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E77843" w:rsidRPr="00A045D3" w14:paraId="433B4B1E" w14:textId="77777777" w:rsidTr="00E76995">
        <w:trPr>
          <w:jc w:val="center"/>
        </w:trPr>
        <w:tc>
          <w:tcPr>
            <w:tcW w:w="568" w:type="dxa"/>
          </w:tcPr>
          <w:p w14:paraId="0C0F414C" w14:textId="77777777" w:rsidR="00E77843" w:rsidRPr="00A045D3" w:rsidRDefault="00E77843" w:rsidP="006D1CC1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048C71E" w14:textId="77777777" w:rsidR="00E77843" w:rsidRPr="00A045D3" w:rsidRDefault="00A3244E" w:rsidP="006D1CC1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Абрамова Татьяна Александровна</w:t>
            </w:r>
          </w:p>
        </w:tc>
        <w:tc>
          <w:tcPr>
            <w:tcW w:w="1398" w:type="dxa"/>
          </w:tcPr>
          <w:p w14:paraId="430BA0D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C079A0" w14:textId="77777777" w:rsidR="00E77843" w:rsidRDefault="00291DD6" w:rsidP="006D1CC1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Технология выполнения облицовочных, мозаичных и декоративных работ</w:t>
            </w:r>
            <w:r w:rsidR="00DB74E4">
              <w:rPr>
                <w:sz w:val="18"/>
                <w:szCs w:val="18"/>
              </w:rPr>
              <w:t>,</w:t>
            </w:r>
          </w:p>
          <w:p w14:paraId="30254061" w14:textId="48EDD8FA" w:rsidR="00DB74E4" w:rsidRPr="00A045D3" w:rsidRDefault="00DB74E4" w:rsidP="006D1C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работ по профессии 16046 Маляр строительный</w:t>
            </w:r>
          </w:p>
        </w:tc>
        <w:tc>
          <w:tcPr>
            <w:tcW w:w="1941" w:type="dxa"/>
          </w:tcPr>
          <w:p w14:paraId="20238389" w14:textId="77777777" w:rsidR="00E77843" w:rsidRPr="00A045D3" w:rsidRDefault="00076E8C" w:rsidP="00076E8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Новгородский государственный университет имени Ярослава Мудрого, «Городское строительство и хозяйство», квалификация инженер</w:t>
            </w:r>
          </w:p>
        </w:tc>
        <w:tc>
          <w:tcPr>
            <w:tcW w:w="1127" w:type="dxa"/>
          </w:tcPr>
          <w:p w14:paraId="0D79DE6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755379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B4325A0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A074FAE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58896E9" w14:textId="77777777" w:rsidR="00E77843" w:rsidRPr="00A045D3" w:rsidRDefault="00076E8C" w:rsidP="003573D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18 лет</w:t>
            </w:r>
          </w:p>
        </w:tc>
        <w:tc>
          <w:tcPr>
            <w:tcW w:w="2021" w:type="dxa"/>
          </w:tcPr>
          <w:p w14:paraId="0412342D" w14:textId="77777777" w:rsidR="00EE258B" w:rsidRPr="00EE258B" w:rsidRDefault="00EE258B" w:rsidP="00EE258B">
            <w:pPr>
              <w:rPr>
                <w:color w:val="000000"/>
                <w:sz w:val="18"/>
                <w:szCs w:val="18"/>
              </w:rPr>
            </w:pPr>
            <w:r w:rsidRPr="00EE258B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968596B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A638092" w14:textId="75590606" w:rsidR="00A3244E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Основы бизнеса, коммуникации и финансовой грамотности</w:t>
            </w:r>
          </w:p>
          <w:p w14:paraId="1779A1DA" w14:textId="67A9BA32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>. с/х академия им. Тимирязева Профессиональное обучение, 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</w:t>
            </w:r>
            <w:r w:rsidRPr="00A045D3">
              <w:rPr>
                <w:sz w:val="18"/>
                <w:szCs w:val="18"/>
              </w:rPr>
              <w:lastRenderedPageBreak/>
              <w:t xml:space="preserve">предприятий 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312F769" w14:textId="77777777" w:rsidTr="00E76995">
        <w:trPr>
          <w:trHeight w:val="5523"/>
          <w:jc w:val="center"/>
        </w:trPr>
        <w:tc>
          <w:tcPr>
            <w:tcW w:w="568" w:type="dxa"/>
          </w:tcPr>
          <w:p w14:paraId="11CD49B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918AB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Григорьева Анна Анатольевна</w:t>
            </w:r>
          </w:p>
        </w:tc>
        <w:tc>
          <w:tcPr>
            <w:tcW w:w="1398" w:type="dxa"/>
          </w:tcPr>
          <w:p w14:paraId="698409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A6B1824" w14:textId="77777777" w:rsidR="00A3244E" w:rsidRDefault="00DB74E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097E2C82" w14:textId="571E0C36" w:rsidR="00DB74E4" w:rsidRPr="00A045D3" w:rsidRDefault="00DB74E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87E3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Педагогический колледж, «Иностранный язык» квалификация учитель иностранного языка основной общей школы;</w:t>
            </w:r>
          </w:p>
          <w:p w14:paraId="2CD41A92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</w:p>
          <w:p w14:paraId="600C1E91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 «Педагогика»</w:t>
            </w:r>
          </w:p>
          <w:p w14:paraId="4BFD7E1C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DBE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</w:t>
            </w:r>
            <w:r w:rsidR="004D4DE1" w:rsidRPr="00A045D3">
              <w:rPr>
                <w:sz w:val="18"/>
                <w:szCs w:val="18"/>
              </w:rPr>
              <w:t>М</w:t>
            </w:r>
            <w:r w:rsidRPr="00A045D3">
              <w:rPr>
                <w:sz w:val="18"/>
                <w:szCs w:val="18"/>
              </w:rPr>
              <w:t>агистр</w:t>
            </w:r>
            <w:r w:rsidR="004D4DE1" w:rsidRPr="00A045D3">
              <w:rPr>
                <w:sz w:val="18"/>
                <w:szCs w:val="18"/>
              </w:rPr>
              <w:t xml:space="preserve"> педагогики</w:t>
            </w:r>
          </w:p>
          <w:p w14:paraId="4CFD0D4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2F2C9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738D22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9E3DCB8" w14:textId="77777777" w:rsidR="00A3244E" w:rsidRPr="00A045D3" w:rsidRDefault="00D3152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 -Методика преподавания общеобразовательной дисциплины "Иностранный язык" с учетом профессиональной направленности основных образовательных программ СПО", 2021г., 40 час.</w:t>
            </w:r>
          </w:p>
        </w:tc>
        <w:tc>
          <w:tcPr>
            <w:tcW w:w="1794" w:type="dxa"/>
          </w:tcPr>
          <w:p w14:paraId="7597468C" w14:textId="77777777" w:rsidR="00A3244E" w:rsidRPr="00A045D3" w:rsidRDefault="00A3244E" w:rsidP="00B618C7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7A628B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3D2347BC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D83DDF4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6E68746" w14:textId="77777777" w:rsidR="00B618C7" w:rsidRPr="00B618C7" w:rsidRDefault="00B618C7" w:rsidP="00B618C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618C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4E053A9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CF63BF5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1D66FD5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3289507F" w14:textId="77777777" w:rsidTr="00E76995">
        <w:trPr>
          <w:jc w:val="center"/>
        </w:trPr>
        <w:tc>
          <w:tcPr>
            <w:tcW w:w="568" w:type="dxa"/>
          </w:tcPr>
          <w:p w14:paraId="5EBFAFD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ACA4DFB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Добрыневский</w:t>
            </w:r>
            <w:proofErr w:type="spellEnd"/>
            <w:r w:rsidRPr="00A045D3">
              <w:rPr>
                <w:sz w:val="18"/>
                <w:szCs w:val="18"/>
              </w:rPr>
              <w:t xml:space="preserve"> Максим Андреевич</w:t>
            </w:r>
          </w:p>
        </w:tc>
        <w:tc>
          <w:tcPr>
            <w:tcW w:w="1398" w:type="dxa"/>
          </w:tcPr>
          <w:p w14:paraId="3E1E85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400E25E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  <w:r w:rsidR="00B83770">
              <w:rPr>
                <w:sz w:val="18"/>
                <w:szCs w:val="18"/>
              </w:rPr>
              <w:t>,</w:t>
            </w:r>
          </w:p>
          <w:p w14:paraId="0D881A82" w14:textId="2A8D03EB" w:rsidR="00B83770" w:rsidRPr="00A045D3" w:rsidRDefault="00B83770" w:rsidP="00DB74E4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396D9E61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 квалификация магистр</w:t>
            </w:r>
          </w:p>
          <w:p w14:paraId="3D61CF12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</w:p>
          <w:p w14:paraId="6C51CB9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8FC48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Федерации", Государственное и муниципальное управление</w:t>
            </w:r>
          </w:p>
          <w:p w14:paraId="2182D9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D6B1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611E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7EEC47C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989B9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3952CCF" w14:textId="77777777" w:rsidR="00A50043" w:rsidRPr="00A50043" w:rsidRDefault="00A50043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4CE4E980" w14:textId="77777777" w:rsidR="00A5004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04DEA759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Проектирование и проведение современного урока математики </w:t>
            </w:r>
            <w:r w:rsidRPr="00A045D3">
              <w:rPr>
                <w:sz w:val="18"/>
                <w:szCs w:val="18"/>
              </w:rPr>
              <w:lastRenderedPageBreak/>
              <w:t>в условиях реализации ФГОС и ФОП, 2025г. 26 час.</w:t>
            </w:r>
          </w:p>
        </w:tc>
        <w:tc>
          <w:tcPr>
            <w:tcW w:w="1794" w:type="dxa"/>
          </w:tcPr>
          <w:p w14:paraId="6CC6BE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Математика: теория и методика преподавания в профессиональном образовании, 2024г.</w:t>
            </w:r>
          </w:p>
        </w:tc>
        <w:tc>
          <w:tcPr>
            <w:tcW w:w="1132" w:type="dxa"/>
          </w:tcPr>
          <w:p w14:paraId="1F8BC9EF" w14:textId="77777777" w:rsidR="00A3244E" w:rsidRPr="00A045D3" w:rsidRDefault="0077703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0CE862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1DFD661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D41D3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16BE99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3ED0C11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оборудования и систем газоснабжения</w:t>
            </w:r>
          </w:p>
          <w:p w14:paraId="57F4A338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F2685C7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3E7112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4A1D7F7A" w14:textId="77777777" w:rsidTr="00E76995">
        <w:trPr>
          <w:jc w:val="center"/>
        </w:trPr>
        <w:tc>
          <w:tcPr>
            <w:tcW w:w="568" w:type="dxa"/>
          </w:tcPr>
          <w:p w14:paraId="58E1D76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B10636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Добрыневская</w:t>
            </w:r>
            <w:proofErr w:type="spellEnd"/>
            <w:r w:rsidRPr="00A045D3">
              <w:rPr>
                <w:sz w:val="18"/>
                <w:szCs w:val="18"/>
              </w:rPr>
              <w:t xml:space="preserve"> Евгения Николаевна</w:t>
            </w:r>
          </w:p>
        </w:tc>
        <w:tc>
          <w:tcPr>
            <w:tcW w:w="1398" w:type="dxa"/>
          </w:tcPr>
          <w:p w14:paraId="6EC244FA" w14:textId="77777777" w:rsidR="00A75107" w:rsidRPr="00A045D3" w:rsidRDefault="00A75107" w:rsidP="00A75107">
            <w:pPr>
              <w:ind w:left="-92" w:firstLine="92"/>
              <w:jc w:val="center"/>
              <w:rPr>
                <w:sz w:val="17"/>
                <w:szCs w:val="17"/>
              </w:rPr>
            </w:pPr>
            <w:r w:rsidRPr="00A045D3">
              <w:rPr>
                <w:sz w:val="17"/>
                <w:szCs w:val="17"/>
              </w:rPr>
              <w:t>Преподаватель, диспетчер образовательной организации</w:t>
            </w:r>
          </w:p>
        </w:tc>
        <w:tc>
          <w:tcPr>
            <w:tcW w:w="1681" w:type="dxa"/>
          </w:tcPr>
          <w:p w14:paraId="146189A0" w14:textId="0DC4BD92" w:rsidR="002B0554" w:rsidRPr="00A045D3" w:rsidRDefault="00977147" w:rsidP="00DB74E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</w:tc>
        <w:tc>
          <w:tcPr>
            <w:tcW w:w="1941" w:type="dxa"/>
          </w:tcPr>
          <w:p w14:paraId="7CE97D50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«Математика», квалификация математик, преподаватель математики</w:t>
            </w:r>
          </w:p>
        </w:tc>
        <w:tc>
          <w:tcPr>
            <w:tcW w:w="1127" w:type="dxa"/>
          </w:tcPr>
          <w:p w14:paraId="24795D2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F660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CD6757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A658C1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4BBD566" w14:textId="77777777" w:rsidR="00A75107" w:rsidRPr="00A045D3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12 лет</w:t>
            </w:r>
          </w:p>
        </w:tc>
        <w:tc>
          <w:tcPr>
            <w:tcW w:w="2021" w:type="dxa"/>
          </w:tcPr>
          <w:p w14:paraId="14F686BE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09BF4F3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A10E486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451B9EC7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FA717AD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8442A74" w14:textId="77777777" w:rsidR="00A75107" w:rsidRPr="00A045D3" w:rsidRDefault="00A75107" w:rsidP="00E016C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17BCC9" w14:textId="77777777" w:rsidR="00A3244E" w:rsidRDefault="00DB74E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137A11E1" w14:textId="09733EDD" w:rsidR="00DB74E4" w:rsidRPr="00A045D3" w:rsidRDefault="00DB74E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- Деятельность учителя иностранного языка в процессе формирования </w:t>
            </w:r>
            <w:r w:rsidRPr="00A045D3">
              <w:rPr>
                <w:sz w:val="18"/>
                <w:szCs w:val="18"/>
              </w:rPr>
              <w:lastRenderedPageBreak/>
              <w:t>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53D6759" w14:textId="77777777" w:rsidR="00DB74E4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</w:p>
          <w:p w14:paraId="36A12D33" w14:textId="08EBB2F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</w:t>
            </w:r>
            <w:r w:rsidRPr="00A045D3">
              <w:rPr>
                <w:sz w:val="18"/>
                <w:szCs w:val="18"/>
              </w:rPr>
              <w:lastRenderedPageBreak/>
              <w:t xml:space="preserve">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4C4660ED" w14:textId="77777777" w:rsidTr="00E76995">
        <w:trPr>
          <w:jc w:val="center"/>
        </w:trPr>
        <w:tc>
          <w:tcPr>
            <w:tcW w:w="568" w:type="dxa"/>
          </w:tcPr>
          <w:p w14:paraId="1BE86B5C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E6B6E5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Кашицина</w:t>
            </w:r>
            <w:proofErr w:type="spellEnd"/>
            <w:r w:rsidRPr="00A045D3">
              <w:rPr>
                <w:sz w:val="18"/>
                <w:szCs w:val="18"/>
              </w:rPr>
              <w:t xml:space="preserve"> Лидия Ивановна</w:t>
            </w:r>
          </w:p>
        </w:tc>
        <w:tc>
          <w:tcPr>
            <w:tcW w:w="1398" w:type="dxa"/>
          </w:tcPr>
          <w:p w14:paraId="3A74786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Педагог-психолог, преподаватель</w:t>
            </w:r>
            <w:r w:rsidR="00DF1270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213C4391" w14:textId="77777777" w:rsidR="00A75107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общения</w:t>
            </w:r>
            <w:r>
              <w:rPr>
                <w:sz w:val="18"/>
                <w:szCs w:val="18"/>
              </w:rPr>
              <w:t>,</w:t>
            </w:r>
          </w:p>
          <w:p w14:paraId="1FF8C8FA" w14:textId="77777777" w:rsidR="0077526D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и этика профессиональной деятельности</w:t>
            </w:r>
            <w:r>
              <w:rPr>
                <w:sz w:val="18"/>
                <w:szCs w:val="18"/>
              </w:rPr>
              <w:t>,</w:t>
            </w:r>
          </w:p>
          <w:p w14:paraId="2642D43F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социально-правовой деятельности</w:t>
            </w:r>
          </w:p>
        </w:tc>
        <w:tc>
          <w:tcPr>
            <w:tcW w:w="1941" w:type="dxa"/>
          </w:tcPr>
          <w:p w14:paraId="6CD53BEB" w14:textId="77777777" w:rsidR="00A75107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Новгородский государственный университет имени Ярослава Мудрого –«Психология» квалификация Психолог. Преподаватель психологии.</w:t>
            </w:r>
          </w:p>
        </w:tc>
        <w:tc>
          <w:tcPr>
            <w:tcW w:w="1127" w:type="dxa"/>
          </w:tcPr>
          <w:p w14:paraId="4B6887B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2ADC6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979D801" w14:textId="77777777" w:rsidR="00047B4B" w:rsidRDefault="00047B4B" w:rsidP="00A3244E">
            <w:pPr>
              <w:jc w:val="center"/>
            </w:pPr>
            <w:r w:rsidRPr="00A37626">
              <w:t>ООО "Высшая школа делового администрирования"</w:t>
            </w:r>
            <w:r>
              <w:t xml:space="preserve">- </w:t>
            </w:r>
            <w:r w:rsidRPr="00A37626">
              <w:t>Профилактика проявлений терроризма и экстремизма в образовательных организациях</w:t>
            </w:r>
            <w:r>
              <w:t>, 2026, 36ч.</w:t>
            </w:r>
          </w:p>
          <w:p w14:paraId="3C5A38C2" w14:textId="77777777" w:rsidR="00047B4B" w:rsidRDefault="00047B4B" w:rsidP="00A3244E">
            <w:pPr>
              <w:jc w:val="center"/>
            </w:pPr>
          </w:p>
          <w:p w14:paraId="380C7268" w14:textId="32608850" w:rsidR="00C16204" w:rsidRDefault="00C16204" w:rsidP="00A3244E">
            <w:pPr>
              <w:jc w:val="center"/>
            </w:pPr>
            <w:r>
              <w:t xml:space="preserve">ОГА ПОУ «Технологический колледж»-Подготовка экспертов </w:t>
            </w:r>
            <w:r>
              <w:lastRenderedPageBreak/>
              <w:t>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6B5E6BE4" w14:textId="77777777" w:rsidR="00C16204" w:rsidRDefault="00C16204" w:rsidP="00A3244E">
            <w:pPr>
              <w:jc w:val="center"/>
            </w:pPr>
          </w:p>
          <w:p w14:paraId="7B575235" w14:textId="508DCF81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ГОБУ "Новгородский областной центр психолого-педагогической, медицинской и социальной помощи", 2025г., 72 ч.</w:t>
            </w:r>
          </w:p>
          <w:p w14:paraId="5FF9AAD2" w14:textId="77777777" w:rsidR="00A50043" w:rsidRDefault="00A50043" w:rsidP="00A3244E">
            <w:pPr>
              <w:jc w:val="center"/>
            </w:pPr>
          </w:p>
          <w:p w14:paraId="081B25F7" w14:textId="77777777" w:rsidR="00E10C7C" w:rsidRDefault="00A50043" w:rsidP="00A3244E">
            <w:pPr>
              <w:jc w:val="center"/>
            </w:pPr>
            <w:r>
              <w:t xml:space="preserve">ГОАУ ДПО РИПР- </w:t>
            </w:r>
            <w:r w:rsidRPr="005D69A5">
              <w:t>Современные методы регулирования конфликтных ситуаций в образовательных организациях посредством процедуры медиации</w:t>
            </w:r>
            <w:r>
              <w:t>, 2025, 72ч.</w:t>
            </w:r>
          </w:p>
          <w:p w14:paraId="148C28E2" w14:textId="77777777" w:rsidR="00A50043" w:rsidRPr="00A045D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600929C3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СПО, 2024г. 72ч.</w:t>
            </w:r>
          </w:p>
          <w:p w14:paraId="5A93F88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B13E75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Разработка интерактивных обучающих </w:t>
            </w:r>
            <w:r w:rsidRPr="00A045D3">
              <w:rPr>
                <w:sz w:val="18"/>
                <w:szCs w:val="18"/>
              </w:rPr>
              <w:lastRenderedPageBreak/>
              <w:t>материалов на печатной основе, 2024, 72ч.</w:t>
            </w:r>
          </w:p>
          <w:p w14:paraId="1FB6074A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2542743B" w14:textId="77777777" w:rsidR="00E10C7C" w:rsidRPr="00A045D3" w:rsidRDefault="00E10C7C" w:rsidP="0097151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гражданско-патриотического воспитания в образовательной организации, 2022, 32ч.</w:t>
            </w:r>
          </w:p>
        </w:tc>
        <w:tc>
          <w:tcPr>
            <w:tcW w:w="1794" w:type="dxa"/>
          </w:tcPr>
          <w:p w14:paraId="0171C6D1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Учебный центр "Профессионал"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Обществознание: теория и методика преподавания в образовательной организации, учитель обществознания, 2018г.</w:t>
            </w:r>
          </w:p>
          <w:p w14:paraId="04E4E911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5CCDD9F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Философия: теория и методика преподавания в образовательной организации, </w:t>
            </w:r>
            <w:r w:rsidRPr="00A045D3">
              <w:rPr>
                <w:sz w:val="18"/>
                <w:szCs w:val="18"/>
              </w:rPr>
              <w:t>преподаватель философии, 2021г.</w:t>
            </w:r>
          </w:p>
          <w:p w14:paraId="602EAA54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4946CF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"-Клиническая психология: организация реабилитационной работы в социальной сфере, руководитель реабилитационного отделения, 2023г.</w:t>
            </w:r>
          </w:p>
        </w:tc>
        <w:tc>
          <w:tcPr>
            <w:tcW w:w="1132" w:type="dxa"/>
          </w:tcPr>
          <w:p w14:paraId="0B2E5B6E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9 лет</w:t>
            </w:r>
          </w:p>
        </w:tc>
        <w:tc>
          <w:tcPr>
            <w:tcW w:w="2021" w:type="dxa"/>
          </w:tcPr>
          <w:p w14:paraId="0C76318D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2D57B69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9051D9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44E10E9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1EBA4A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8190ED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40.02.01 Право и организация социального обеспечения</w:t>
            </w:r>
          </w:p>
          <w:p w14:paraId="745BE68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4A8F7A9" w14:textId="77777777" w:rsidR="00125C02" w:rsidRPr="00C67A46" w:rsidRDefault="00125C02" w:rsidP="00125C0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131BDA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78F0299" w14:textId="77777777" w:rsidR="00A75107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  <w:r>
              <w:rPr>
                <w:sz w:val="18"/>
                <w:szCs w:val="18"/>
              </w:rPr>
              <w:t>,</w:t>
            </w:r>
          </w:p>
          <w:p w14:paraId="04636B79" w14:textId="77777777" w:rsidR="0077526D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751EA3CC" w14:textId="77777777" w:rsidR="0077526D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строительного черчения</w:t>
            </w:r>
            <w:r>
              <w:rPr>
                <w:sz w:val="18"/>
                <w:szCs w:val="18"/>
              </w:rPr>
              <w:t>,</w:t>
            </w:r>
          </w:p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</w:t>
            </w:r>
            <w:r w:rsidRPr="00A045D3">
              <w:rPr>
                <w:sz w:val="18"/>
                <w:szCs w:val="18"/>
              </w:rPr>
              <w:lastRenderedPageBreak/>
              <w:t>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эксплуатация электрооборудования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68F8124D" w14:textId="77777777" w:rsidTr="00E76995">
        <w:trPr>
          <w:jc w:val="center"/>
        </w:trPr>
        <w:tc>
          <w:tcPr>
            <w:tcW w:w="568" w:type="dxa"/>
          </w:tcPr>
          <w:p w14:paraId="4E7FE1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B01E3A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Кобиясова</w:t>
            </w:r>
            <w:proofErr w:type="spellEnd"/>
            <w:r w:rsidRPr="00A045D3">
              <w:rPr>
                <w:sz w:val="18"/>
                <w:szCs w:val="18"/>
              </w:rPr>
              <w:t xml:space="preserve"> Наталья Михайловна</w:t>
            </w:r>
          </w:p>
        </w:tc>
        <w:tc>
          <w:tcPr>
            <w:tcW w:w="1398" w:type="dxa"/>
          </w:tcPr>
          <w:p w14:paraId="328802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6E5C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5A0CD98" w14:textId="6387F6DE" w:rsidR="0077526D" w:rsidRPr="00A045D3" w:rsidRDefault="00DB74E4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34FC46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государственный педагогический </w:t>
            </w:r>
            <w:r w:rsidRPr="00A045D3">
              <w:rPr>
                <w:sz w:val="18"/>
                <w:szCs w:val="18"/>
              </w:rPr>
              <w:lastRenderedPageBreak/>
              <w:t xml:space="preserve">институт им. </w:t>
            </w:r>
            <w:proofErr w:type="spellStart"/>
            <w:r w:rsidRPr="00A045D3">
              <w:rPr>
                <w:sz w:val="18"/>
                <w:szCs w:val="18"/>
              </w:rPr>
              <w:t>А.И.Герцена</w:t>
            </w:r>
            <w:proofErr w:type="spellEnd"/>
            <w:r w:rsidRPr="00A045D3">
              <w:rPr>
                <w:sz w:val="18"/>
                <w:szCs w:val="18"/>
              </w:rPr>
              <w:t xml:space="preserve"> «Химия, химия на английском»;</w:t>
            </w:r>
          </w:p>
          <w:p w14:paraId="4D2BF6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A97A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химии </w:t>
            </w:r>
            <w:proofErr w:type="spellStart"/>
            <w:r w:rsidRPr="00A045D3">
              <w:rPr>
                <w:sz w:val="18"/>
                <w:szCs w:val="18"/>
              </w:rPr>
              <w:t>ср.шк</w:t>
            </w:r>
            <w:proofErr w:type="spellEnd"/>
            <w:r w:rsidRPr="00A045D3">
              <w:rPr>
                <w:sz w:val="18"/>
                <w:szCs w:val="18"/>
              </w:rPr>
              <w:t>., англ. языка и химии;</w:t>
            </w:r>
          </w:p>
          <w:p w14:paraId="172AF8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681A75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6FD2E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ФГОУ СПО «Новгородский строительный колледж»</w:t>
            </w:r>
          </w:p>
          <w:p w14:paraId="09F4E2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«Монтаж и эксплуатация оборудования и систем газоснабжения»</w:t>
            </w:r>
          </w:p>
          <w:p w14:paraId="129CEE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967B0B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9F24E32" w14:textId="77777777" w:rsidR="00A3244E" w:rsidRPr="00A045D3" w:rsidRDefault="00A3244E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</w:tc>
        <w:tc>
          <w:tcPr>
            <w:tcW w:w="1127" w:type="dxa"/>
          </w:tcPr>
          <w:p w14:paraId="2FAE8A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5F54B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E70C70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ГПОУ "Сыктывкарский политехнический техникум", повышение квалификации </w:t>
            </w:r>
            <w:r w:rsidRPr="00A045D3">
              <w:rPr>
                <w:sz w:val="18"/>
                <w:szCs w:val="18"/>
              </w:rPr>
              <w:lastRenderedPageBreak/>
              <w:t>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079058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79FCAC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Автономная некоммерческая организация ВО "Университет Иннополис"-«Цифровые технологии в преподавании профильных дисциплин» -2022- 144ч</w:t>
            </w:r>
          </w:p>
        </w:tc>
        <w:tc>
          <w:tcPr>
            <w:tcW w:w="1794" w:type="dxa"/>
          </w:tcPr>
          <w:p w14:paraId="58329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.</w:t>
            </w:r>
          </w:p>
        </w:tc>
        <w:tc>
          <w:tcPr>
            <w:tcW w:w="1132" w:type="dxa"/>
          </w:tcPr>
          <w:p w14:paraId="27F44C5C" w14:textId="77777777" w:rsidR="00A3244E" w:rsidRPr="00A045D3" w:rsidRDefault="00A3244E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F677C7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222345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53E11E4" w14:textId="77777777" w:rsidR="00B76072" w:rsidRPr="00C67A46" w:rsidRDefault="00B76072" w:rsidP="00B76072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08.02.11 Управление, эксплуатация и </w:t>
            </w:r>
            <w:r w:rsidRPr="00C67A46">
              <w:rPr>
                <w:bCs/>
                <w:sz w:val="18"/>
                <w:szCs w:val="18"/>
              </w:rPr>
              <w:lastRenderedPageBreak/>
              <w:t>обслуживание многоквартирного дома</w:t>
            </w:r>
          </w:p>
          <w:p w14:paraId="49414B71" w14:textId="77777777" w:rsidR="00A3244E" w:rsidRPr="00A045D3" w:rsidRDefault="00A3244E" w:rsidP="00B76072">
            <w:pPr>
              <w:rPr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</w:t>
            </w:r>
            <w:r w:rsidRPr="00A045D3">
              <w:rPr>
                <w:sz w:val="18"/>
                <w:szCs w:val="18"/>
              </w:rPr>
              <w:lastRenderedPageBreak/>
              <w:t>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08.02.14 Эксплуатация и обслуживание </w:t>
            </w:r>
            <w:r w:rsidRPr="00C67A46">
              <w:rPr>
                <w:sz w:val="18"/>
                <w:szCs w:val="18"/>
              </w:rPr>
              <w:lastRenderedPageBreak/>
              <w:t>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4FC7DA59" w14:textId="77777777" w:rsidTr="00E76995">
        <w:trPr>
          <w:jc w:val="center"/>
        </w:trPr>
        <w:tc>
          <w:tcPr>
            <w:tcW w:w="568" w:type="dxa"/>
          </w:tcPr>
          <w:p w14:paraId="012DB508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186ACDA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Людмила Викторовна</w:t>
            </w:r>
          </w:p>
        </w:tc>
        <w:tc>
          <w:tcPr>
            <w:tcW w:w="1398" w:type="dxa"/>
          </w:tcPr>
          <w:p w14:paraId="36A202D6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  <w:r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0053904E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941" w:type="dxa"/>
          </w:tcPr>
          <w:p w14:paraId="20D3BB88" w14:textId="77777777" w:rsidR="00A75107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НовГУ,  Русский язык и литература – квалификация учитель русского языка и литературы</w:t>
            </w:r>
          </w:p>
        </w:tc>
        <w:tc>
          <w:tcPr>
            <w:tcW w:w="1127" w:type="dxa"/>
          </w:tcPr>
          <w:p w14:paraId="75CE16E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E51F44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9166AB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08DD9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2A1EBB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31 год</w:t>
            </w:r>
          </w:p>
        </w:tc>
        <w:tc>
          <w:tcPr>
            <w:tcW w:w="2021" w:type="dxa"/>
          </w:tcPr>
          <w:p w14:paraId="79E9D834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B182ECA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9C7C471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- Эффективное </w:t>
            </w:r>
            <w:r w:rsidRPr="00A045D3">
              <w:rPr>
                <w:sz w:val="18"/>
                <w:szCs w:val="18"/>
              </w:rPr>
              <w:lastRenderedPageBreak/>
              <w:t>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E139A14" w14:textId="77777777" w:rsidTr="00E76995">
        <w:trPr>
          <w:jc w:val="center"/>
        </w:trPr>
        <w:tc>
          <w:tcPr>
            <w:tcW w:w="568" w:type="dxa"/>
          </w:tcPr>
          <w:p w14:paraId="37FA3A7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A240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Строк Елена Викторовна</w:t>
            </w:r>
          </w:p>
        </w:tc>
        <w:tc>
          <w:tcPr>
            <w:tcW w:w="1398" w:type="dxa"/>
          </w:tcPr>
          <w:p w14:paraId="0C8985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2D7C85B" w14:textId="721685DA" w:rsidR="00A3244E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="00A3244E" w:rsidRPr="00A045D3">
              <w:rPr>
                <w:sz w:val="18"/>
                <w:szCs w:val="18"/>
              </w:rPr>
              <w:t>итература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7B2E09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025ACF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</w:t>
            </w:r>
            <w:r w:rsidRPr="00A045D3">
              <w:rPr>
                <w:sz w:val="18"/>
                <w:szCs w:val="18"/>
              </w:rPr>
              <w:lastRenderedPageBreak/>
              <w:t>университет имени Ярослава Мудрого, Филология</w:t>
            </w:r>
          </w:p>
          <w:p w14:paraId="3068B1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B7CE9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4208F3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6E5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F2DC045" w14:textId="2AB0A05F" w:rsidR="0061114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</w:t>
            </w:r>
            <w:r>
              <w:lastRenderedPageBreak/>
              <w:t>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069B581E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42856115" w14:textId="5935F8EC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 ч.</w:t>
            </w:r>
          </w:p>
          <w:p w14:paraId="11EA30A2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0586D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3B7544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CCCA9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729F08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A10C4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Центр онлайн-обучения Всероссийского форума "Педагоги </w:t>
            </w:r>
            <w:r w:rsidRPr="00A045D3">
              <w:rPr>
                <w:sz w:val="18"/>
                <w:szCs w:val="18"/>
              </w:rPr>
              <w:lastRenderedPageBreak/>
              <w:t>России: инновации в образовании" Родительское просвещение в рамках реализации программы воспитания в образовательной организации, 2023 36ч.</w:t>
            </w:r>
          </w:p>
          <w:p w14:paraId="505DD7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237166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Проектирование учебных занятий в образовательной организации СПО. Современные образовательные технологии, 2023, 32ч.</w:t>
            </w:r>
          </w:p>
        </w:tc>
        <w:tc>
          <w:tcPr>
            <w:tcW w:w="1794" w:type="dxa"/>
          </w:tcPr>
          <w:p w14:paraId="59C237D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AE4E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0AAB111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08.01.24 Мастер столярно-плотничных, </w:t>
            </w:r>
            <w:r w:rsidRPr="00A045D3">
              <w:rPr>
                <w:color w:val="000000"/>
                <w:sz w:val="18"/>
                <w:szCs w:val="18"/>
              </w:rPr>
              <w:t>паркетных и стекольных работ</w:t>
            </w:r>
          </w:p>
          <w:p w14:paraId="5FBB48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EDBB8C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E4C2C1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B4455F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7A3600A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1A8420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EF959E3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EFA29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62B702B1" w14:textId="77777777" w:rsidTr="00E76995">
        <w:trPr>
          <w:jc w:val="center"/>
        </w:trPr>
        <w:tc>
          <w:tcPr>
            <w:tcW w:w="568" w:type="dxa"/>
          </w:tcPr>
          <w:p w14:paraId="110AD18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5D15B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Тимофеева Полина Александровна</w:t>
            </w:r>
          </w:p>
        </w:tc>
        <w:tc>
          <w:tcPr>
            <w:tcW w:w="1398" w:type="dxa"/>
          </w:tcPr>
          <w:p w14:paraId="4B0D86A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0F43C90" w14:textId="77777777" w:rsidR="00A75107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Основы строительного материаловедения</w:t>
            </w:r>
            <w:r>
              <w:rPr>
                <w:sz w:val="18"/>
                <w:szCs w:val="18"/>
              </w:rPr>
              <w:t>,</w:t>
            </w:r>
          </w:p>
          <w:p w14:paraId="7CE65B2A" w14:textId="58C0BFF5" w:rsidR="00374FB1" w:rsidRDefault="00374FB1" w:rsidP="002B01B5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Строительные машины и средства малой механизации</w:t>
            </w:r>
            <w:r>
              <w:rPr>
                <w:sz w:val="18"/>
                <w:szCs w:val="18"/>
              </w:rPr>
              <w:t>,</w:t>
            </w:r>
          </w:p>
          <w:p w14:paraId="2C444302" w14:textId="77777777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Технология выполнения малярных и декоративно-художественных работ</w:t>
            </w:r>
          </w:p>
        </w:tc>
        <w:tc>
          <w:tcPr>
            <w:tcW w:w="1941" w:type="dxa"/>
          </w:tcPr>
          <w:p w14:paraId="51CB7B2B" w14:textId="77777777" w:rsidR="00A75107" w:rsidRPr="00A045D3" w:rsidRDefault="00886A45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  <w:r w:rsidR="007A41C4" w:rsidRPr="00A045D3">
              <w:rPr>
                <w:sz w:val="18"/>
                <w:szCs w:val="18"/>
              </w:rPr>
              <w:t>ОГБПОУ "Новгородский строительный колледж",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0640F97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AFF43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A38F0F1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5803D4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3BB533D" w14:textId="77777777" w:rsidR="00A75107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4751676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AEB9BC2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BC35B16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08A2D56" w14:textId="77777777" w:rsidR="008D1A71" w:rsidRPr="00C67A46" w:rsidRDefault="008D1A71" w:rsidP="008D1A71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FFA2DF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BC2EC0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08.02.14 Эксплуатация и обслуживание </w:t>
            </w:r>
            <w:r w:rsidRPr="00C67A46">
              <w:rPr>
                <w:sz w:val="18"/>
                <w:szCs w:val="18"/>
              </w:rPr>
              <w:lastRenderedPageBreak/>
              <w:t>многоквартирного дома</w:t>
            </w:r>
          </w:p>
          <w:p w14:paraId="1FE6577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508F066" w14:textId="54F8B65D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  <w:p w14:paraId="256E5FD0" w14:textId="7590F44A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6732E273" w14:textId="77EFD0DB" w:rsidR="00063A94" w:rsidRPr="00A045D3" w:rsidRDefault="00A3244E" w:rsidP="002B01B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Обществознание</w:t>
            </w:r>
            <w:r w:rsidR="002B01B5" w:rsidRPr="00A045D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педагогический институт, «История, Обществоведение, </w:t>
            </w:r>
            <w:r w:rsidRPr="00A045D3">
              <w:rPr>
                <w:sz w:val="18"/>
                <w:szCs w:val="18"/>
              </w:rPr>
              <w:lastRenderedPageBreak/>
              <w:t>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</w:t>
            </w:r>
            <w:r w:rsidRPr="00A045D3">
              <w:rPr>
                <w:sz w:val="18"/>
                <w:szCs w:val="18"/>
              </w:rPr>
              <w:lastRenderedPageBreak/>
              <w:t xml:space="preserve">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004F383" w14:textId="77777777" w:rsidR="000B30AF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Биология,</w:t>
            </w:r>
          </w:p>
          <w:p w14:paraId="58FE8E94" w14:textId="462C6210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</w:t>
            </w:r>
            <w:r w:rsidRPr="00A045D3">
              <w:rPr>
                <w:sz w:val="18"/>
                <w:szCs w:val="18"/>
              </w:rPr>
              <w:lastRenderedPageBreak/>
              <w:t>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"Всероссийский детский центр </w:t>
            </w:r>
            <w:r w:rsidRPr="00A045D3">
              <w:rPr>
                <w:sz w:val="18"/>
                <w:szCs w:val="18"/>
              </w:rPr>
              <w:lastRenderedPageBreak/>
              <w:t>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08.02.11 Управление, эксплуатация и обслуживание </w:t>
            </w:r>
            <w:r w:rsidRPr="00C67A46">
              <w:rPr>
                <w:bCs/>
                <w:sz w:val="18"/>
                <w:szCs w:val="18"/>
              </w:rPr>
              <w:lastRenderedPageBreak/>
              <w:t>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33257B4B" w14:textId="77777777" w:rsidTr="00E76995">
        <w:trPr>
          <w:jc w:val="center"/>
        </w:trPr>
        <w:tc>
          <w:tcPr>
            <w:tcW w:w="568" w:type="dxa"/>
          </w:tcPr>
          <w:p w14:paraId="190214F8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EB3426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Харланович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Ивановна         </w:t>
            </w:r>
          </w:p>
        </w:tc>
        <w:tc>
          <w:tcPr>
            <w:tcW w:w="1398" w:type="dxa"/>
          </w:tcPr>
          <w:p w14:paraId="7D3C8F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75F478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D48658E" w14:textId="0A018D88" w:rsidR="002B01B5" w:rsidRPr="00A045D3" w:rsidRDefault="000B30AF" w:rsidP="002B01B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  <w:p w14:paraId="1D6CCC0F" w14:textId="2FBAC712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1DD1C4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A9214C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политехнический институт, «Технология машиностроения, металлорежущие станки и инструменты» </w:t>
            </w:r>
          </w:p>
          <w:p w14:paraId="6132DE7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78E725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127" w:type="dxa"/>
          </w:tcPr>
          <w:p w14:paraId="2EC498D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2957D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81B88C2" w14:textId="77777777" w:rsidR="00122B22" w:rsidRPr="00A045D3" w:rsidRDefault="00122B22" w:rsidP="00122B22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35A300C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65F237B0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16ч;</w:t>
            </w:r>
          </w:p>
          <w:p w14:paraId="184F5A8B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375146C9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РИПР, Цифровая образовательная среда - особенности организации учебного процесса, 2024, 24ч</w:t>
            </w:r>
          </w:p>
          <w:p w14:paraId="44156104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0337A1A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ГБПОУ "Хакасский колледж </w:t>
            </w:r>
            <w:r w:rsidRPr="00A045D3">
              <w:rPr>
                <w:sz w:val="18"/>
                <w:szCs w:val="18"/>
              </w:rPr>
              <w:lastRenderedPageBreak/>
              <w:t>профессиональных технологий, экономики и сервиса", - Инклюзивное образование в системе среднего профессионального образования, 2022г.-72ч.</w:t>
            </w:r>
          </w:p>
        </w:tc>
        <w:tc>
          <w:tcPr>
            <w:tcW w:w="1794" w:type="dxa"/>
          </w:tcPr>
          <w:p w14:paraId="08427824" w14:textId="77777777" w:rsidR="00122B22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</w:t>
            </w:r>
          </w:p>
          <w:p w14:paraId="7907AE1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6AE448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 лет</w:t>
            </w:r>
          </w:p>
        </w:tc>
        <w:tc>
          <w:tcPr>
            <w:tcW w:w="2021" w:type="dxa"/>
          </w:tcPr>
          <w:p w14:paraId="56877868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2322A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CF5E1C0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6FE23E3E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7AB2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F2E34C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AAC004E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394586D" w14:textId="77777777" w:rsidR="000B30AF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D1107E4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41689BCE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52E0FEA" w14:textId="77777777" w:rsidR="00EB7234" w:rsidRPr="00A045D3" w:rsidRDefault="00EB7234" w:rsidP="000B30A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1CF1D" w14:textId="77777777" w:rsidR="005A7295" w:rsidRDefault="005A7295">
      <w:r>
        <w:separator/>
      </w:r>
    </w:p>
  </w:endnote>
  <w:endnote w:type="continuationSeparator" w:id="0">
    <w:p w14:paraId="5A85BF18" w14:textId="77777777" w:rsidR="005A7295" w:rsidRDefault="005A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DB74E4" w:rsidRDefault="00DB74E4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DB74E4" w:rsidRDefault="00DB74E4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DB74E4" w:rsidRDefault="00DB74E4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DB74E4" w:rsidRDefault="00DB74E4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34E2D" w14:textId="77777777" w:rsidR="005A7295" w:rsidRDefault="005A7295">
      <w:r>
        <w:separator/>
      </w:r>
    </w:p>
  </w:footnote>
  <w:footnote w:type="continuationSeparator" w:id="0">
    <w:p w14:paraId="6B3659F5" w14:textId="77777777" w:rsidR="005A7295" w:rsidRDefault="005A7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1B5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295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B74E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23863-89E4-4D64-AC39-5A8E3B83B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4025</Words>
  <Characters>22948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26920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6</cp:revision>
  <cp:lastPrinted>2017-09-29T14:22:00Z</cp:lastPrinted>
  <dcterms:created xsi:type="dcterms:W3CDTF">2026-03-20T09:12:00Z</dcterms:created>
  <dcterms:modified xsi:type="dcterms:W3CDTF">2026-03-26T13:35:00Z</dcterms:modified>
</cp:coreProperties>
</file>