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6D" w:rsidRDefault="006B1E6D" w:rsidP="00FF19FB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406ACB" w:rsidRPr="00406ACB" w:rsidTr="00092DCF">
        <w:tc>
          <w:tcPr>
            <w:tcW w:w="5211" w:type="dxa"/>
            <w:shd w:val="clear" w:color="auto" w:fill="auto"/>
          </w:tcPr>
          <w:p w:rsidR="00406ACB" w:rsidRPr="00406ACB" w:rsidRDefault="00406ACB" w:rsidP="00092DCF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59" w:type="dxa"/>
            <w:shd w:val="clear" w:color="auto" w:fill="auto"/>
          </w:tcPr>
          <w:p w:rsidR="00406ACB" w:rsidRPr="00406ACB" w:rsidRDefault="00406ACB" w:rsidP="00406ACB">
            <w:pPr>
              <w:spacing w:before="120" w:after="0"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Приложение 1</w:t>
            </w:r>
          </w:p>
        </w:tc>
      </w:tr>
      <w:tr w:rsidR="006B1E6D" w:rsidRPr="00406ACB" w:rsidTr="00092DCF">
        <w:tc>
          <w:tcPr>
            <w:tcW w:w="5211" w:type="dxa"/>
            <w:shd w:val="clear" w:color="auto" w:fill="auto"/>
          </w:tcPr>
          <w:p w:rsidR="006B1E6D" w:rsidRPr="00406ACB" w:rsidRDefault="006B1E6D" w:rsidP="00092DCF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59" w:type="dxa"/>
            <w:shd w:val="clear" w:color="auto" w:fill="auto"/>
          </w:tcPr>
          <w:p w:rsidR="006B1E6D" w:rsidRPr="00406ACB" w:rsidRDefault="006B1E6D" w:rsidP="00092DCF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  <w:r w:rsidRPr="00406ACB">
              <w:rPr>
                <w:rFonts w:ascii="Times New Roman" w:hAnsi="Times New Roman"/>
                <w:sz w:val="27"/>
                <w:szCs w:val="27"/>
              </w:rPr>
              <w:t>УТВЕРЖДЕН</w:t>
            </w:r>
          </w:p>
          <w:p w:rsidR="006B1E6D" w:rsidRPr="00406ACB" w:rsidRDefault="006B1E6D" w:rsidP="00092DCF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  <w:r w:rsidRPr="00406ACB">
              <w:rPr>
                <w:rFonts w:ascii="Times New Roman" w:hAnsi="Times New Roman"/>
                <w:sz w:val="27"/>
                <w:szCs w:val="27"/>
              </w:rPr>
              <w:t>приказом министерства образов</w:t>
            </w:r>
            <w:r w:rsidRPr="00406ACB">
              <w:rPr>
                <w:rFonts w:ascii="Times New Roman" w:hAnsi="Times New Roman"/>
                <w:sz w:val="27"/>
                <w:szCs w:val="27"/>
              </w:rPr>
              <w:t>а</w:t>
            </w:r>
            <w:r w:rsidRPr="00406ACB">
              <w:rPr>
                <w:rFonts w:ascii="Times New Roman" w:hAnsi="Times New Roman"/>
                <w:sz w:val="27"/>
                <w:szCs w:val="27"/>
              </w:rPr>
              <w:t xml:space="preserve">ния Новгородской области </w:t>
            </w:r>
          </w:p>
          <w:p w:rsidR="006B1E6D" w:rsidRPr="00406ACB" w:rsidRDefault="003820B2" w:rsidP="00092DCF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14.02. </w:t>
            </w:r>
            <w:r w:rsidR="006B1E6D" w:rsidRPr="00406ACB">
              <w:rPr>
                <w:rFonts w:ascii="Times New Roman" w:hAnsi="Times New Roman"/>
                <w:sz w:val="27"/>
                <w:szCs w:val="27"/>
              </w:rPr>
              <w:t xml:space="preserve">2018 года   № </w:t>
            </w:r>
            <w:r>
              <w:rPr>
                <w:rFonts w:ascii="Times New Roman" w:hAnsi="Times New Roman"/>
                <w:sz w:val="27"/>
                <w:szCs w:val="27"/>
              </w:rPr>
              <w:t>142</w:t>
            </w:r>
            <w:bookmarkStart w:id="0" w:name="_GoBack"/>
            <w:bookmarkEnd w:id="0"/>
            <w:r w:rsidR="006B1E6D" w:rsidRPr="00406AC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6B1E6D" w:rsidRPr="00406ACB" w:rsidRDefault="006B1E6D" w:rsidP="006B1E6D">
      <w:pPr>
        <w:spacing w:line="240" w:lineRule="exact"/>
        <w:jc w:val="center"/>
        <w:rPr>
          <w:b/>
          <w:sz w:val="27"/>
          <w:szCs w:val="27"/>
        </w:rPr>
      </w:pPr>
    </w:p>
    <w:p w:rsidR="00710584" w:rsidRPr="00974523" w:rsidRDefault="00C94E71" w:rsidP="00974523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4523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B8147F" w:rsidRDefault="00974523" w:rsidP="00974523">
      <w:pPr>
        <w:spacing w:before="120" w:after="0" w:line="240" w:lineRule="exact"/>
        <w:ind w:left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4523">
        <w:rPr>
          <w:rFonts w:ascii="Times New Roman" w:hAnsi="Times New Roman" w:cs="Times New Roman"/>
          <w:b/>
          <w:sz w:val="28"/>
          <w:szCs w:val="28"/>
        </w:rPr>
        <w:t>компетенций, закрепленных за профессиональными образовател</w:t>
      </w:r>
      <w:r w:rsidRPr="00974523">
        <w:rPr>
          <w:rFonts w:ascii="Times New Roman" w:hAnsi="Times New Roman" w:cs="Times New Roman"/>
          <w:b/>
          <w:sz w:val="28"/>
          <w:szCs w:val="28"/>
        </w:rPr>
        <w:t>ь</w:t>
      </w:r>
      <w:r w:rsidRPr="00974523">
        <w:rPr>
          <w:rFonts w:ascii="Times New Roman" w:hAnsi="Times New Roman" w:cs="Times New Roman"/>
          <w:b/>
          <w:sz w:val="28"/>
          <w:szCs w:val="28"/>
        </w:rPr>
        <w:t>ными организациями</w:t>
      </w:r>
      <w:r w:rsidR="00FF19FB" w:rsidRPr="0097452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74523" w:rsidRPr="00974523" w:rsidRDefault="00974523" w:rsidP="00974523">
      <w:pPr>
        <w:spacing w:before="120" w:after="0" w:line="240" w:lineRule="exact"/>
        <w:ind w:left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717" w:type="dxa"/>
        <w:tblInd w:w="-34" w:type="dxa"/>
        <w:tblLook w:val="04A0" w:firstRow="1" w:lastRow="0" w:firstColumn="1" w:lastColumn="0" w:noHBand="0" w:noVBand="1"/>
      </w:tblPr>
      <w:tblGrid>
        <w:gridCol w:w="594"/>
        <w:gridCol w:w="3801"/>
        <w:gridCol w:w="2835"/>
        <w:gridCol w:w="2487"/>
      </w:tblGrid>
      <w:tr w:rsidR="00FF19FB" w:rsidRPr="00406ACB" w:rsidTr="00FF19FB">
        <w:tc>
          <w:tcPr>
            <w:tcW w:w="594" w:type="dxa"/>
          </w:tcPr>
          <w:p w:rsidR="00FF19FB" w:rsidRPr="00406ACB" w:rsidRDefault="00FF19F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801" w:type="dxa"/>
          </w:tcPr>
          <w:p w:rsidR="00FF19FB" w:rsidRPr="00406ACB" w:rsidRDefault="00FF19FB" w:rsidP="006E5F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Наименование професси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нальной образовательной </w:t>
            </w:r>
            <w:r w:rsidR="00406ACB"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ганизации</w:t>
            </w:r>
          </w:p>
        </w:tc>
        <w:tc>
          <w:tcPr>
            <w:tcW w:w="2835" w:type="dxa"/>
          </w:tcPr>
          <w:p w:rsidR="00FF19FB" w:rsidRPr="00406ACB" w:rsidRDefault="00FF19FB" w:rsidP="006E5F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r w:rsidR="00406ACB"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E5FCC" w:rsidRPr="00406AC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омпетенци</w:t>
            </w:r>
            <w:r w:rsidR="006E5FCC" w:rsidRPr="00406AC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</w:p>
        </w:tc>
        <w:tc>
          <w:tcPr>
            <w:tcW w:w="2487" w:type="dxa"/>
          </w:tcPr>
          <w:p w:rsidR="00FF19FB" w:rsidRPr="00406ACB" w:rsidRDefault="006E5FCC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406A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06ACB"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отрасли</w:t>
            </w:r>
            <w:r w:rsidR="00406ACB">
              <w:rPr>
                <w:rFonts w:ascii="Times New Roman" w:hAnsi="Times New Roman" w:cs="Times New Roman"/>
                <w:sz w:val="27"/>
                <w:szCs w:val="27"/>
              </w:rPr>
              <w:t xml:space="preserve"> подгото</w:t>
            </w:r>
            <w:r w:rsidR="00406ACB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406ACB">
              <w:rPr>
                <w:rFonts w:ascii="Times New Roman" w:hAnsi="Times New Roman" w:cs="Times New Roman"/>
                <w:sz w:val="27"/>
                <w:szCs w:val="27"/>
              </w:rPr>
              <w:t>ки</w:t>
            </w:r>
          </w:p>
        </w:tc>
      </w:tr>
      <w:tr w:rsidR="00FF19FB" w:rsidRPr="00406ACB" w:rsidTr="00FF19FB">
        <w:tc>
          <w:tcPr>
            <w:tcW w:w="594" w:type="dxa"/>
          </w:tcPr>
          <w:p w:rsidR="00FF19FB" w:rsidRPr="00406ACB" w:rsidRDefault="00FF19FB" w:rsidP="00FF19FB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01" w:type="dxa"/>
          </w:tcPr>
          <w:p w:rsidR="00FF19FB" w:rsidRPr="00406ACB" w:rsidRDefault="00FF19FB" w:rsidP="00FF19FB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FF19FB" w:rsidRPr="00406ACB" w:rsidRDefault="00FF19FB" w:rsidP="00FF19FB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87" w:type="dxa"/>
          </w:tcPr>
          <w:p w:rsidR="00FF19FB" w:rsidRPr="00406ACB" w:rsidRDefault="00FF19FB" w:rsidP="00FF19FB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F19FB" w:rsidRPr="00406ACB" w:rsidTr="00FF19FB">
        <w:tc>
          <w:tcPr>
            <w:tcW w:w="594" w:type="dxa"/>
          </w:tcPr>
          <w:p w:rsidR="00FF19FB" w:rsidRPr="00406ACB" w:rsidRDefault="00FF19F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01" w:type="dxa"/>
          </w:tcPr>
          <w:p w:rsidR="00FF19FB" w:rsidRPr="00406ACB" w:rsidRDefault="006B1E6D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bCs/>
                <w:sz w:val="27"/>
                <w:szCs w:val="27"/>
              </w:rPr>
              <w:t>Областное государственное бюджетное профессиональное образовательное учреждение «Новгородский строительный колледж»</w:t>
            </w:r>
          </w:p>
        </w:tc>
        <w:tc>
          <w:tcPr>
            <w:tcW w:w="2835" w:type="dxa"/>
          </w:tcPr>
          <w:p w:rsidR="00FF19FB" w:rsidRPr="00406ACB" w:rsidRDefault="00FF19F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Облицовка плиткой</w:t>
            </w:r>
          </w:p>
        </w:tc>
        <w:tc>
          <w:tcPr>
            <w:tcW w:w="2487" w:type="dxa"/>
          </w:tcPr>
          <w:p w:rsidR="00FF19FB" w:rsidRPr="00406ACB" w:rsidRDefault="00406ACB" w:rsidP="00017A3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Строительство</w:t>
            </w:r>
          </w:p>
        </w:tc>
      </w:tr>
      <w:tr w:rsidR="00FF19FB" w:rsidRPr="00406ACB" w:rsidTr="00FF19FB">
        <w:tc>
          <w:tcPr>
            <w:tcW w:w="594" w:type="dxa"/>
          </w:tcPr>
          <w:p w:rsidR="00FF19FB" w:rsidRPr="00406ACB" w:rsidRDefault="00FF19F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01" w:type="dxa"/>
          </w:tcPr>
          <w:p w:rsidR="00FF19FB" w:rsidRPr="00406ACB" w:rsidRDefault="006B1E6D" w:rsidP="00406ACB">
            <w:pPr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Областное государственное  автономное  профессионал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ное образовательное  учр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ждение «Технологический колледж»</w:t>
            </w:r>
          </w:p>
        </w:tc>
        <w:tc>
          <w:tcPr>
            <w:tcW w:w="2835" w:type="dxa"/>
          </w:tcPr>
          <w:p w:rsidR="00FF19FB" w:rsidRPr="00406ACB" w:rsidRDefault="00FF19F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Сухое строительство и штукатурные </w:t>
            </w:r>
            <w:r w:rsidR="00406AC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работы</w:t>
            </w:r>
          </w:p>
        </w:tc>
        <w:tc>
          <w:tcPr>
            <w:tcW w:w="2487" w:type="dxa"/>
          </w:tcPr>
          <w:p w:rsidR="00FF19FB" w:rsidRPr="00406ACB" w:rsidRDefault="00406AC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Строительство</w:t>
            </w:r>
          </w:p>
        </w:tc>
      </w:tr>
      <w:tr w:rsidR="00FF19FB" w:rsidRPr="00406ACB" w:rsidTr="00FF19FB">
        <w:tc>
          <w:tcPr>
            <w:tcW w:w="594" w:type="dxa"/>
          </w:tcPr>
          <w:p w:rsidR="00FF19FB" w:rsidRPr="00406ACB" w:rsidRDefault="00FF19F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01" w:type="dxa"/>
          </w:tcPr>
          <w:p w:rsidR="00FF19FB" w:rsidRPr="00406ACB" w:rsidRDefault="006B1E6D" w:rsidP="00406ACB">
            <w:pPr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Областное государственное  автономное  профессионал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ное образовательное  учр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ждение «</w:t>
            </w:r>
            <w:proofErr w:type="spellStart"/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Боровичский</w:t>
            </w:r>
            <w:proofErr w:type="spellEnd"/>
            <w:r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 техн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кум строительной индустрии и экономики»</w:t>
            </w:r>
          </w:p>
        </w:tc>
        <w:tc>
          <w:tcPr>
            <w:tcW w:w="2835" w:type="dxa"/>
          </w:tcPr>
          <w:p w:rsidR="00FF19FB" w:rsidRPr="00406ACB" w:rsidRDefault="00FF19F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Электромонтаж</w:t>
            </w:r>
          </w:p>
        </w:tc>
        <w:tc>
          <w:tcPr>
            <w:tcW w:w="2487" w:type="dxa"/>
          </w:tcPr>
          <w:p w:rsidR="00FF19FB" w:rsidRPr="00406ACB" w:rsidRDefault="00406AC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Строительство</w:t>
            </w:r>
          </w:p>
        </w:tc>
      </w:tr>
      <w:tr w:rsidR="00017A32" w:rsidRPr="00406ACB" w:rsidTr="00FF19FB">
        <w:tc>
          <w:tcPr>
            <w:tcW w:w="594" w:type="dxa"/>
            <w:vMerge w:val="restart"/>
          </w:tcPr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01" w:type="dxa"/>
            <w:vMerge w:val="restart"/>
          </w:tcPr>
          <w:p w:rsidR="006B1E6D" w:rsidRPr="00406ACB" w:rsidRDefault="006B1E6D" w:rsidP="006B1E6D">
            <w:pPr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Областное  государственное  автономное  профессионал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ное образовательное  учр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ждение «</w:t>
            </w:r>
            <w:proofErr w:type="spellStart"/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Боровичский</w:t>
            </w:r>
            <w:proofErr w:type="spellEnd"/>
            <w:r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 педаг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гический колледж»</w:t>
            </w:r>
          </w:p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Графический дизайн</w:t>
            </w:r>
          </w:p>
        </w:tc>
        <w:tc>
          <w:tcPr>
            <w:tcW w:w="2487" w:type="dxa"/>
          </w:tcPr>
          <w:p w:rsidR="00017A32" w:rsidRPr="00406ACB" w:rsidRDefault="00406AC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Социальная сфера</w:t>
            </w:r>
          </w:p>
        </w:tc>
      </w:tr>
      <w:tr w:rsidR="00017A32" w:rsidRPr="00406ACB" w:rsidTr="00FF19FB">
        <w:tc>
          <w:tcPr>
            <w:tcW w:w="594" w:type="dxa"/>
            <w:vMerge/>
          </w:tcPr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01" w:type="dxa"/>
            <w:vMerge/>
          </w:tcPr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Дошкольное воспит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</w:p>
        </w:tc>
        <w:tc>
          <w:tcPr>
            <w:tcW w:w="2487" w:type="dxa"/>
          </w:tcPr>
          <w:p w:rsidR="00017A32" w:rsidRPr="00406ACB" w:rsidRDefault="00406AC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Социальная сфера</w:t>
            </w:r>
          </w:p>
        </w:tc>
      </w:tr>
      <w:tr w:rsidR="00017A32" w:rsidRPr="00406ACB" w:rsidTr="00FF19FB">
        <w:tc>
          <w:tcPr>
            <w:tcW w:w="594" w:type="dxa"/>
            <w:vMerge/>
          </w:tcPr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01" w:type="dxa"/>
            <w:vMerge/>
          </w:tcPr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Преподавание в начальных классах</w:t>
            </w:r>
          </w:p>
        </w:tc>
        <w:tc>
          <w:tcPr>
            <w:tcW w:w="2487" w:type="dxa"/>
          </w:tcPr>
          <w:p w:rsidR="00017A32" w:rsidRPr="00406ACB" w:rsidRDefault="00406AC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Социальная сфера</w:t>
            </w:r>
          </w:p>
        </w:tc>
      </w:tr>
      <w:tr w:rsidR="00017A32" w:rsidRPr="00406ACB" w:rsidTr="00FF19FB">
        <w:tc>
          <w:tcPr>
            <w:tcW w:w="594" w:type="dxa"/>
            <w:vMerge/>
          </w:tcPr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01" w:type="dxa"/>
            <w:vMerge/>
          </w:tcPr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017A32" w:rsidRPr="00406ACB" w:rsidRDefault="00017A32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2487" w:type="dxa"/>
          </w:tcPr>
          <w:p w:rsidR="00017A32" w:rsidRPr="00406ACB" w:rsidRDefault="00406AC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Социальная сфера</w:t>
            </w:r>
          </w:p>
        </w:tc>
      </w:tr>
      <w:tr w:rsidR="00FF19FB" w:rsidRPr="00406ACB" w:rsidTr="00FF19FB">
        <w:tc>
          <w:tcPr>
            <w:tcW w:w="594" w:type="dxa"/>
          </w:tcPr>
          <w:p w:rsidR="00FF19FB" w:rsidRPr="00406ACB" w:rsidRDefault="00FF19F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801" w:type="dxa"/>
          </w:tcPr>
          <w:p w:rsidR="00FF19FB" w:rsidRPr="00406ACB" w:rsidRDefault="006B1E6D" w:rsidP="00406ACB">
            <w:pPr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Областное государственное бюджетное профессиональное образовательное учреждение «Новгородский агротехнич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ский техникум»</w:t>
            </w:r>
          </w:p>
        </w:tc>
        <w:tc>
          <w:tcPr>
            <w:tcW w:w="2835" w:type="dxa"/>
          </w:tcPr>
          <w:p w:rsidR="00FF19FB" w:rsidRPr="00406ACB" w:rsidRDefault="00FF19F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Ветеринария</w:t>
            </w:r>
          </w:p>
        </w:tc>
        <w:tc>
          <w:tcPr>
            <w:tcW w:w="2487" w:type="dxa"/>
          </w:tcPr>
          <w:p w:rsidR="00FF19FB" w:rsidRPr="00406ACB" w:rsidRDefault="00FF19FB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Сфера услуг</w:t>
            </w:r>
          </w:p>
        </w:tc>
      </w:tr>
      <w:tr w:rsidR="006B1E6D" w:rsidRPr="00406ACB" w:rsidTr="00FF19FB">
        <w:tc>
          <w:tcPr>
            <w:tcW w:w="594" w:type="dxa"/>
          </w:tcPr>
          <w:p w:rsidR="006B1E6D" w:rsidRPr="00406ACB" w:rsidRDefault="006B1E6D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801" w:type="dxa"/>
          </w:tcPr>
          <w:p w:rsidR="006B1E6D" w:rsidRPr="00406ACB" w:rsidRDefault="006B1E6D" w:rsidP="00406ACB">
            <w:pPr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bCs/>
                <w:sz w:val="27"/>
                <w:szCs w:val="27"/>
              </w:rPr>
              <w:t>Областное государственное  автономное профессиональное образовательное учреждение «Новгородский химико-индустриальный техникум»</w:t>
            </w:r>
          </w:p>
        </w:tc>
        <w:tc>
          <w:tcPr>
            <w:tcW w:w="2835" w:type="dxa"/>
          </w:tcPr>
          <w:p w:rsidR="006B1E6D" w:rsidRPr="00406ACB" w:rsidRDefault="006B1E6D" w:rsidP="00092DC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Лабораторный хим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ческий анализ</w:t>
            </w:r>
          </w:p>
        </w:tc>
        <w:tc>
          <w:tcPr>
            <w:tcW w:w="2487" w:type="dxa"/>
          </w:tcPr>
          <w:p w:rsidR="006B1E6D" w:rsidRPr="00406ACB" w:rsidRDefault="00406ACB" w:rsidP="00092DC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Промышленность</w:t>
            </w:r>
          </w:p>
        </w:tc>
      </w:tr>
      <w:tr w:rsidR="006B1E6D" w:rsidRPr="00406ACB" w:rsidTr="00FF19FB">
        <w:tc>
          <w:tcPr>
            <w:tcW w:w="594" w:type="dxa"/>
          </w:tcPr>
          <w:p w:rsidR="006B1E6D" w:rsidRPr="00406ACB" w:rsidRDefault="006B1E6D" w:rsidP="00FF19F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801" w:type="dxa"/>
          </w:tcPr>
          <w:p w:rsidR="006B1E6D" w:rsidRPr="00406ACB" w:rsidRDefault="006B1E6D" w:rsidP="00406ACB">
            <w:pPr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Областное государственное  бюджетное  профессионал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ное образовательное  учр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ждение </w:t>
            </w:r>
            <w:bookmarkStart w:id="1" w:name="OCRUncertain570"/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Боровичский</w:t>
            </w:r>
            <w:bookmarkEnd w:id="1"/>
            <w:proofErr w:type="spellEnd"/>
            <w:r w:rsidRPr="00406ACB">
              <w:rPr>
                <w:rFonts w:ascii="Times New Roman" w:hAnsi="Times New Roman" w:cs="Times New Roman"/>
                <w:sz w:val="27"/>
                <w:szCs w:val="27"/>
              </w:rPr>
              <w:t xml:space="preserve"> автом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бильно-дорожный колледж»</w:t>
            </w:r>
          </w:p>
        </w:tc>
        <w:tc>
          <w:tcPr>
            <w:tcW w:w="2835" w:type="dxa"/>
          </w:tcPr>
          <w:p w:rsidR="006B1E6D" w:rsidRPr="00406ACB" w:rsidRDefault="006B1E6D" w:rsidP="00092DC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Ремонт и обслужив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ние легковых автом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06ACB">
              <w:rPr>
                <w:rFonts w:ascii="Times New Roman" w:hAnsi="Times New Roman" w:cs="Times New Roman"/>
                <w:sz w:val="27"/>
                <w:szCs w:val="27"/>
              </w:rPr>
              <w:t>билей</w:t>
            </w:r>
          </w:p>
        </w:tc>
        <w:tc>
          <w:tcPr>
            <w:tcW w:w="2487" w:type="dxa"/>
          </w:tcPr>
          <w:p w:rsidR="006B1E6D" w:rsidRPr="00406ACB" w:rsidRDefault="00406ACB" w:rsidP="00406AC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Транспорт</w:t>
            </w:r>
          </w:p>
        </w:tc>
      </w:tr>
    </w:tbl>
    <w:p w:rsidR="00C94E71" w:rsidRPr="00406ACB" w:rsidRDefault="00C94E71" w:rsidP="00C94E71">
      <w:pPr>
        <w:ind w:left="708"/>
        <w:jc w:val="center"/>
        <w:rPr>
          <w:rFonts w:ascii="Times New Roman" w:hAnsi="Times New Roman" w:cs="Times New Roman"/>
          <w:sz w:val="27"/>
          <w:szCs w:val="27"/>
        </w:rPr>
      </w:pPr>
    </w:p>
    <w:sectPr w:rsidR="00C94E71" w:rsidRPr="00406ACB" w:rsidSect="006B1E6D">
      <w:headerReference w:type="default" r:id="rId7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18" w:rsidRDefault="006E6F18" w:rsidP="006B1E6D">
      <w:pPr>
        <w:spacing w:after="0" w:line="240" w:lineRule="auto"/>
      </w:pPr>
      <w:r>
        <w:separator/>
      </w:r>
    </w:p>
  </w:endnote>
  <w:endnote w:type="continuationSeparator" w:id="0">
    <w:p w:rsidR="006E6F18" w:rsidRDefault="006E6F18" w:rsidP="006B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18" w:rsidRDefault="006E6F18" w:rsidP="006B1E6D">
      <w:pPr>
        <w:spacing w:after="0" w:line="240" w:lineRule="auto"/>
      </w:pPr>
      <w:r>
        <w:separator/>
      </w:r>
    </w:p>
  </w:footnote>
  <w:footnote w:type="continuationSeparator" w:id="0">
    <w:p w:rsidR="006E6F18" w:rsidRDefault="006E6F18" w:rsidP="006B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440148"/>
      <w:docPartObj>
        <w:docPartGallery w:val="Page Numbers (Top of Page)"/>
        <w:docPartUnique/>
      </w:docPartObj>
    </w:sdtPr>
    <w:sdtEndPr/>
    <w:sdtContent>
      <w:p w:rsidR="006B1E6D" w:rsidRDefault="006B1E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ACB">
          <w:rPr>
            <w:noProof/>
          </w:rPr>
          <w:t>2</w:t>
        </w:r>
        <w:r>
          <w:fldChar w:fldCharType="end"/>
        </w:r>
      </w:p>
    </w:sdtContent>
  </w:sdt>
  <w:p w:rsidR="006B1E6D" w:rsidRDefault="006B1E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A3"/>
    <w:rsid w:val="00017A32"/>
    <w:rsid w:val="002B32D9"/>
    <w:rsid w:val="003321A3"/>
    <w:rsid w:val="003820B2"/>
    <w:rsid w:val="003B1411"/>
    <w:rsid w:val="00406ACB"/>
    <w:rsid w:val="006B1E6D"/>
    <w:rsid w:val="006E5FCC"/>
    <w:rsid w:val="006E6F18"/>
    <w:rsid w:val="00710584"/>
    <w:rsid w:val="00974523"/>
    <w:rsid w:val="00A4726B"/>
    <w:rsid w:val="00B8147F"/>
    <w:rsid w:val="00C94E71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E6D"/>
  </w:style>
  <w:style w:type="paragraph" w:styleId="a6">
    <w:name w:val="footer"/>
    <w:basedOn w:val="a"/>
    <w:link w:val="a7"/>
    <w:uiPriority w:val="99"/>
    <w:unhideWhenUsed/>
    <w:rsid w:val="006B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E6D"/>
  </w:style>
  <w:style w:type="paragraph" w:styleId="a6">
    <w:name w:val="footer"/>
    <w:basedOn w:val="a"/>
    <w:link w:val="a7"/>
    <w:uiPriority w:val="99"/>
    <w:unhideWhenUsed/>
    <w:rsid w:val="006B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Татьяна Петровна</cp:lastModifiedBy>
  <cp:revision>2</cp:revision>
  <cp:lastPrinted>2018-03-06T15:11:00Z</cp:lastPrinted>
  <dcterms:created xsi:type="dcterms:W3CDTF">2018-03-15T09:58:00Z</dcterms:created>
  <dcterms:modified xsi:type="dcterms:W3CDTF">2018-03-15T09:58:00Z</dcterms:modified>
</cp:coreProperties>
</file>