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384" w:rsidRPr="00A121BC" w:rsidRDefault="00A121BC" w:rsidP="00A121BC">
      <w:pPr>
        <w:shd w:val="clear" w:color="auto" w:fill="FAFBFC"/>
        <w:spacing w:after="150" w:line="240" w:lineRule="auto"/>
        <w:jc w:val="center"/>
        <w:rPr>
          <w:rFonts w:ascii="Tahoma" w:eastAsia="Times New Roman" w:hAnsi="Tahoma" w:cs="Tahoma"/>
          <w:b/>
          <w:color w:val="000000"/>
          <w:sz w:val="27"/>
          <w:szCs w:val="27"/>
          <w:lang w:eastAsia="ru-RU"/>
        </w:rPr>
      </w:pPr>
      <w:r w:rsidRPr="00A121BC">
        <w:rPr>
          <w:rFonts w:ascii="Tahoma" w:eastAsia="Times New Roman" w:hAnsi="Tahoma" w:cs="Tahoma"/>
          <w:b/>
          <w:color w:val="000000"/>
          <w:sz w:val="27"/>
          <w:szCs w:val="27"/>
          <w:lang w:eastAsia="ru-RU"/>
        </w:rPr>
        <w:t>Количество студентов</w:t>
      </w:r>
    </w:p>
    <w:p w:rsidR="00A121BC" w:rsidRPr="00A121BC" w:rsidRDefault="00A121BC" w:rsidP="00A121BC">
      <w:pPr>
        <w:shd w:val="clear" w:color="auto" w:fill="FAFBFC"/>
        <w:spacing w:after="150" w:line="240" w:lineRule="auto"/>
        <w:jc w:val="center"/>
        <w:rPr>
          <w:rFonts w:ascii="Tahoma" w:eastAsia="Times New Roman" w:hAnsi="Tahoma" w:cs="Tahoma"/>
          <w:b/>
          <w:color w:val="000000"/>
          <w:sz w:val="27"/>
          <w:szCs w:val="27"/>
          <w:lang w:eastAsia="ru-RU"/>
        </w:rPr>
      </w:pPr>
      <w:r w:rsidRPr="00A121BC">
        <w:rPr>
          <w:rFonts w:ascii="Tahoma" w:eastAsia="Times New Roman" w:hAnsi="Tahoma" w:cs="Tahoma"/>
          <w:b/>
          <w:color w:val="000000"/>
          <w:sz w:val="27"/>
          <w:szCs w:val="27"/>
          <w:lang w:eastAsia="ru-RU"/>
        </w:rPr>
        <w:t>(по состоянию на 15.01.2020)</w:t>
      </w:r>
    </w:p>
    <w:tbl>
      <w:tblPr>
        <w:tblW w:w="85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"/>
        <w:gridCol w:w="3940"/>
        <w:gridCol w:w="1195"/>
        <w:gridCol w:w="573"/>
        <w:gridCol w:w="573"/>
        <w:gridCol w:w="573"/>
        <w:gridCol w:w="573"/>
      </w:tblGrid>
      <w:tr w:rsidR="00A121BC" w:rsidRPr="00C54384" w:rsidTr="0053118C">
        <w:trPr>
          <w:trHeight w:val="450"/>
        </w:trPr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C54384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C5438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Код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C54384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C5438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Наименование специальности/профессии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C54384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C5438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Форма обучения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C54384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C5438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 курс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C54384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C5438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 курс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C54384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C5438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3 курс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C54384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C54384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4 курс</w:t>
            </w:r>
          </w:p>
        </w:tc>
      </w:tr>
      <w:tr w:rsidR="00A121BC" w:rsidRPr="002F7C30" w:rsidTr="0053118C">
        <w:trPr>
          <w:trHeight w:val="270"/>
        </w:trPr>
        <w:tc>
          <w:tcPr>
            <w:tcW w:w="85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b/>
                <w:bCs/>
                <w:color w:val="000080"/>
                <w:sz w:val="27"/>
                <w:szCs w:val="27"/>
                <w:lang w:eastAsia="ru-RU"/>
              </w:rPr>
              <w:t>За счет бюджета</w:t>
            </w:r>
          </w:p>
        </w:tc>
      </w:tr>
      <w:tr w:rsidR="00A121BC" w:rsidRPr="002F7C30" w:rsidTr="0053118C">
        <w:trPr>
          <w:trHeight w:val="525"/>
        </w:trPr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08.02.05</w:t>
            </w:r>
          </w:p>
        </w:tc>
        <w:tc>
          <w:tcPr>
            <w:tcW w:w="3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Строительство и эксплуатация автомобильных дорог и аэродромов (базовая подготовка)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очная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025D5B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22</w:t>
            </w:r>
          </w:p>
        </w:tc>
      </w:tr>
      <w:tr w:rsidR="00A121BC" w:rsidRPr="002F7C30" w:rsidTr="0053118C">
        <w:trPr>
          <w:trHeight w:val="52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заочная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121BC" w:rsidRPr="002F7C30" w:rsidTr="0053118C">
        <w:trPr>
          <w:trHeight w:val="525"/>
        </w:trPr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08.02.01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Строительство и эксплуатация зданий и сооружений (базовая подготовка)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очная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30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DC091E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025D5B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025D5B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23</w:t>
            </w:r>
          </w:p>
        </w:tc>
      </w:tr>
      <w:tr w:rsidR="00A121BC" w:rsidRPr="002F7C30" w:rsidTr="0053118C">
        <w:trPr>
          <w:trHeight w:val="52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Строительство и эксплуатация зданий и сооружений (углубленная подготовка)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очная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DC091E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025D5B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19</w:t>
            </w:r>
          </w:p>
        </w:tc>
      </w:tr>
      <w:tr w:rsidR="00A121BC" w:rsidRPr="002F7C30" w:rsidTr="0053118C">
        <w:trPr>
          <w:trHeight w:val="52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заочная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025D5B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025D5B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121BC" w:rsidRPr="002F7C30" w:rsidTr="0053118C">
        <w:trPr>
          <w:trHeight w:val="600"/>
        </w:trPr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08.02.09</w:t>
            </w:r>
          </w:p>
        </w:tc>
        <w:tc>
          <w:tcPr>
            <w:tcW w:w="3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Монтаж, наладка и эксплуатация электрооборудования промышленных и гражданских зданий, на базе 11 классов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очная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DC091E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025D5B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121BC" w:rsidRPr="002F7C30" w:rsidTr="0053118C">
        <w:trPr>
          <w:trHeight w:val="6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заочная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025D5B" w:rsidP="00025D5B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121BC" w:rsidRPr="002F7C30" w:rsidTr="0053118C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5311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A121BC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08.02.09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A121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A121BC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Монтаж, наладка и эксплуатация электрооборудования промышленных и гражданских зданий, на базе </w:t>
            </w:r>
            <w:r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9</w:t>
            </w:r>
            <w:r w:rsidRPr="00A121BC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 классов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53118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A121BC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очная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</w:tr>
      <w:tr w:rsidR="00A121BC" w:rsidRPr="002F7C30" w:rsidTr="0053118C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5311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08.01.25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</w:tcPr>
          <w:p w:rsidR="00A121BC" w:rsidRPr="002F7C30" w:rsidRDefault="00A121BC" w:rsidP="0053118C">
            <w:pPr>
              <w:spacing w:line="240" w:lineRule="exac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Мастер отделочных, строительных и декоративных работ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53118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очная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121BC" w:rsidRPr="002F7C30" w:rsidTr="0053118C">
        <w:trPr>
          <w:trHeight w:val="60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5311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08.01.26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</w:tcPr>
          <w:p w:rsidR="00A121BC" w:rsidRPr="002F7C30" w:rsidRDefault="00A121BC" w:rsidP="0053118C">
            <w:pPr>
              <w:spacing w:line="240" w:lineRule="exac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53118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очная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121BC" w:rsidRPr="002F7C30" w:rsidTr="0053118C">
        <w:trPr>
          <w:trHeight w:val="180"/>
        </w:trPr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13.02.02</w:t>
            </w:r>
          </w:p>
        </w:tc>
        <w:tc>
          <w:tcPr>
            <w:tcW w:w="3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Теплоснабжение и теплотехническое оборудование (базовая подготовка)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очная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025D5B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</w:t>
            </w:r>
            <w:r w:rsidR="00025D5B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025D5B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23</w:t>
            </w:r>
          </w:p>
        </w:tc>
      </w:tr>
      <w:tr w:rsidR="00A121BC" w:rsidRPr="002F7C30" w:rsidTr="0053118C">
        <w:trPr>
          <w:trHeight w:val="2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заочная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121BC" w:rsidRPr="002F7C30" w:rsidTr="0053118C">
        <w:trPr>
          <w:trHeight w:val="90"/>
        </w:trPr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lastRenderedPageBreak/>
              <w:t>08.02.04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Водоснабжение и водоотведение (базовая подготовка)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очная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025D5B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025D5B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17</w:t>
            </w:r>
          </w:p>
        </w:tc>
      </w:tr>
      <w:tr w:rsidR="00A121BC" w:rsidRPr="002F7C30" w:rsidTr="0053118C">
        <w:trPr>
          <w:trHeight w:val="525"/>
        </w:trPr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08.02.08</w:t>
            </w:r>
          </w:p>
        </w:tc>
        <w:tc>
          <w:tcPr>
            <w:tcW w:w="3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Монтаж и эксплуатация оборудования и систем газоснабжения (базовая подготовка)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очная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40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DC091E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121BC" w:rsidRPr="002F7C30" w:rsidTr="0053118C">
        <w:trPr>
          <w:trHeight w:val="52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заочная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2823B3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121BC" w:rsidRPr="002F7C30" w:rsidTr="0053118C">
        <w:trPr>
          <w:trHeight w:val="90"/>
        </w:trPr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08.02.07</w:t>
            </w:r>
          </w:p>
        </w:tc>
        <w:tc>
          <w:tcPr>
            <w:tcW w:w="3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очная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121BC" w:rsidRPr="002F7C30" w:rsidTr="0053118C">
        <w:trPr>
          <w:trHeight w:val="52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заочная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121BC" w:rsidRPr="002F7C30" w:rsidTr="0053118C">
        <w:trPr>
          <w:trHeight w:val="525"/>
        </w:trPr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43.02.11</w:t>
            </w:r>
          </w:p>
        </w:tc>
        <w:tc>
          <w:tcPr>
            <w:tcW w:w="3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Гостиничный сервис (базовая подготовка)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очная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DC091E" w:rsidP="00DC091E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025D5B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121BC" w:rsidRPr="002F7C30" w:rsidTr="0053118C">
        <w:trPr>
          <w:trHeight w:val="525"/>
        </w:trPr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38.02.01</w:t>
            </w:r>
          </w:p>
        </w:tc>
        <w:tc>
          <w:tcPr>
            <w:tcW w:w="39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Экономика и бухгалтерский учет (базовая подготовка)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очная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DC091E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121BC" w:rsidRPr="002F7C30" w:rsidTr="0053118C">
        <w:trPr>
          <w:trHeight w:val="97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заочная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121BC" w:rsidRPr="002F7C30" w:rsidTr="0053118C">
        <w:trPr>
          <w:trHeight w:val="97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5311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54.01.20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5311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Графический дизайнер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53118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очная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121BC" w:rsidRPr="002F7C30" w:rsidTr="0053118C">
        <w:trPr>
          <w:trHeight w:val="97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5311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09.02.04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</w:tcPr>
          <w:p w:rsidR="00A121BC" w:rsidRPr="002F7C30" w:rsidRDefault="00A121BC" w:rsidP="0053118C">
            <w:pPr>
              <w:spacing w:line="240" w:lineRule="exac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Информационные системы по отраслям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53118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очная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</w:tr>
      <w:tr w:rsidR="00A121BC" w:rsidRPr="002F7C30" w:rsidTr="0053118C">
        <w:trPr>
          <w:trHeight w:val="97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5311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09.02.07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</w:tcPr>
          <w:p w:rsidR="00A121BC" w:rsidRPr="002F7C30" w:rsidRDefault="00A121BC" w:rsidP="0053118C">
            <w:pPr>
              <w:spacing w:line="240" w:lineRule="exac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53118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очная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DC091E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</w:tr>
      <w:tr w:rsidR="00A121BC" w:rsidRPr="002F7C30" w:rsidTr="0053118C">
        <w:trPr>
          <w:trHeight w:val="97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5311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43.02.10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5311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Туризм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53118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очная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121BC" w:rsidRPr="002F7C30" w:rsidTr="00DC091E">
        <w:trPr>
          <w:trHeight w:val="437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53118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43.02.14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</w:tcPr>
          <w:p w:rsidR="00A121BC" w:rsidRPr="002F7C30" w:rsidRDefault="00A121BC" w:rsidP="0053118C">
            <w:pPr>
              <w:spacing w:line="240" w:lineRule="exac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Гостиничное дело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53118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очная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121BC" w:rsidRPr="002F7C30" w:rsidTr="0053118C">
        <w:trPr>
          <w:trHeight w:val="97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53118C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  <w:r w:rsidRPr="002F7C30">
              <w:rPr>
                <w:b/>
                <w:bCs/>
                <w:sz w:val="28"/>
                <w:szCs w:val="28"/>
              </w:rPr>
              <w:t>15.02.13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A121BC">
            <w:pPr>
              <w:spacing w:line="240" w:lineRule="exact"/>
              <w:rPr>
                <w:b/>
                <w:bCs/>
                <w:sz w:val="28"/>
                <w:szCs w:val="28"/>
              </w:rPr>
            </w:pPr>
            <w:r w:rsidRPr="00A121BC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Техническое обслуживание и ремонт систем вентиляции и кондиционирования</w:t>
            </w:r>
          </w:p>
        </w:tc>
        <w:tc>
          <w:tcPr>
            <w:tcW w:w="1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53118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очная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5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53118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</w:tbl>
    <w:p w:rsidR="00A121BC" w:rsidRDefault="00A121BC">
      <w:pPr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br w:type="page"/>
      </w:r>
    </w:p>
    <w:tbl>
      <w:tblPr>
        <w:tblW w:w="85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AFBFC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"/>
        <w:gridCol w:w="5102"/>
        <w:gridCol w:w="1025"/>
        <w:gridCol w:w="325"/>
        <w:gridCol w:w="325"/>
        <w:gridCol w:w="325"/>
        <w:gridCol w:w="325"/>
      </w:tblGrid>
      <w:tr w:rsidR="00C54384" w:rsidRPr="002F7C30" w:rsidTr="00EE55C7">
        <w:trPr>
          <w:trHeight w:val="525"/>
        </w:trPr>
        <w:tc>
          <w:tcPr>
            <w:tcW w:w="850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C54384" w:rsidRPr="002F7C30" w:rsidRDefault="00C54384" w:rsidP="00C5438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b/>
                <w:bCs/>
                <w:color w:val="000080"/>
                <w:sz w:val="27"/>
                <w:szCs w:val="27"/>
                <w:lang w:eastAsia="ru-RU"/>
              </w:rPr>
              <w:lastRenderedPageBreak/>
              <w:t>По договорам платных образовательных услуг</w:t>
            </w:r>
          </w:p>
        </w:tc>
      </w:tr>
      <w:tr w:rsidR="00C54384" w:rsidRPr="002F7C30" w:rsidTr="00DC091E">
        <w:trPr>
          <w:trHeight w:val="525"/>
        </w:trPr>
        <w:tc>
          <w:tcPr>
            <w:tcW w:w="10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C54384" w:rsidRPr="002F7C30" w:rsidRDefault="00C54384" w:rsidP="00C54384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08.02.05</w:t>
            </w:r>
          </w:p>
        </w:tc>
        <w:tc>
          <w:tcPr>
            <w:tcW w:w="5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C54384" w:rsidRPr="002F7C30" w:rsidRDefault="00C54384" w:rsidP="00C54384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Строительство и эксплуатация автомобильных дорог и аэродромов (базовая подготовка)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C54384" w:rsidRPr="002F7C30" w:rsidRDefault="00C54384" w:rsidP="00C54384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очная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C54384" w:rsidRPr="002F7C30" w:rsidRDefault="00A121BC" w:rsidP="00C5438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C54384" w:rsidRPr="002F7C30" w:rsidRDefault="00DC091E" w:rsidP="00C5438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C54384" w:rsidRPr="002F7C30" w:rsidRDefault="00327C5F" w:rsidP="00C5438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C54384" w:rsidRPr="002F7C30" w:rsidRDefault="00C54384" w:rsidP="00C5438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C54384" w:rsidRPr="002F7C30" w:rsidTr="00DC091E">
        <w:trPr>
          <w:trHeight w:val="52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C54384" w:rsidRPr="002F7C30" w:rsidRDefault="00C54384" w:rsidP="00C543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C54384" w:rsidRPr="002F7C30" w:rsidRDefault="00C54384" w:rsidP="00C543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C54384" w:rsidRPr="002F7C30" w:rsidRDefault="00C54384" w:rsidP="00C54384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заочная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C54384" w:rsidRPr="002F7C30" w:rsidRDefault="00327C5F" w:rsidP="00C5438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C54384" w:rsidRPr="002F7C30" w:rsidRDefault="00327C5F" w:rsidP="00C5438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C54384" w:rsidRPr="002F7C30" w:rsidRDefault="00EE55C7" w:rsidP="00C5438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C54384" w:rsidRPr="002F7C30" w:rsidRDefault="00C54384" w:rsidP="00C5438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C54384" w:rsidRPr="002F7C30" w:rsidTr="00DC091E">
        <w:trPr>
          <w:trHeight w:val="525"/>
        </w:trPr>
        <w:tc>
          <w:tcPr>
            <w:tcW w:w="10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C54384" w:rsidRPr="002F7C30" w:rsidRDefault="00C54384" w:rsidP="00C54384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08.02.01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C54384" w:rsidRPr="002F7C30" w:rsidRDefault="00C54384" w:rsidP="00C54384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Строительство и эксплуатация зданий и сооружений (базовая подготовка)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C54384" w:rsidRPr="002F7C30" w:rsidRDefault="00C54384" w:rsidP="00C54384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очная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C54384" w:rsidRPr="002F7C30" w:rsidRDefault="00A121BC" w:rsidP="00C5438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C54384" w:rsidRPr="002F7C30" w:rsidRDefault="00DC091E" w:rsidP="00C5438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C54384" w:rsidRPr="002F7C30" w:rsidRDefault="00025D5B" w:rsidP="00C5438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C54384" w:rsidRPr="002F7C30" w:rsidRDefault="00025D5B" w:rsidP="00C5438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12</w:t>
            </w:r>
          </w:p>
        </w:tc>
      </w:tr>
      <w:tr w:rsidR="00C54384" w:rsidRPr="002F7C30" w:rsidTr="00DC091E">
        <w:trPr>
          <w:trHeight w:val="52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C54384" w:rsidRPr="002F7C30" w:rsidRDefault="00C54384" w:rsidP="00C543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C54384" w:rsidRPr="002F7C30" w:rsidRDefault="00C54384" w:rsidP="00C54384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Строительство и эксплуатация зданий и сооружений (углубленная подготовка)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C54384" w:rsidRPr="002F7C30" w:rsidRDefault="00C54384" w:rsidP="00C54384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очная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C54384" w:rsidRPr="002F7C30" w:rsidRDefault="00A121BC" w:rsidP="00C5438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C54384" w:rsidRPr="002F7C30" w:rsidRDefault="00025D5B" w:rsidP="00C5438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C54384" w:rsidRPr="002F7C30" w:rsidRDefault="00025D5B" w:rsidP="00C5438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C54384" w:rsidRPr="002F7C30" w:rsidRDefault="00C54384" w:rsidP="00C5438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3</w:t>
            </w:r>
          </w:p>
        </w:tc>
      </w:tr>
      <w:tr w:rsidR="00C54384" w:rsidRPr="002F7C30" w:rsidTr="00DC091E">
        <w:trPr>
          <w:trHeight w:val="52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C54384" w:rsidRPr="002F7C30" w:rsidRDefault="00C54384" w:rsidP="00C543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C54384" w:rsidRPr="002F7C30" w:rsidRDefault="00C54384" w:rsidP="00C54384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C54384" w:rsidRPr="002F7C30" w:rsidRDefault="00C54384" w:rsidP="00C54384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заочная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C54384" w:rsidRPr="002F7C30" w:rsidRDefault="00025D5B" w:rsidP="00C5438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C54384" w:rsidRPr="002F7C30" w:rsidRDefault="00506D6B" w:rsidP="00C5438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C54384" w:rsidRPr="002F7C30" w:rsidRDefault="002F7C30" w:rsidP="00C5438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C54384" w:rsidRPr="002F7C30" w:rsidRDefault="00C54384" w:rsidP="00C5438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C54384" w:rsidRPr="002F7C30" w:rsidTr="00DC091E">
        <w:trPr>
          <w:trHeight w:val="600"/>
        </w:trPr>
        <w:tc>
          <w:tcPr>
            <w:tcW w:w="10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C54384" w:rsidRPr="002F7C30" w:rsidRDefault="00C54384" w:rsidP="00C54384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08.02.09</w:t>
            </w:r>
          </w:p>
        </w:tc>
        <w:tc>
          <w:tcPr>
            <w:tcW w:w="5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C54384" w:rsidRPr="002F7C30" w:rsidRDefault="00C54384" w:rsidP="00C54384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Монтаж, наладка и эксплуатация электрооборудования промышленных и гражданских зданий на базе 11 классов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C54384" w:rsidRPr="002F7C30" w:rsidRDefault="00C54384" w:rsidP="00C54384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очная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C54384" w:rsidRPr="002F7C30" w:rsidRDefault="00DC091E" w:rsidP="00C5438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C54384" w:rsidRPr="002F7C30" w:rsidRDefault="00714B71" w:rsidP="00C5438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C54384" w:rsidRPr="002F7C30" w:rsidRDefault="00714B71" w:rsidP="00C5438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C54384" w:rsidRPr="002F7C30" w:rsidRDefault="00C54384" w:rsidP="00C5438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C54384" w:rsidRPr="002F7C30" w:rsidTr="00DC091E">
        <w:trPr>
          <w:trHeight w:val="33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C54384" w:rsidRPr="002F7C30" w:rsidRDefault="00C54384" w:rsidP="00C543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C54384" w:rsidRPr="002F7C30" w:rsidRDefault="00C54384" w:rsidP="00C5438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C54384" w:rsidRPr="002F7C30" w:rsidRDefault="00C54384" w:rsidP="00C54384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заочная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C54384" w:rsidRPr="002F7C30" w:rsidRDefault="00714B71" w:rsidP="00C5438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C54384" w:rsidRPr="002F7C30" w:rsidRDefault="00D91443" w:rsidP="00C5438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C54384" w:rsidRPr="002F7C30" w:rsidRDefault="00D91443" w:rsidP="00C5438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C54384" w:rsidRPr="002F7C30" w:rsidRDefault="00C54384" w:rsidP="00C54384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121BC" w:rsidRPr="002F7C30" w:rsidTr="00DC091E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A121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A121BC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08.02.09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A121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A121BC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Монтаж, наладка и эксплуатация электрооборудования промышленных и гражданских зданий, на базе </w:t>
            </w:r>
            <w:r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9</w:t>
            </w:r>
            <w:r w:rsidRPr="00A121BC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 xml:space="preserve"> классов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A121B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A121BC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очная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</w:tr>
      <w:tr w:rsidR="00025D5B" w:rsidRPr="002F7C30" w:rsidTr="00DC091E">
        <w:trPr>
          <w:trHeight w:val="180"/>
        </w:trPr>
        <w:tc>
          <w:tcPr>
            <w:tcW w:w="10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13.02.02</w:t>
            </w:r>
          </w:p>
        </w:tc>
        <w:tc>
          <w:tcPr>
            <w:tcW w:w="5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Теплоснабжение и теплотехническое оборудование (базовая подготовка)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pBdr>
                <w:top w:val="single" w:sz="6" w:space="7" w:color="CCCCCC"/>
                <w:left w:val="single" w:sz="6" w:space="7" w:color="CCCCCC"/>
                <w:bottom w:val="single" w:sz="6" w:space="7" w:color="CCCCCC"/>
                <w:right w:val="single" w:sz="6" w:space="7" w:color="CCCCCC"/>
              </w:pBd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очная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pBdr>
                <w:top w:val="single" w:sz="6" w:space="7" w:color="CCCCCC"/>
                <w:left w:val="single" w:sz="6" w:space="7" w:color="CCCCCC"/>
                <w:bottom w:val="single" w:sz="6" w:space="7" w:color="CCCCCC"/>
                <w:right w:val="single" w:sz="6" w:space="7" w:color="CCCCCC"/>
              </w:pBd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50" w:line="240" w:lineRule="auto"/>
              <w:jc w:val="center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ru-RU"/>
              </w:rPr>
            </w:pPr>
            <w:r w:rsidRPr="002F7C3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pBdr>
                <w:top w:val="single" w:sz="6" w:space="7" w:color="CCCCCC"/>
                <w:left w:val="single" w:sz="6" w:space="7" w:color="CCCCCC"/>
                <w:bottom w:val="single" w:sz="6" w:space="7" w:color="CCCCCC"/>
                <w:right w:val="single" w:sz="6" w:space="7" w:color="CCCCCC"/>
              </w:pBd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50" w:line="240" w:lineRule="auto"/>
              <w:jc w:val="center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ru-RU"/>
              </w:rPr>
            </w:pPr>
            <w:r w:rsidRPr="002F7C3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025D5B" w:rsidP="00A121BC">
            <w:pPr>
              <w:pBdr>
                <w:top w:val="single" w:sz="6" w:space="7" w:color="CCCCCC"/>
                <w:left w:val="single" w:sz="6" w:space="7" w:color="CCCCCC"/>
                <w:bottom w:val="single" w:sz="6" w:space="7" w:color="CCCCCC"/>
                <w:right w:val="single" w:sz="6" w:space="7" w:color="CCCCCC"/>
              </w:pBd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50" w:line="240" w:lineRule="auto"/>
              <w:jc w:val="center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pBdr>
                <w:top w:val="single" w:sz="6" w:space="7" w:color="CCCCCC"/>
                <w:left w:val="single" w:sz="6" w:space="7" w:color="CCCCCC"/>
                <w:bottom w:val="single" w:sz="6" w:space="7" w:color="CCCCCC"/>
                <w:right w:val="single" w:sz="6" w:space="7" w:color="CCCCCC"/>
              </w:pBdr>
              <w:shd w:val="clear" w:color="auto" w:fill="F5F5F5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wordWrap w:val="0"/>
              <w:spacing w:after="150" w:line="240" w:lineRule="auto"/>
              <w:jc w:val="center"/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ru-RU"/>
              </w:rPr>
            </w:pPr>
            <w:r w:rsidRPr="002F7C30">
              <w:rPr>
                <w:rFonts w:ascii="Consolas" w:eastAsia="Times New Roman" w:hAnsi="Consolas" w:cs="Consolas"/>
                <w:color w:val="333333"/>
                <w:sz w:val="20"/>
                <w:szCs w:val="20"/>
                <w:lang w:eastAsia="ru-RU"/>
              </w:rPr>
              <w:t>1</w:t>
            </w:r>
          </w:p>
        </w:tc>
      </w:tr>
      <w:tr w:rsidR="00A121BC" w:rsidRPr="002F7C30" w:rsidTr="00DC091E">
        <w:trPr>
          <w:trHeight w:val="25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заочная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025D5B" w:rsidRPr="002F7C30" w:rsidTr="00DC091E">
        <w:trPr>
          <w:trHeight w:val="255"/>
        </w:trPr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08.02.04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Водоснабжение и водоотведение (базовая подготовка)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очная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025D5B" w:rsidRPr="002F7C30" w:rsidTr="00DC091E">
        <w:trPr>
          <w:trHeight w:val="525"/>
        </w:trPr>
        <w:tc>
          <w:tcPr>
            <w:tcW w:w="10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08.02.08</w:t>
            </w:r>
          </w:p>
        </w:tc>
        <w:tc>
          <w:tcPr>
            <w:tcW w:w="5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Монтаж и эксплуатация оборудования и систем газоснабжения (базовая подготовка)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очная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DC091E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121BC" w:rsidRPr="002F7C30" w:rsidTr="00DC091E">
        <w:trPr>
          <w:trHeight w:val="52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заочная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025D5B" w:rsidRPr="002F7C30" w:rsidTr="00DC091E">
        <w:trPr>
          <w:trHeight w:val="525"/>
        </w:trPr>
        <w:tc>
          <w:tcPr>
            <w:tcW w:w="10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08.02.07</w:t>
            </w:r>
          </w:p>
        </w:tc>
        <w:tc>
          <w:tcPr>
            <w:tcW w:w="5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Монтаж и эксплуатация внутренних сантехнических устройств, кондиционирования воздуха и вентиляции (базовая подготовка)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очная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121BC" w:rsidRPr="002F7C30" w:rsidTr="00DC091E">
        <w:trPr>
          <w:trHeight w:val="52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заочная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025D5B" w:rsidRPr="002F7C30" w:rsidTr="00DC091E">
        <w:trPr>
          <w:trHeight w:val="525"/>
        </w:trPr>
        <w:tc>
          <w:tcPr>
            <w:tcW w:w="1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43.02.11</w:t>
            </w:r>
          </w:p>
        </w:tc>
        <w:tc>
          <w:tcPr>
            <w:tcW w:w="5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Гостиничный сервис (базовая подготовка)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очная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025D5B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025D5B" w:rsidRPr="002F7C30" w:rsidTr="00DC091E">
        <w:trPr>
          <w:trHeight w:val="540"/>
        </w:trPr>
        <w:tc>
          <w:tcPr>
            <w:tcW w:w="10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38.02.01</w:t>
            </w:r>
          </w:p>
        </w:tc>
        <w:tc>
          <w:tcPr>
            <w:tcW w:w="5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Экономика и бухгалтерский учет (базовая подготовка)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очная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121BC" w:rsidRPr="002F7C30" w:rsidTr="00DC091E">
        <w:trPr>
          <w:trHeight w:val="5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заочная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025D5B" w:rsidRPr="002F7C30" w:rsidTr="00DC091E">
        <w:trPr>
          <w:trHeight w:val="540"/>
        </w:trPr>
        <w:tc>
          <w:tcPr>
            <w:tcW w:w="107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40.00.01</w:t>
            </w:r>
          </w:p>
        </w:tc>
        <w:tc>
          <w:tcPr>
            <w:tcW w:w="5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Право и организация социального обеспечения (базовая подготовка)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очная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DC091E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39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025D5B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34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121BC" w:rsidRPr="002F7C30" w:rsidTr="00DC091E">
        <w:trPr>
          <w:trHeight w:val="54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заочная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025D5B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  <w:hideMark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121BC" w:rsidRPr="002F7C30" w:rsidTr="00DC091E">
        <w:trPr>
          <w:trHeight w:val="5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A121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lastRenderedPageBreak/>
              <w:t>08.01.25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</w:tcPr>
          <w:p w:rsidR="00A121BC" w:rsidRPr="002F7C30" w:rsidRDefault="00A121BC" w:rsidP="00A121BC">
            <w:pPr>
              <w:spacing w:line="240" w:lineRule="exac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Мастер отделочных, строительных и декоративных работ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A121B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очная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</w:tr>
      <w:tr w:rsidR="00A121BC" w:rsidRPr="002F7C30" w:rsidTr="00DC091E">
        <w:trPr>
          <w:trHeight w:val="5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A121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08.01.26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</w:tcPr>
          <w:p w:rsidR="00A121BC" w:rsidRPr="002F7C30" w:rsidRDefault="00A121BC" w:rsidP="00A121BC">
            <w:pPr>
              <w:spacing w:line="240" w:lineRule="exac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Мастер по ремонту и обслуживанию инженерных систем жилищно-коммунального хозяйства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A121B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очная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</w:tr>
      <w:tr w:rsidR="00A121BC" w:rsidRPr="002F7C30" w:rsidTr="00DC091E">
        <w:trPr>
          <w:trHeight w:val="5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A121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54.01.20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A121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Графический дизайнер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A121B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очная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</w:tr>
      <w:tr w:rsidR="00A121BC" w:rsidRPr="002F7C30" w:rsidTr="00DC091E">
        <w:trPr>
          <w:trHeight w:val="5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A121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43.02.14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</w:tcPr>
          <w:p w:rsidR="00A121BC" w:rsidRPr="002F7C30" w:rsidRDefault="00A121BC" w:rsidP="00A121BC">
            <w:pPr>
              <w:spacing w:line="240" w:lineRule="exac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Гостиничное дело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A121B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очная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</w:tr>
      <w:tr w:rsidR="00A121BC" w:rsidRPr="002F7C30" w:rsidTr="00DC091E">
        <w:trPr>
          <w:trHeight w:val="5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A121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43.02.10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A121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Туризм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A121B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очная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</w:tr>
      <w:tr w:rsidR="00A121BC" w:rsidRPr="002F7C30" w:rsidTr="00DC091E">
        <w:trPr>
          <w:trHeight w:val="5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A121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40.02.02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</w:tcPr>
          <w:p w:rsidR="00A121BC" w:rsidRPr="002F7C30" w:rsidRDefault="00A121BC" w:rsidP="00A121BC">
            <w:pPr>
              <w:spacing w:line="240" w:lineRule="exac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Правоохранительная деятельность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A121B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очная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-</w:t>
            </w:r>
          </w:p>
        </w:tc>
      </w:tr>
      <w:tr w:rsidR="00A121BC" w:rsidRPr="002F7C30" w:rsidTr="00DC091E">
        <w:trPr>
          <w:trHeight w:val="5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A121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09.02.04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</w:tcPr>
          <w:p w:rsidR="00A121BC" w:rsidRPr="002F7C30" w:rsidRDefault="00A121BC" w:rsidP="00A121BC">
            <w:pPr>
              <w:spacing w:line="240" w:lineRule="exac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Информационные системы по отраслям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A121B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очная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</w:tr>
      <w:tr w:rsidR="00A121BC" w:rsidRPr="00C54384" w:rsidTr="00DC091E">
        <w:trPr>
          <w:trHeight w:val="5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A121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09.02.07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</w:tcPr>
          <w:p w:rsidR="00A121BC" w:rsidRPr="002F7C30" w:rsidRDefault="00A121BC" w:rsidP="00A121BC">
            <w:pPr>
              <w:spacing w:line="240" w:lineRule="exac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Информационные системы и программирование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A121B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очная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DC091E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</w:tr>
      <w:tr w:rsidR="00A121BC" w:rsidRPr="00C54384" w:rsidTr="00DC091E">
        <w:trPr>
          <w:trHeight w:val="54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A121B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b/>
                <w:bCs/>
                <w:sz w:val="28"/>
                <w:szCs w:val="28"/>
              </w:rPr>
              <w:t>15.02.13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</w:tcPr>
          <w:p w:rsidR="00A121BC" w:rsidRPr="002F7C30" w:rsidRDefault="00A121BC" w:rsidP="00A121BC">
            <w:pPr>
              <w:spacing w:line="240" w:lineRule="exact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A121BC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Техническое обслуживание и ремонт систем вентиляции и кондиционирования</w:t>
            </w:r>
          </w:p>
        </w:tc>
        <w:tc>
          <w:tcPr>
            <w:tcW w:w="10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A121BC">
            <w:pPr>
              <w:spacing w:after="150" w:line="240" w:lineRule="auto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 w:rsidRPr="002F7C30"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очная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Pr="002F7C30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BFC"/>
            <w:vAlign w:val="center"/>
          </w:tcPr>
          <w:p w:rsidR="00A121BC" w:rsidRDefault="00A121BC" w:rsidP="00A121BC">
            <w:pPr>
              <w:spacing w:after="150" w:line="240" w:lineRule="auto"/>
              <w:jc w:val="center"/>
              <w:rPr>
                <w:rFonts w:ascii="Tahoma" w:eastAsia="Times New Roman" w:hAnsi="Tahoma" w:cs="Tahoma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A0207E" w:rsidRDefault="002823B3">
      <w:bookmarkStart w:id="0" w:name="_GoBack"/>
      <w:bookmarkEnd w:id="0"/>
    </w:p>
    <w:sectPr w:rsidR="00A02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onsolas">
    <w:charset w:val="CC"/>
    <w:family w:val="modern"/>
    <w:pitch w:val="fixed"/>
    <w:sig w:usb0="E10002FF" w:usb1="4000F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384"/>
    <w:rsid w:val="00025D5B"/>
    <w:rsid w:val="002823B3"/>
    <w:rsid w:val="002F7C30"/>
    <w:rsid w:val="00327C5F"/>
    <w:rsid w:val="003C3E9B"/>
    <w:rsid w:val="004C1069"/>
    <w:rsid w:val="00506D6B"/>
    <w:rsid w:val="005319FD"/>
    <w:rsid w:val="006233E0"/>
    <w:rsid w:val="00626ED7"/>
    <w:rsid w:val="00692274"/>
    <w:rsid w:val="00714B71"/>
    <w:rsid w:val="007E7B14"/>
    <w:rsid w:val="00816348"/>
    <w:rsid w:val="00A121BC"/>
    <w:rsid w:val="00BE2619"/>
    <w:rsid w:val="00C54384"/>
    <w:rsid w:val="00D91443"/>
    <w:rsid w:val="00DC091E"/>
    <w:rsid w:val="00EE55C7"/>
    <w:rsid w:val="00F9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8D496D"/>
  <w15:chartTrackingRefBased/>
  <w15:docId w15:val="{C3FF2A59-B95D-48CA-89F5-8167054DB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4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438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C543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5438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6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2019-11-21T13:54:00Z</dcterms:created>
  <dcterms:modified xsi:type="dcterms:W3CDTF">2020-01-14T13:40:00Z</dcterms:modified>
</cp:coreProperties>
</file>