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86" w:rsidRDefault="006E6743" w:rsidP="001F5086">
      <w:pPr>
        <w:spacing w:after="0"/>
        <w:jc w:val="both"/>
        <w:rPr>
          <w:sz w:val="28"/>
          <w:szCs w:val="28"/>
        </w:rPr>
      </w:pPr>
      <w:r w:rsidRPr="006E6743">
        <w:rPr>
          <w:noProof/>
          <w:sz w:val="28"/>
          <w:szCs w:val="28"/>
        </w:rPr>
        <w:drawing>
          <wp:inline distT="0" distB="0" distL="0" distR="0">
            <wp:extent cx="5939790" cy="8230870"/>
            <wp:effectExtent l="0" t="0" r="0" b="0"/>
            <wp:docPr id="1" name="Рисунок 1" descr="C:\Users\user\Desktop\ГОТОВНОСТЬ\АОП_НА САЙТ\ТИТ_1_МАСТЕР ЖКХ.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ОТОВНОСТЬ\АОП_НА САЙТ\ТИТ_1_МАСТЕР ЖКХ.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230870"/>
                    </a:xfrm>
                    <a:prstGeom prst="rect">
                      <a:avLst/>
                    </a:prstGeom>
                    <a:noFill/>
                    <a:ln>
                      <a:noFill/>
                    </a:ln>
                  </pic:spPr>
                </pic:pic>
              </a:graphicData>
            </a:graphic>
          </wp:inline>
        </w:drawing>
      </w:r>
    </w:p>
    <w:p w:rsidR="006E6743" w:rsidRDefault="006E6743" w:rsidP="00D34A4D">
      <w:pPr>
        <w:spacing w:after="0"/>
        <w:jc w:val="both"/>
        <w:rPr>
          <w:sz w:val="28"/>
          <w:szCs w:val="28"/>
        </w:rPr>
      </w:pPr>
    </w:p>
    <w:p w:rsidR="006E6743" w:rsidRDefault="006E6743" w:rsidP="00D34A4D">
      <w:pPr>
        <w:spacing w:after="0"/>
        <w:jc w:val="both"/>
        <w:rPr>
          <w:sz w:val="28"/>
          <w:szCs w:val="28"/>
        </w:rPr>
      </w:pPr>
    </w:p>
    <w:p w:rsidR="006E6743" w:rsidRDefault="006E6743" w:rsidP="00D34A4D">
      <w:pPr>
        <w:spacing w:after="0"/>
        <w:jc w:val="both"/>
        <w:rPr>
          <w:sz w:val="28"/>
          <w:szCs w:val="28"/>
        </w:rPr>
      </w:pPr>
    </w:p>
    <w:p w:rsidR="006E6743" w:rsidRDefault="006E6743" w:rsidP="00D34A4D">
      <w:pPr>
        <w:spacing w:after="0"/>
        <w:jc w:val="both"/>
        <w:rPr>
          <w:sz w:val="28"/>
          <w:szCs w:val="28"/>
        </w:rPr>
      </w:pPr>
    </w:p>
    <w:p w:rsidR="00D34A4D" w:rsidRPr="00BA781F" w:rsidRDefault="00D34A4D" w:rsidP="00D34A4D">
      <w:pPr>
        <w:spacing w:after="0"/>
        <w:jc w:val="both"/>
        <w:rPr>
          <w:sz w:val="28"/>
          <w:szCs w:val="28"/>
        </w:rPr>
      </w:pPr>
      <w:r w:rsidRPr="00BA781F">
        <w:rPr>
          <w:sz w:val="28"/>
          <w:szCs w:val="28"/>
        </w:rPr>
        <w:t xml:space="preserve">Адаптированная программа подготовки квалифицированных рабочих и служащих разработана на основе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(далее – ФГОС СПО) по профессии </w:t>
      </w:r>
      <w:bookmarkStart w:id="0" w:name="_GoBack"/>
      <w:r w:rsidRPr="00BA781F">
        <w:rPr>
          <w:sz w:val="28"/>
          <w:szCs w:val="28"/>
        </w:rPr>
        <w:t>08.01.26 Мастер по ремонту и обслуживанию инженерных систем и жилищно-коммунального хозяйства</w:t>
      </w:r>
      <w:bookmarkEnd w:id="0"/>
      <w:r w:rsidRPr="00BA781F">
        <w:rPr>
          <w:sz w:val="28"/>
          <w:szCs w:val="28"/>
        </w:rPr>
        <w:t xml:space="preserve">. Профессия входит в состав укрупненной группы профессий и специальностей СПО 08.00.00 ТЕХНИКА И ТЕХНОЛОГИИ СТРОИТЕЛЬСТВА. </w:t>
      </w:r>
    </w:p>
    <w:p w:rsidR="00D34A4D" w:rsidRDefault="00D34A4D" w:rsidP="00D34A4D">
      <w:pPr>
        <w:spacing w:after="0"/>
      </w:pPr>
    </w:p>
    <w:p w:rsidR="00D34A4D" w:rsidRPr="00BA781F" w:rsidRDefault="00D34A4D" w:rsidP="00D34A4D">
      <w:pPr>
        <w:spacing w:after="0"/>
        <w:jc w:val="both"/>
        <w:rPr>
          <w:sz w:val="28"/>
          <w:szCs w:val="28"/>
        </w:rPr>
      </w:pPr>
      <w:r w:rsidRPr="00BA781F">
        <w:rPr>
          <w:sz w:val="28"/>
          <w:szCs w:val="28"/>
        </w:rPr>
        <w:t xml:space="preserve">ФГОС СПО по профессии 08.01.26 Мастер по ремонту и обслуживанию инженерных систем и жилищно-коммунального хозяйства утвержден Минобрнауки России от 09 декабря 2016г. №1578, зарегистрирован Министерством юстиции РФ 23 декабря 2016г. рег.№44915. </w:t>
      </w:r>
    </w:p>
    <w:p w:rsidR="00D34A4D" w:rsidRDefault="00D34A4D" w:rsidP="00D34A4D">
      <w:pPr>
        <w:spacing w:after="0"/>
        <w:jc w:val="both"/>
        <w:rPr>
          <w:sz w:val="28"/>
          <w:szCs w:val="28"/>
        </w:rPr>
      </w:pPr>
    </w:p>
    <w:p w:rsidR="00D34A4D" w:rsidRDefault="00D34A4D" w:rsidP="00D34A4D">
      <w:pPr>
        <w:spacing w:after="0"/>
        <w:jc w:val="both"/>
        <w:rPr>
          <w:sz w:val="28"/>
          <w:szCs w:val="28"/>
        </w:rPr>
      </w:pPr>
    </w:p>
    <w:p w:rsidR="00D34A4D" w:rsidRDefault="00D34A4D" w:rsidP="00D34A4D">
      <w:pPr>
        <w:spacing w:after="0"/>
        <w:jc w:val="both"/>
        <w:rPr>
          <w:sz w:val="28"/>
          <w:szCs w:val="28"/>
        </w:rPr>
      </w:pPr>
      <w:r w:rsidRPr="00BA781F">
        <w:rPr>
          <w:sz w:val="28"/>
          <w:szCs w:val="28"/>
        </w:rPr>
        <w:t>Организация-разработчик: Областное государственное бюджетное профессиональное образовательное учреждение «Новгородский строительный колледж»</w:t>
      </w:r>
    </w:p>
    <w:p w:rsidR="00D34A4D" w:rsidRPr="00BA781F" w:rsidRDefault="00D34A4D" w:rsidP="00D34A4D">
      <w:pPr>
        <w:spacing w:after="0"/>
        <w:jc w:val="both"/>
        <w:rPr>
          <w:sz w:val="28"/>
          <w:szCs w:val="28"/>
        </w:rPr>
      </w:pPr>
    </w:p>
    <w:p w:rsidR="00D34A4D" w:rsidRDefault="00D34A4D" w:rsidP="00D34A4D">
      <w:pPr>
        <w:spacing w:after="0"/>
        <w:jc w:val="both"/>
        <w:rPr>
          <w:sz w:val="28"/>
          <w:szCs w:val="28"/>
        </w:rPr>
      </w:pPr>
      <w:r w:rsidRPr="00BA781F">
        <w:rPr>
          <w:sz w:val="28"/>
          <w:szCs w:val="28"/>
        </w:rPr>
        <w:t xml:space="preserve">Разработчики-составители: </w:t>
      </w:r>
    </w:p>
    <w:p w:rsidR="00D34A4D" w:rsidRDefault="00D34A4D" w:rsidP="00D34A4D">
      <w:pPr>
        <w:spacing w:after="0"/>
        <w:jc w:val="both"/>
        <w:rPr>
          <w:sz w:val="28"/>
          <w:szCs w:val="28"/>
        </w:rPr>
      </w:pPr>
      <w:r w:rsidRPr="00BA781F">
        <w:rPr>
          <w:sz w:val="28"/>
          <w:szCs w:val="28"/>
        </w:rPr>
        <w:t xml:space="preserve">Павлов А.В., председатель ЦМК инженерного отделения </w:t>
      </w:r>
    </w:p>
    <w:p w:rsidR="00D34A4D" w:rsidRDefault="00D34A4D" w:rsidP="00D34A4D">
      <w:pPr>
        <w:spacing w:after="0"/>
        <w:jc w:val="both"/>
        <w:rPr>
          <w:sz w:val="28"/>
          <w:szCs w:val="28"/>
        </w:rPr>
      </w:pPr>
      <w:r w:rsidRPr="00BA781F">
        <w:rPr>
          <w:sz w:val="28"/>
          <w:szCs w:val="28"/>
        </w:rPr>
        <w:t xml:space="preserve">Ермошина И.Б., заведующая инженерным отделением </w:t>
      </w:r>
    </w:p>
    <w:p w:rsidR="00D34A4D" w:rsidRPr="00BA781F" w:rsidRDefault="00D34A4D" w:rsidP="00D34A4D">
      <w:pPr>
        <w:spacing w:after="0"/>
        <w:jc w:val="both"/>
        <w:rPr>
          <w:sz w:val="28"/>
          <w:szCs w:val="28"/>
        </w:rPr>
      </w:pPr>
      <w:r w:rsidRPr="00BA781F">
        <w:rPr>
          <w:sz w:val="28"/>
          <w:szCs w:val="28"/>
        </w:rPr>
        <w:t xml:space="preserve">Степанова А.В., методист </w:t>
      </w:r>
    </w:p>
    <w:p w:rsidR="00D34A4D" w:rsidRPr="00BA781F" w:rsidRDefault="00D34A4D" w:rsidP="00D34A4D">
      <w:pPr>
        <w:spacing w:after="0"/>
        <w:jc w:val="both"/>
        <w:rPr>
          <w:sz w:val="28"/>
          <w:szCs w:val="28"/>
        </w:rPr>
      </w:pPr>
    </w:p>
    <w:p w:rsidR="00D34A4D" w:rsidRPr="00BA781F" w:rsidRDefault="00D34A4D" w:rsidP="00D34A4D">
      <w:pPr>
        <w:spacing w:after="0"/>
        <w:jc w:val="both"/>
        <w:rPr>
          <w:sz w:val="28"/>
          <w:szCs w:val="28"/>
        </w:rPr>
      </w:pPr>
    </w:p>
    <w:p w:rsidR="00D34A4D" w:rsidRPr="00BA781F" w:rsidRDefault="00D34A4D" w:rsidP="00D34A4D">
      <w:pPr>
        <w:spacing w:after="0"/>
        <w:jc w:val="both"/>
        <w:rPr>
          <w:sz w:val="28"/>
          <w:szCs w:val="28"/>
        </w:rPr>
      </w:pPr>
      <w:r w:rsidRPr="00BA781F">
        <w:rPr>
          <w:sz w:val="28"/>
          <w:szCs w:val="28"/>
        </w:rPr>
        <w:t>Программа подготовки специалистов среднего звена согласована с работодателем «30» марта 2018 года, принята Педагогическим советом колледжа от «29»июня 2018 года протокол № 5, введена в образовательный процесс приказом директора от «29»июня 2018 года № 112-осн.деят.</w:t>
      </w:r>
    </w:p>
    <w:p w:rsidR="00D34A4D" w:rsidRPr="00BA781F" w:rsidRDefault="00D34A4D" w:rsidP="00D34A4D">
      <w:pPr>
        <w:spacing w:after="0"/>
        <w:jc w:val="both"/>
        <w:rPr>
          <w:sz w:val="28"/>
          <w:szCs w:val="28"/>
        </w:rPr>
      </w:pPr>
    </w:p>
    <w:p w:rsidR="00D34A4D" w:rsidRDefault="00D34A4D" w:rsidP="00D34A4D">
      <w:pPr>
        <w:spacing w:after="0"/>
        <w:jc w:val="center"/>
        <w:rPr>
          <w:sz w:val="28"/>
          <w:szCs w:val="28"/>
        </w:rPr>
      </w:pPr>
    </w:p>
    <w:p w:rsidR="00D34A4D" w:rsidRDefault="00D34A4D" w:rsidP="00D34A4D">
      <w:pPr>
        <w:spacing w:after="0"/>
        <w:jc w:val="center"/>
        <w:rPr>
          <w:sz w:val="28"/>
          <w:szCs w:val="28"/>
        </w:rPr>
      </w:pPr>
    </w:p>
    <w:p w:rsidR="00D34A4D" w:rsidRDefault="00D34A4D" w:rsidP="00D34A4D">
      <w:pPr>
        <w:spacing w:after="0"/>
        <w:jc w:val="center"/>
        <w:rPr>
          <w:sz w:val="28"/>
          <w:szCs w:val="28"/>
        </w:rPr>
      </w:pPr>
    </w:p>
    <w:p w:rsidR="00D34A4D" w:rsidRDefault="00D34A4D" w:rsidP="00D34A4D">
      <w:pPr>
        <w:spacing w:after="0"/>
        <w:jc w:val="center"/>
        <w:rPr>
          <w:sz w:val="28"/>
          <w:szCs w:val="28"/>
        </w:rPr>
      </w:pPr>
    </w:p>
    <w:p w:rsidR="001F5086" w:rsidRDefault="001F5086" w:rsidP="001F5086">
      <w:pPr>
        <w:spacing w:after="0"/>
        <w:jc w:val="both"/>
        <w:rPr>
          <w:sz w:val="28"/>
          <w:szCs w:val="28"/>
        </w:rPr>
      </w:pPr>
    </w:p>
    <w:p w:rsidR="009219E2" w:rsidRDefault="009219E2" w:rsidP="00F31884">
      <w:pPr>
        <w:spacing w:after="0"/>
        <w:jc w:val="center"/>
        <w:rPr>
          <w:sz w:val="28"/>
          <w:szCs w:val="28"/>
        </w:rPr>
        <w:sectPr w:rsidR="009219E2" w:rsidSect="002E4FC1">
          <w:footerReference w:type="default" r:id="rId9"/>
          <w:pgSz w:w="11906" w:h="16838"/>
          <w:pgMar w:top="1134" w:right="851" w:bottom="1134" w:left="1701" w:header="708" w:footer="708" w:gutter="0"/>
          <w:cols w:space="708"/>
          <w:docGrid w:linePitch="360"/>
        </w:sectPr>
      </w:pPr>
    </w:p>
    <w:p w:rsidR="001F5086" w:rsidRDefault="001F5086" w:rsidP="00F31884">
      <w:pPr>
        <w:spacing w:after="0"/>
        <w:jc w:val="center"/>
        <w:rPr>
          <w:sz w:val="28"/>
          <w:szCs w:val="28"/>
        </w:rPr>
      </w:pPr>
    </w:p>
    <w:p w:rsidR="00472C41" w:rsidRPr="009219E2" w:rsidRDefault="00472C41" w:rsidP="00472C41">
      <w:pPr>
        <w:jc w:val="center"/>
        <w:rPr>
          <w:b/>
          <w:sz w:val="28"/>
          <w:szCs w:val="28"/>
        </w:rPr>
      </w:pPr>
      <w:bookmarkStart w:id="1" w:name="_Toc460855517"/>
      <w:bookmarkStart w:id="2" w:name="_Toc460939924"/>
      <w:r w:rsidRPr="009219E2">
        <w:rPr>
          <w:b/>
          <w:sz w:val="28"/>
          <w:szCs w:val="28"/>
        </w:rPr>
        <w:t>СОДЕРЖАНИЕ</w:t>
      </w:r>
    </w:p>
    <w:p w:rsidR="00F6284E" w:rsidRPr="009219E2" w:rsidRDefault="00F6284E" w:rsidP="00F31884">
      <w:pPr>
        <w:jc w:val="both"/>
        <w:rPr>
          <w:sz w:val="28"/>
          <w:szCs w:val="28"/>
        </w:rPr>
      </w:pPr>
      <w:r w:rsidRPr="009219E2">
        <w:rPr>
          <w:sz w:val="28"/>
          <w:szCs w:val="28"/>
        </w:rPr>
        <w:tab/>
      </w:r>
      <w:r w:rsidRPr="009219E2">
        <w:rPr>
          <w:sz w:val="28"/>
          <w:szCs w:val="28"/>
        </w:rPr>
        <w:tab/>
      </w:r>
      <w:r w:rsidRPr="009219E2">
        <w:rPr>
          <w:sz w:val="28"/>
          <w:szCs w:val="28"/>
        </w:rPr>
        <w:tab/>
      </w:r>
      <w:r w:rsidRPr="009219E2">
        <w:rPr>
          <w:sz w:val="28"/>
          <w:szCs w:val="28"/>
        </w:rPr>
        <w:tab/>
      </w:r>
      <w:r w:rsidRPr="009219E2">
        <w:rPr>
          <w:sz w:val="28"/>
          <w:szCs w:val="28"/>
        </w:rPr>
        <w:tab/>
      </w:r>
      <w:r w:rsidRPr="009219E2">
        <w:rPr>
          <w:sz w:val="28"/>
          <w:szCs w:val="28"/>
        </w:rPr>
        <w:tab/>
      </w:r>
      <w:r w:rsidRPr="009219E2">
        <w:rPr>
          <w:sz w:val="28"/>
          <w:szCs w:val="28"/>
        </w:rPr>
        <w:tab/>
      </w:r>
      <w:r w:rsidRPr="009219E2">
        <w:rPr>
          <w:sz w:val="28"/>
          <w:szCs w:val="28"/>
        </w:rPr>
        <w:tab/>
      </w:r>
      <w:r w:rsidRPr="009219E2">
        <w:rPr>
          <w:sz w:val="28"/>
          <w:szCs w:val="28"/>
        </w:rPr>
        <w:tab/>
      </w:r>
      <w:r w:rsidRPr="009219E2">
        <w:rPr>
          <w:sz w:val="28"/>
          <w:szCs w:val="28"/>
        </w:rPr>
        <w:tab/>
      </w:r>
      <w:r w:rsidRPr="009219E2">
        <w:rPr>
          <w:sz w:val="28"/>
          <w:szCs w:val="28"/>
        </w:rPr>
        <w:tab/>
      </w:r>
      <w:r w:rsidRPr="009219E2">
        <w:rPr>
          <w:sz w:val="28"/>
          <w:szCs w:val="28"/>
        </w:rPr>
        <w:tab/>
      </w:r>
    </w:p>
    <w:p w:rsidR="00472C41" w:rsidRPr="009219E2" w:rsidRDefault="00472C41" w:rsidP="00BA6176">
      <w:pPr>
        <w:spacing w:before="0" w:after="0"/>
        <w:jc w:val="both"/>
        <w:rPr>
          <w:sz w:val="28"/>
          <w:szCs w:val="28"/>
        </w:rPr>
      </w:pPr>
      <w:r w:rsidRPr="009219E2">
        <w:rPr>
          <w:sz w:val="28"/>
          <w:szCs w:val="28"/>
        </w:rPr>
        <w:t>1.Общие положения</w:t>
      </w:r>
    </w:p>
    <w:p w:rsidR="00472C41" w:rsidRPr="00976B41" w:rsidRDefault="003E1D90" w:rsidP="00BA6176">
      <w:pPr>
        <w:spacing w:before="0" w:after="0"/>
        <w:jc w:val="both"/>
        <w:rPr>
          <w:sz w:val="28"/>
          <w:szCs w:val="28"/>
        </w:rPr>
      </w:pPr>
      <w:r>
        <w:rPr>
          <w:sz w:val="28"/>
          <w:szCs w:val="28"/>
        </w:rPr>
        <w:tab/>
        <w:t xml:space="preserve">1.1.  </w:t>
      </w:r>
      <w:r w:rsidRPr="00976B41">
        <w:rPr>
          <w:bCs/>
          <w:sz w:val="28"/>
          <w:szCs w:val="28"/>
        </w:rPr>
        <w:t>Назначение адаптированной образовательной программы среднего профессионального образования для обучающихся инвалидов и обучающихся с ограниченными возможностями здоровья</w:t>
      </w:r>
      <w:r w:rsidR="00976B41">
        <w:rPr>
          <w:bCs/>
          <w:sz w:val="28"/>
          <w:szCs w:val="28"/>
        </w:rPr>
        <w:t>.</w:t>
      </w:r>
    </w:p>
    <w:p w:rsidR="00472C41" w:rsidRPr="009219E2" w:rsidRDefault="00472C41" w:rsidP="00BA6176">
      <w:pPr>
        <w:spacing w:before="0" w:after="0"/>
        <w:jc w:val="both"/>
        <w:rPr>
          <w:sz w:val="28"/>
          <w:szCs w:val="28"/>
        </w:rPr>
      </w:pPr>
      <w:r w:rsidRPr="009219E2">
        <w:rPr>
          <w:sz w:val="28"/>
          <w:szCs w:val="28"/>
        </w:rPr>
        <w:tab/>
      </w:r>
      <w:r w:rsidR="00F6284E" w:rsidRPr="009219E2">
        <w:rPr>
          <w:sz w:val="28"/>
          <w:szCs w:val="28"/>
        </w:rPr>
        <w:t>1.2.</w:t>
      </w:r>
      <w:r w:rsidR="0015264F">
        <w:rPr>
          <w:sz w:val="28"/>
          <w:szCs w:val="28"/>
        </w:rPr>
        <w:t xml:space="preserve"> </w:t>
      </w:r>
      <w:r w:rsidRPr="009219E2">
        <w:rPr>
          <w:sz w:val="28"/>
          <w:szCs w:val="28"/>
        </w:rPr>
        <w:t>Характеристика профессиональной деятельности выпускника</w:t>
      </w:r>
    </w:p>
    <w:p w:rsidR="00F6284E" w:rsidRPr="009219E2" w:rsidRDefault="00472C41" w:rsidP="00BA6176">
      <w:pPr>
        <w:spacing w:before="0" w:after="0"/>
        <w:jc w:val="both"/>
        <w:rPr>
          <w:sz w:val="28"/>
          <w:szCs w:val="28"/>
        </w:rPr>
      </w:pPr>
      <w:r w:rsidRPr="009219E2">
        <w:rPr>
          <w:sz w:val="28"/>
          <w:szCs w:val="28"/>
        </w:rPr>
        <w:tab/>
      </w:r>
      <w:r w:rsidR="00F6284E" w:rsidRPr="009219E2">
        <w:rPr>
          <w:sz w:val="28"/>
          <w:szCs w:val="28"/>
        </w:rPr>
        <w:t>1.3.</w:t>
      </w:r>
      <w:r w:rsidR="0015264F">
        <w:rPr>
          <w:sz w:val="28"/>
          <w:szCs w:val="28"/>
        </w:rPr>
        <w:t xml:space="preserve"> </w:t>
      </w:r>
      <w:r w:rsidRPr="009219E2">
        <w:rPr>
          <w:sz w:val="28"/>
          <w:szCs w:val="28"/>
        </w:rPr>
        <w:t xml:space="preserve">Нормативно-правовое основание разработки  </w:t>
      </w:r>
      <w:r w:rsidR="0015264F">
        <w:rPr>
          <w:sz w:val="28"/>
          <w:szCs w:val="28"/>
        </w:rPr>
        <w:t>адаптированной</w:t>
      </w:r>
      <w:r w:rsidRPr="009219E2">
        <w:rPr>
          <w:sz w:val="28"/>
          <w:szCs w:val="28"/>
        </w:rPr>
        <w:t xml:space="preserve"> образовательной программы среднего профессионального образования </w:t>
      </w:r>
    </w:p>
    <w:p w:rsidR="00472C41" w:rsidRDefault="00472C41" w:rsidP="00BA6176">
      <w:pPr>
        <w:spacing w:before="0" w:after="0"/>
        <w:jc w:val="both"/>
        <w:rPr>
          <w:sz w:val="28"/>
          <w:szCs w:val="28"/>
        </w:rPr>
      </w:pPr>
      <w:r w:rsidRPr="009219E2">
        <w:rPr>
          <w:sz w:val="28"/>
          <w:szCs w:val="28"/>
        </w:rPr>
        <w:t>(</w:t>
      </w:r>
      <w:r w:rsidR="0015264F">
        <w:rPr>
          <w:sz w:val="28"/>
          <w:szCs w:val="28"/>
        </w:rPr>
        <w:t>А</w:t>
      </w:r>
      <w:r w:rsidRPr="009219E2">
        <w:rPr>
          <w:sz w:val="28"/>
          <w:szCs w:val="28"/>
        </w:rPr>
        <w:t>ОП СПО)</w:t>
      </w:r>
    </w:p>
    <w:p w:rsidR="00472C41" w:rsidRPr="009219E2" w:rsidRDefault="00F6284E" w:rsidP="00BA6176">
      <w:pPr>
        <w:spacing w:before="0" w:after="0"/>
        <w:jc w:val="both"/>
        <w:rPr>
          <w:sz w:val="28"/>
          <w:szCs w:val="28"/>
        </w:rPr>
      </w:pPr>
      <w:r w:rsidRPr="009219E2">
        <w:rPr>
          <w:sz w:val="28"/>
          <w:szCs w:val="28"/>
        </w:rPr>
        <w:tab/>
        <w:t>1.4.Требования к поступлению</w:t>
      </w:r>
    </w:p>
    <w:p w:rsidR="00472C41" w:rsidRPr="009219E2" w:rsidRDefault="008C7BE0" w:rsidP="00BA6176">
      <w:pPr>
        <w:spacing w:before="0" w:after="0"/>
        <w:jc w:val="both"/>
        <w:rPr>
          <w:sz w:val="28"/>
          <w:szCs w:val="28"/>
        </w:rPr>
      </w:pPr>
      <w:r w:rsidRPr="009219E2">
        <w:rPr>
          <w:sz w:val="28"/>
          <w:szCs w:val="28"/>
        </w:rPr>
        <w:tab/>
        <w:t>1.5.Сроки освоения программы и присваиваемые квалификации</w:t>
      </w:r>
    </w:p>
    <w:p w:rsidR="00472C41" w:rsidRPr="009219E2" w:rsidRDefault="008C7BE0" w:rsidP="00BA6176">
      <w:pPr>
        <w:spacing w:before="0" w:after="0"/>
        <w:jc w:val="both"/>
        <w:rPr>
          <w:sz w:val="28"/>
          <w:szCs w:val="28"/>
        </w:rPr>
      </w:pPr>
      <w:r w:rsidRPr="009219E2">
        <w:rPr>
          <w:sz w:val="28"/>
          <w:szCs w:val="28"/>
        </w:rPr>
        <w:tab/>
        <w:t>1.6.</w:t>
      </w:r>
      <w:r w:rsidR="006E101F">
        <w:rPr>
          <w:sz w:val="28"/>
          <w:szCs w:val="28"/>
        </w:rPr>
        <w:t xml:space="preserve"> </w:t>
      </w:r>
      <w:r w:rsidRPr="009219E2">
        <w:rPr>
          <w:sz w:val="28"/>
          <w:szCs w:val="28"/>
        </w:rPr>
        <w:t xml:space="preserve">Соответствие ПМ присваиваемым квалификациям по специальностям </w:t>
      </w:r>
      <w:r w:rsidR="0015264F">
        <w:rPr>
          <w:sz w:val="28"/>
          <w:szCs w:val="28"/>
        </w:rPr>
        <w:t xml:space="preserve"> </w:t>
      </w:r>
      <w:r w:rsidRPr="009219E2">
        <w:rPr>
          <w:sz w:val="28"/>
          <w:szCs w:val="28"/>
        </w:rPr>
        <w:t>СПО (сочетание квалификаций по профессиям СПО)</w:t>
      </w:r>
    </w:p>
    <w:p w:rsidR="008C7BE0" w:rsidRPr="009219E2" w:rsidRDefault="008C7BE0" w:rsidP="00BA6176">
      <w:pPr>
        <w:spacing w:before="0" w:after="0"/>
        <w:jc w:val="both"/>
        <w:rPr>
          <w:sz w:val="28"/>
          <w:szCs w:val="28"/>
        </w:rPr>
      </w:pPr>
      <w:r w:rsidRPr="009219E2">
        <w:rPr>
          <w:sz w:val="28"/>
          <w:szCs w:val="28"/>
        </w:rPr>
        <w:tab/>
        <w:t xml:space="preserve">1.7.Порядок реализации программы среднего общего образования </w:t>
      </w:r>
    </w:p>
    <w:p w:rsidR="00472C41" w:rsidRPr="009219E2" w:rsidRDefault="008C7BE0" w:rsidP="00BA6176">
      <w:pPr>
        <w:spacing w:before="0" w:after="0"/>
        <w:jc w:val="both"/>
        <w:rPr>
          <w:sz w:val="28"/>
          <w:szCs w:val="28"/>
        </w:rPr>
      </w:pPr>
      <w:r w:rsidRPr="009219E2">
        <w:rPr>
          <w:sz w:val="28"/>
          <w:szCs w:val="28"/>
        </w:rPr>
        <w:t>для обучающихся на базе основного общего образования</w:t>
      </w:r>
    </w:p>
    <w:p w:rsidR="00472C41" w:rsidRPr="009219E2" w:rsidRDefault="008C7BE0" w:rsidP="00BA6176">
      <w:pPr>
        <w:spacing w:before="0" w:after="0"/>
        <w:jc w:val="both"/>
        <w:rPr>
          <w:sz w:val="28"/>
          <w:szCs w:val="28"/>
        </w:rPr>
      </w:pPr>
      <w:r w:rsidRPr="009219E2">
        <w:rPr>
          <w:sz w:val="28"/>
          <w:szCs w:val="28"/>
        </w:rPr>
        <w:tab/>
        <w:t>1.8.</w:t>
      </w:r>
      <w:r w:rsidR="0015264F">
        <w:rPr>
          <w:sz w:val="28"/>
          <w:szCs w:val="28"/>
        </w:rPr>
        <w:t xml:space="preserve"> </w:t>
      </w:r>
      <w:r w:rsidRPr="009219E2">
        <w:rPr>
          <w:sz w:val="28"/>
          <w:szCs w:val="28"/>
        </w:rPr>
        <w:t>Распределение</w:t>
      </w:r>
      <w:r w:rsidR="0064286E" w:rsidRPr="009219E2">
        <w:rPr>
          <w:sz w:val="28"/>
          <w:szCs w:val="28"/>
        </w:rPr>
        <w:t xml:space="preserve"> обязательной и вариативной части программы</w:t>
      </w:r>
    </w:p>
    <w:p w:rsidR="00472C41" w:rsidRPr="009219E2" w:rsidRDefault="0064286E" w:rsidP="00BA6176">
      <w:pPr>
        <w:spacing w:before="0" w:after="0"/>
        <w:jc w:val="both"/>
        <w:rPr>
          <w:sz w:val="28"/>
          <w:szCs w:val="28"/>
        </w:rPr>
      </w:pPr>
      <w:r w:rsidRPr="009219E2">
        <w:rPr>
          <w:sz w:val="28"/>
          <w:szCs w:val="28"/>
        </w:rPr>
        <w:t xml:space="preserve">2.Требования к результатам освоения </w:t>
      </w:r>
      <w:r w:rsidR="0015264F">
        <w:rPr>
          <w:sz w:val="28"/>
          <w:szCs w:val="28"/>
        </w:rPr>
        <w:t xml:space="preserve">адаптированной </w:t>
      </w:r>
      <w:r w:rsidRPr="009219E2">
        <w:rPr>
          <w:sz w:val="28"/>
          <w:szCs w:val="28"/>
        </w:rPr>
        <w:t>образовательной программы</w:t>
      </w:r>
    </w:p>
    <w:p w:rsidR="00472C41" w:rsidRPr="009219E2" w:rsidRDefault="0064286E" w:rsidP="00BA6176">
      <w:pPr>
        <w:spacing w:before="0" w:after="0"/>
        <w:jc w:val="both"/>
        <w:rPr>
          <w:sz w:val="28"/>
          <w:szCs w:val="28"/>
        </w:rPr>
      </w:pPr>
      <w:r w:rsidRPr="009219E2">
        <w:rPr>
          <w:sz w:val="28"/>
          <w:szCs w:val="28"/>
        </w:rPr>
        <w:tab/>
        <w:t>2.1.Перечень общих компетенций</w:t>
      </w:r>
    </w:p>
    <w:p w:rsidR="00472C41" w:rsidRPr="009219E2" w:rsidRDefault="0064286E" w:rsidP="00BA6176">
      <w:pPr>
        <w:spacing w:before="0" w:after="0"/>
        <w:jc w:val="both"/>
        <w:rPr>
          <w:sz w:val="28"/>
          <w:szCs w:val="28"/>
        </w:rPr>
      </w:pPr>
      <w:r w:rsidRPr="009219E2">
        <w:rPr>
          <w:sz w:val="28"/>
          <w:szCs w:val="28"/>
        </w:rPr>
        <w:tab/>
        <w:t>2.2.Перечень профессиональных компетенций</w:t>
      </w:r>
      <w:r w:rsidR="00FD2369" w:rsidRPr="009219E2">
        <w:rPr>
          <w:sz w:val="28"/>
          <w:szCs w:val="28"/>
        </w:rPr>
        <w:t xml:space="preserve"> по видам деятельности</w:t>
      </w:r>
    </w:p>
    <w:p w:rsidR="00472C41" w:rsidRPr="009219E2" w:rsidRDefault="00FD2369" w:rsidP="00BA6176">
      <w:pPr>
        <w:spacing w:before="0" w:after="0"/>
        <w:jc w:val="both"/>
        <w:rPr>
          <w:sz w:val="28"/>
          <w:szCs w:val="28"/>
        </w:rPr>
      </w:pPr>
      <w:r w:rsidRPr="009219E2">
        <w:rPr>
          <w:sz w:val="28"/>
          <w:szCs w:val="28"/>
        </w:rPr>
        <w:t>3.Порядок разработки структуры программы</w:t>
      </w:r>
    </w:p>
    <w:p w:rsidR="00472C41" w:rsidRPr="009219E2" w:rsidRDefault="00FD2369" w:rsidP="00BA6176">
      <w:pPr>
        <w:spacing w:before="0" w:after="0"/>
        <w:jc w:val="both"/>
        <w:rPr>
          <w:sz w:val="28"/>
          <w:szCs w:val="28"/>
        </w:rPr>
      </w:pPr>
      <w:r w:rsidRPr="009219E2">
        <w:rPr>
          <w:sz w:val="28"/>
          <w:szCs w:val="28"/>
        </w:rPr>
        <w:tab/>
        <w:t>3.1.</w:t>
      </w:r>
      <w:r w:rsidR="0015264F">
        <w:rPr>
          <w:sz w:val="28"/>
          <w:szCs w:val="28"/>
        </w:rPr>
        <w:t xml:space="preserve"> </w:t>
      </w:r>
      <w:r w:rsidRPr="009219E2">
        <w:rPr>
          <w:sz w:val="28"/>
          <w:szCs w:val="28"/>
        </w:rPr>
        <w:t>Проектирование процесса освоения профессиональных компетенций</w:t>
      </w:r>
    </w:p>
    <w:p w:rsidR="00472C41" w:rsidRPr="009219E2" w:rsidRDefault="00FD2369" w:rsidP="00BA6176">
      <w:pPr>
        <w:spacing w:before="0" w:after="0"/>
        <w:jc w:val="both"/>
        <w:rPr>
          <w:sz w:val="28"/>
          <w:szCs w:val="28"/>
        </w:rPr>
      </w:pPr>
      <w:r w:rsidRPr="009219E2">
        <w:rPr>
          <w:sz w:val="28"/>
          <w:szCs w:val="28"/>
        </w:rPr>
        <w:tab/>
        <w:t>3.2.Проектирование процесса освоения общих компетенций</w:t>
      </w:r>
    </w:p>
    <w:p w:rsidR="00472C41" w:rsidRPr="009219E2" w:rsidRDefault="00FD2369" w:rsidP="00BA6176">
      <w:pPr>
        <w:spacing w:before="0" w:after="0"/>
        <w:jc w:val="both"/>
        <w:rPr>
          <w:sz w:val="28"/>
          <w:szCs w:val="28"/>
        </w:rPr>
      </w:pPr>
      <w:r w:rsidRPr="009219E2">
        <w:rPr>
          <w:sz w:val="28"/>
          <w:szCs w:val="28"/>
        </w:rPr>
        <w:tab/>
        <w:t>3.3.Формирование перечня учебных дисциплин в структуре программы</w:t>
      </w:r>
    </w:p>
    <w:p w:rsidR="00472C41" w:rsidRPr="009219E2" w:rsidRDefault="00FD2369" w:rsidP="00BA6176">
      <w:pPr>
        <w:spacing w:before="0" w:after="0"/>
        <w:jc w:val="both"/>
        <w:rPr>
          <w:sz w:val="28"/>
          <w:szCs w:val="28"/>
        </w:rPr>
      </w:pPr>
      <w:r w:rsidRPr="009219E2">
        <w:rPr>
          <w:sz w:val="28"/>
          <w:szCs w:val="28"/>
        </w:rPr>
        <w:tab/>
        <w:t>3.3.1.Выявление предметных областей профессиональной направленности</w:t>
      </w:r>
    </w:p>
    <w:p w:rsidR="00FD2369" w:rsidRPr="009219E2" w:rsidRDefault="00FD2369" w:rsidP="00BA6176">
      <w:pPr>
        <w:spacing w:before="0" w:after="0"/>
        <w:jc w:val="both"/>
        <w:rPr>
          <w:sz w:val="28"/>
          <w:szCs w:val="28"/>
        </w:rPr>
      </w:pPr>
      <w:r w:rsidRPr="009219E2">
        <w:rPr>
          <w:sz w:val="28"/>
          <w:szCs w:val="28"/>
        </w:rPr>
        <w:tab/>
        <w:t xml:space="preserve">3.3.2.Требования к результатам освоения общепрофессиональных, </w:t>
      </w:r>
    </w:p>
    <w:p w:rsidR="00472C41" w:rsidRPr="009219E2" w:rsidRDefault="00FD2369" w:rsidP="00BA6176">
      <w:pPr>
        <w:spacing w:before="0" w:after="0"/>
        <w:jc w:val="both"/>
        <w:rPr>
          <w:sz w:val="28"/>
          <w:szCs w:val="28"/>
        </w:rPr>
      </w:pPr>
      <w:r w:rsidRPr="009219E2">
        <w:rPr>
          <w:sz w:val="28"/>
          <w:szCs w:val="28"/>
        </w:rPr>
        <w:t>математических и естественнонаучных дисциплин</w:t>
      </w:r>
    </w:p>
    <w:p w:rsidR="00FD2369" w:rsidRPr="009219E2" w:rsidRDefault="00FD2369" w:rsidP="00BA6176">
      <w:pPr>
        <w:spacing w:before="0" w:after="0"/>
        <w:jc w:val="both"/>
        <w:rPr>
          <w:sz w:val="28"/>
          <w:szCs w:val="28"/>
        </w:rPr>
      </w:pPr>
      <w:r w:rsidRPr="009219E2">
        <w:rPr>
          <w:sz w:val="28"/>
          <w:szCs w:val="28"/>
        </w:rPr>
        <w:t>4.</w:t>
      </w:r>
      <w:r w:rsidR="003E1D90">
        <w:rPr>
          <w:sz w:val="28"/>
          <w:szCs w:val="28"/>
        </w:rPr>
        <w:t xml:space="preserve"> </w:t>
      </w:r>
      <w:r w:rsidRPr="009219E2">
        <w:rPr>
          <w:sz w:val="28"/>
          <w:szCs w:val="28"/>
        </w:rPr>
        <w:t xml:space="preserve">Методическая документация, определяющая содержание и </w:t>
      </w:r>
    </w:p>
    <w:p w:rsidR="00472C41" w:rsidRPr="009219E2" w:rsidRDefault="00FD2369" w:rsidP="00BA6176">
      <w:pPr>
        <w:spacing w:before="0" w:after="0"/>
        <w:jc w:val="both"/>
        <w:rPr>
          <w:sz w:val="28"/>
          <w:szCs w:val="28"/>
        </w:rPr>
      </w:pPr>
      <w:r w:rsidRPr="009219E2">
        <w:rPr>
          <w:sz w:val="28"/>
          <w:szCs w:val="28"/>
        </w:rPr>
        <w:t>организацию образовательного процесса</w:t>
      </w:r>
    </w:p>
    <w:p w:rsidR="00472C41" w:rsidRPr="009219E2" w:rsidRDefault="00FD2369" w:rsidP="00BA6176">
      <w:pPr>
        <w:spacing w:before="0" w:after="0"/>
        <w:jc w:val="both"/>
        <w:rPr>
          <w:sz w:val="28"/>
          <w:szCs w:val="28"/>
        </w:rPr>
      </w:pPr>
      <w:r w:rsidRPr="009219E2">
        <w:rPr>
          <w:sz w:val="28"/>
          <w:szCs w:val="28"/>
        </w:rPr>
        <w:tab/>
        <w:t>4.1.Сводные данные по бюджету времени</w:t>
      </w:r>
    </w:p>
    <w:p w:rsidR="00472C41" w:rsidRPr="009219E2" w:rsidRDefault="00FD2369" w:rsidP="00BA6176">
      <w:pPr>
        <w:spacing w:before="0" w:after="0"/>
        <w:jc w:val="both"/>
        <w:rPr>
          <w:sz w:val="28"/>
          <w:szCs w:val="28"/>
        </w:rPr>
      </w:pPr>
      <w:r w:rsidRPr="009219E2">
        <w:rPr>
          <w:sz w:val="28"/>
          <w:szCs w:val="28"/>
        </w:rPr>
        <w:tab/>
        <w:t>4.2.План учебного процесса</w:t>
      </w:r>
    </w:p>
    <w:p w:rsidR="00472C41" w:rsidRPr="009219E2" w:rsidRDefault="00FD2369" w:rsidP="00BA6176">
      <w:pPr>
        <w:spacing w:before="0" w:after="0"/>
        <w:jc w:val="both"/>
        <w:rPr>
          <w:sz w:val="28"/>
          <w:szCs w:val="28"/>
        </w:rPr>
      </w:pPr>
      <w:r w:rsidRPr="009219E2">
        <w:rPr>
          <w:sz w:val="28"/>
          <w:szCs w:val="28"/>
        </w:rPr>
        <w:tab/>
        <w:t>4.3.Календарный учебный график</w:t>
      </w:r>
    </w:p>
    <w:p w:rsidR="00472C41" w:rsidRPr="009219E2" w:rsidRDefault="00FD2369" w:rsidP="00BA6176">
      <w:pPr>
        <w:spacing w:before="0" w:after="0"/>
        <w:jc w:val="both"/>
        <w:rPr>
          <w:sz w:val="28"/>
          <w:szCs w:val="28"/>
        </w:rPr>
      </w:pPr>
      <w:r w:rsidRPr="009219E2">
        <w:rPr>
          <w:sz w:val="28"/>
          <w:szCs w:val="28"/>
        </w:rPr>
        <w:tab/>
        <w:t>4.4.Условия реализации образовательной программы</w:t>
      </w:r>
    </w:p>
    <w:p w:rsidR="00472C41" w:rsidRPr="009219E2" w:rsidRDefault="003E1D90" w:rsidP="00BA6176">
      <w:pPr>
        <w:spacing w:before="0" w:after="0"/>
        <w:jc w:val="both"/>
        <w:rPr>
          <w:sz w:val="28"/>
          <w:szCs w:val="28"/>
        </w:rPr>
      </w:pPr>
      <w:r>
        <w:rPr>
          <w:sz w:val="28"/>
          <w:szCs w:val="28"/>
        </w:rPr>
        <w:tab/>
        <w:t>4.4.1.Требов</w:t>
      </w:r>
      <w:r w:rsidR="00FD2369" w:rsidRPr="009219E2">
        <w:rPr>
          <w:sz w:val="28"/>
          <w:szCs w:val="28"/>
        </w:rPr>
        <w:t>а</w:t>
      </w:r>
      <w:r>
        <w:rPr>
          <w:sz w:val="28"/>
          <w:szCs w:val="28"/>
        </w:rPr>
        <w:t>н</w:t>
      </w:r>
      <w:r w:rsidR="00FD2369" w:rsidRPr="009219E2">
        <w:rPr>
          <w:sz w:val="28"/>
          <w:szCs w:val="28"/>
        </w:rPr>
        <w:t>ия к кадровому составу</w:t>
      </w:r>
      <w:r>
        <w:rPr>
          <w:sz w:val="28"/>
          <w:szCs w:val="28"/>
        </w:rPr>
        <w:t>,</w:t>
      </w:r>
      <w:r w:rsidR="00FD2369" w:rsidRPr="009219E2">
        <w:rPr>
          <w:sz w:val="28"/>
          <w:szCs w:val="28"/>
        </w:rPr>
        <w:t xml:space="preserve"> реализующему ПООП</w:t>
      </w:r>
    </w:p>
    <w:p w:rsidR="00BA6176" w:rsidRPr="009219E2" w:rsidRDefault="00BA6176" w:rsidP="00BA6176">
      <w:pPr>
        <w:spacing w:before="0" w:after="0"/>
        <w:jc w:val="both"/>
        <w:rPr>
          <w:sz w:val="28"/>
          <w:szCs w:val="28"/>
        </w:rPr>
      </w:pPr>
      <w:r w:rsidRPr="009219E2">
        <w:rPr>
          <w:sz w:val="28"/>
          <w:szCs w:val="28"/>
        </w:rPr>
        <w:tab/>
        <w:t xml:space="preserve">4.4.2.Требования к материально-техническому оснащению </w:t>
      </w:r>
    </w:p>
    <w:p w:rsidR="00472C41" w:rsidRPr="009219E2" w:rsidRDefault="00BA6176" w:rsidP="00BA6176">
      <w:pPr>
        <w:spacing w:before="0" w:after="0"/>
        <w:jc w:val="both"/>
        <w:rPr>
          <w:sz w:val="28"/>
          <w:szCs w:val="28"/>
        </w:rPr>
      </w:pPr>
      <w:r w:rsidRPr="009219E2">
        <w:rPr>
          <w:sz w:val="28"/>
          <w:szCs w:val="28"/>
        </w:rPr>
        <w:t>образовательного процесса</w:t>
      </w:r>
      <w:r w:rsidR="003E1D90">
        <w:rPr>
          <w:sz w:val="28"/>
          <w:szCs w:val="28"/>
        </w:rPr>
        <w:t>.</w:t>
      </w:r>
    </w:p>
    <w:p w:rsidR="00472C41" w:rsidRPr="009219E2" w:rsidRDefault="00BA6176" w:rsidP="00BA6176">
      <w:pPr>
        <w:spacing w:before="0" w:after="0"/>
        <w:jc w:val="both"/>
        <w:rPr>
          <w:sz w:val="28"/>
          <w:szCs w:val="28"/>
        </w:rPr>
      </w:pPr>
      <w:r w:rsidRPr="009219E2">
        <w:rPr>
          <w:sz w:val="28"/>
          <w:szCs w:val="28"/>
        </w:rPr>
        <w:tab/>
        <w:t>4.4.3.Требования к оснащению баз практик</w:t>
      </w:r>
    </w:p>
    <w:p w:rsidR="00BA6176" w:rsidRPr="009219E2" w:rsidRDefault="00BA6176" w:rsidP="00BA6176">
      <w:pPr>
        <w:spacing w:before="0" w:after="0"/>
        <w:jc w:val="both"/>
        <w:rPr>
          <w:sz w:val="28"/>
          <w:szCs w:val="28"/>
        </w:rPr>
      </w:pPr>
      <w:r w:rsidRPr="009219E2">
        <w:rPr>
          <w:sz w:val="28"/>
          <w:szCs w:val="28"/>
        </w:rPr>
        <w:tab/>
        <w:t xml:space="preserve">4.4.4.Требования к оснащению процесса демонстрационного экзамена </w:t>
      </w:r>
    </w:p>
    <w:p w:rsidR="00472C41" w:rsidRDefault="00BA6176" w:rsidP="00BA6176">
      <w:pPr>
        <w:spacing w:before="0" w:after="0"/>
        <w:jc w:val="both"/>
        <w:rPr>
          <w:sz w:val="28"/>
          <w:szCs w:val="28"/>
        </w:rPr>
      </w:pPr>
      <w:r w:rsidRPr="009219E2">
        <w:rPr>
          <w:sz w:val="28"/>
          <w:szCs w:val="28"/>
        </w:rPr>
        <w:t>по осваиваемым модулям</w:t>
      </w:r>
      <w:r w:rsidR="00BF6597">
        <w:rPr>
          <w:sz w:val="28"/>
          <w:szCs w:val="28"/>
        </w:rPr>
        <w:t>.</w:t>
      </w:r>
    </w:p>
    <w:p w:rsidR="009219E2" w:rsidRPr="00B82E2C" w:rsidRDefault="00FE3D2D" w:rsidP="00E949C8">
      <w:pPr>
        <w:ind w:firstLine="709"/>
        <w:jc w:val="both"/>
        <w:rPr>
          <w:sz w:val="28"/>
          <w:szCs w:val="28"/>
        </w:rPr>
      </w:pPr>
      <w:r w:rsidRPr="00B82E2C">
        <w:rPr>
          <w:sz w:val="28"/>
          <w:szCs w:val="28"/>
        </w:rPr>
        <w:lastRenderedPageBreak/>
        <w:t xml:space="preserve">4.4.5. </w:t>
      </w:r>
      <w:r w:rsidR="00BF6597" w:rsidRPr="00B82E2C">
        <w:rPr>
          <w:sz w:val="28"/>
          <w:szCs w:val="28"/>
        </w:rPr>
        <w:t>Характеристика социокультурной среды, образовательной организации, обеспечивающей социальную адаптацию обучающихся с ограниченными возможностями здоровья.</w:t>
      </w:r>
    </w:p>
    <w:p w:rsidR="00C97042" w:rsidRPr="0015264F" w:rsidRDefault="00C97042" w:rsidP="00C97042">
      <w:pPr>
        <w:ind w:firstLine="709"/>
        <w:rPr>
          <w:b/>
          <w:sz w:val="28"/>
          <w:szCs w:val="28"/>
        </w:rPr>
      </w:pPr>
      <w:r w:rsidRPr="0015264F">
        <w:rPr>
          <w:b/>
          <w:sz w:val="28"/>
          <w:szCs w:val="28"/>
        </w:rPr>
        <w:t>ПРИЛОЖЕНИЯ</w:t>
      </w:r>
    </w:p>
    <w:p w:rsidR="00C97042" w:rsidRPr="00654667" w:rsidRDefault="00C97042" w:rsidP="00FD7DBE">
      <w:pPr>
        <w:pStyle w:val="a5"/>
        <w:widowControl w:val="0"/>
        <w:numPr>
          <w:ilvl w:val="0"/>
          <w:numId w:val="12"/>
        </w:numPr>
        <w:tabs>
          <w:tab w:val="left" w:pos="1134"/>
        </w:tabs>
        <w:overflowPunct w:val="0"/>
        <w:autoSpaceDE w:val="0"/>
        <w:autoSpaceDN w:val="0"/>
        <w:adjustRightInd w:val="0"/>
        <w:jc w:val="both"/>
        <w:rPr>
          <w:sz w:val="28"/>
          <w:szCs w:val="28"/>
        </w:rPr>
      </w:pPr>
      <w:r w:rsidRPr="00654667">
        <w:rPr>
          <w:b/>
          <w:bCs/>
          <w:sz w:val="28"/>
          <w:szCs w:val="28"/>
        </w:rPr>
        <w:t xml:space="preserve">Программы учебных дисциплин адаптивного цикла </w:t>
      </w:r>
    </w:p>
    <w:p w:rsidR="00190289" w:rsidRPr="00190289" w:rsidRDefault="00190289" w:rsidP="00190289">
      <w:pPr>
        <w:pStyle w:val="a5"/>
        <w:widowControl w:val="0"/>
        <w:overflowPunct w:val="0"/>
        <w:autoSpaceDE w:val="0"/>
        <w:autoSpaceDN w:val="0"/>
        <w:adjustRightInd w:val="0"/>
        <w:ind w:left="1070" w:right="80"/>
        <w:rPr>
          <w:sz w:val="28"/>
          <w:szCs w:val="28"/>
        </w:rPr>
      </w:pPr>
      <w:r w:rsidRPr="00190289">
        <w:rPr>
          <w:sz w:val="28"/>
          <w:szCs w:val="28"/>
        </w:rPr>
        <w:t>Программа АД. 01. Рабочая программа учебной дисциплины</w:t>
      </w:r>
      <w:r w:rsidRPr="00190289">
        <w:rPr>
          <w:b/>
          <w:bCs/>
          <w:sz w:val="28"/>
          <w:szCs w:val="28"/>
        </w:rPr>
        <w:t xml:space="preserve"> </w:t>
      </w:r>
      <w:r w:rsidRPr="00190289">
        <w:rPr>
          <w:bCs/>
          <w:sz w:val="28"/>
          <w:szCs w:val="28"/>
        </w:rPr>
        <w:t>адаптивного цикла</w:t>
      </w:r>
      <w:r w:rsidRPr="00190289">
        <w:rPr>
          <w:sz w:val="28"/>
          <w:szCs w:val="28"/>
        </w:rPr>
        <w:t xml:space="preserve"> «Социальная адаптация и основы социально-правовых знаний» </w:t>
      </w:r>
    </w:p>
    <w:p w:rsidR="00190289" w:rsidRPr="00190289" w:rsidRDefault="00190289" w:rsidP="00190289">
      <w:pPr>
        <w:pStyle w:val="a5"/>
        <w:autoSpaceDE w:val="0"/>
        <w:autoSpaceDN w:val="0"/>
        <w:adjustRightInd w:val="0"/>
        <w:spacing w:after="0"/>
        <w:ind w:left="1070"/>
        <w:rPr>
          <w:rFonts w:cs="Calibri"/>
          <w:sz w:val="28"/>
          <w:szCs w:val="28"/>
        </w:rPr>
      </w:pPr>
      <w:r w:rsidRPr="00190289">
        <w:rPr>
          <w:sz w:val="28"/>
          <w:szCs w:val="28"/>
        </w:rPr>
        <w:t>Программа АД. 0</w:t>
      </w:r>
      <w:r w:rsidR="00ED25B5">
        <w:rPr>
          <w:sz w:val="28"/>
          <w:szCs w:val="28"/>
        </w:rPr>
        <w:t>2</w:t>
      </w:r>
      <w:r w:rsidRPr="00190289">
        <w:rPr>
          <w:sz w:val="28"/>
          <w:szCs w:val="28"/>
        </w:rPr>
        <w:t xml:space="preserve"> «Психология личности и профессиональное самоопределение»</w:t>
      </w:r>
      <w:r w:rsidRPr="00190289">
        <w:rPr>
          <w:b/>
          <w:bCs/>
          <w:color w:val="FF0000"/>
          <w:sz w:val="28"/>
          <w:szCs w:val="28"/>
        </w:rPr>
        <w:t xml:space="preserve"> </w:t>
      </w:r>
    </w:p>
    <w:p w:rsidR="00190289" w:rsidRPr="000A055E" w:rsidRDefault="00190289" w:rsidP="00190289">
      <w:pPr>
        <w:ind w:firstLine="709"/>
        <w:rPr>
          <w:sz w:val="28"/>
          <w:szCs w:val="28"/>
        </w:rPr>
      </w:pPr>
    </w:p>
    <w:p w:rsidR="00C97042" w:rsidRDefault="00C97042" w:rsidP="00BA6176">
      <w:pPr>
        <w:spacing w:before="0" w:after="0"/>
        <w:jc w:val="both"/>
        <w:rPr>
          <w:sz w:val="28"/>
          <w:szCs w:val="28"/>
        </w:rPr>
        <w:sectPr w:rsidR="00C97042" w:rsidSect="002E4FC1">
          <w:pgSz w:w="11906" w:h="16838"/>
          <w:pgMar w:top="1134" w:right="851" w:bottom="1134" w:left="1701" w:header="708" w:footer="708" w:gutter="0"/>
          <w:cols w:space="708"/>
          <w:docGrid w:linePitch="360"/>
        </w:sectPr>
      </w:pPr>
    </w:p>
    <w:bookmarkEnd w:id="1"/>
    <w:bookmarkEnd w:id="2"/>
    <w:p w:rsidR="003E1D90" w:rsidRPr="00E949C8" w:rsidRDefault="003E1D90" w:rsidP="00FD7DBE">
      <w:pPr>
        <w:pStyle w:val="a5"/>
        <w:numPr>
          <w:ilvl w:val="0"/>
          <w:numId w:val="11"/>
        </w:numPr>
        <w:jc w:val="both"/>
        <w:rPr>
          <w:b/>
          <w:sz w:val="28"/>
          <w:szCs w:val="28"/>
        </w:rPr>
      </w:pPr>
      <w:r w:rsidRPr="00E949C8">
        <w:rPr>
          <w:b/>
          <w:sz w:val="28"/>
          <w:szCs w:val="28"/>
        </w:rPr>
        <w:lastRenderedPageBreak/>
        <w:t>ОБЩИЕ ПОЛОЖЕНИЕ</w:t>
      </w:r>
    </w:p>
    <w:p w:rsidR="003E1D90" w:rsidRPr="00E949C8" w:rsidRDefault="003E1D90" w:rsidP="00FD7DBE">
      <w:pPr>
        <w:pStyle w:val="a5"/>
        <w:numPr>
          <w:ilvl w:val="1"/>
          <w:numId w:val="11"/>
        </w:numPr>
        <w:spacing w:before="0" w:after="200" w:line="237" w:lineRule="auto"/>
        <w:ind w:right="60"/>
        <w:contextualSpacing/>
        <w:jc w:val="both"/>
        <w:rPr>
          <w:sz w:val="20"/>
          <w:szCs w:val="20"/>
        </w:rPr>
      </w:pPr>
      <w:r>
        <w:rPr>
          <w:b/>
          <w:bCs/>
          <w:sz w:val="28"/>
          <w:szCs w:val="28"/>
        </w:rPr>
        <w:t>Н</w:t>
      </w:r>
      <w:r w:rsidRPr="00776736">
        <w:rPr>
          <w:b/>
          <w:bCs/>
          <w:sz w:val="28"/>
          <w:szCs w:val="28"/>
        </w:rPr>
        <w:t xml:space="preserve">азначение адаптированной образовательной программы среднего профессионального образования для обучающихся инвалидов и </w:t>
      </w:r>
      <w:r w:rsidRPr="00E949C8">
        <w:rPr>
          <w:b/>
          <w:bCs/>
          <w:sz w:val="28"/>
          <w:szCs w:val="28"/>
        </w:rPr>
        <w:t>обучающихся с ограниченными возможностями здоровья.</w:t>
      </w:r>
    </w:p>
    <w:p w:rsidR="00E949C8" w:rsidRPr="00E949C8" w:rsidRDefault="00E949C8" w:rsidP="00E949C8">
      <w:pPr>
        <w:spacing w:line="238" w:lineRule="auto"/>
        <w:ind w:right="40"/>
        <w:jc w:val="both"/>
        <w:rPr>
          <w:sz w:val="28"/>
          <w:szCs w:val="28"/>
        </w:rPr>
      </w:pPr>
      <w:r w:rsidRPr="00E949C8">
        <w:rPr>
          <w:sz w:val="28"/>
          <w:szCs w:val="28"/>
        </w:rPr>
        <w:t xml:space="preserve">         </w:t>
      </w:r>
      <w:r w:rsidR="003E1D90" w:rsidRPr="00E949C8">
        <w:rPr>
          <w:sz w:val="28"/>
          <w:szCs w:val="28"/>
        </w:rPr>
        <w:t>Адаптированная образовательная программа среднего профессионального образования в ОГБПОУ «Новгородский строительный колледж»  для обучающихся инвалидов и обучающихся с ограниченными возможностями здоровья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w:t>
      </w:r>
      <w:r w:rsidRPr="00E949C8">
        <w:rPr>
          <w:sz w:val="28"/>
          <w:szCs w:val="28"/>
        </w:rPr>
        <w:t xml:space="preserve">зовательной программы, </w:t>
      </w:r>
      <w:r w:rsidR="003E1D90" w:rsidRPr="00E949C8">
        <w:rPr>
          <w:sz w:val="28"/>
          <w:szCs w:val="28"/>
        </w:rPr>
        <w:t>условия образовательной деятельности, включая примерные расчеты нормативных затрат оказан</w:t>
      </w:r>
      <w:r>
        <w:rPr>
          <w:sz w:val="28"/>
          <w:szCs w:val="28"/>
        </w:rPr>
        <w:t>ия государственных услуг</w:t>
      </w:r>
      <w:r w:rsidR="003E1D90" w:rsidRPr="00E949C8">
        <w:rPr>
          <w:sz w:val="28"/>
          <w:szCs w:val="28"/>
        </w:rPr>
        <w:t>.</w:t>
      </w:r>
    </w:p>
    <w:p w:rsidR="00E949C8" w:rsidRDefault="00E949C8" w:rsidP="00E949C8">
      <w:pPr>
        <w:spacing w:line="238" w:lineRule="auto"/>
        <w:ind w:right="40"/>
        <w:jc w:val="both"/>
        <w:rPr>
          <w:iCs/>
          <w:sz w:val="28"/>
          <w:szCs w:val="28"/>
        </w:rPr>
      </w:pPr>
      <w:r w:rsidRPr="00E949C8">
        <w:rPr>
          <w:sz w:val="28"/>
          <w:szCs w:val="28"/>
        </w:rPr>
        <w:t xml:space="preserve">          </w:t>
      </w:r>
      <w:r w:rsidRPr="00E949C8">
        <w:rPr>
          <w:iCs/>
          <w:sz w:val="28"/>
          <w:szCs w:val="28"/>
        </w:rPr>
        <w:t>Адаптированная образовательная программа разработана в целях обеспечения права инвалидов и лиц с ограниченными возможностями здоровья на получение среднего профессионального образования, с учетом  реализации специальных условий для обучения данной категории обучающихся.</w:t>
      </w:r>
    </w:p>
    <w:p w:rsidR="00E949C8" w:rsidRPr="00DF2B1F" w:rsidRDefault="00E949C8" w:rsidP="00DF2B1F">
      <w:pPr>
        <w:spacing w:line="236" w:lineRule="auto"/>
        <w:ind w:left="140" w:right="40" w:firstLine="711"/>
        <w:jc w:val="both"/>
        <w:rPr>
          <w:sz w:val="28"/>
          <w:szCs w:val="28"/>
        </w:rPr>
      </w:pPr>
      <w:r w:rsidRPr="00DF2B1F">
        <w:rPr>
          <w:sz w:val="28"/>
          <w:szCs w:val="28"/>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rsidR="00E949C8" w:rsidRPr="00DF2B1F" w:rsidRDefault="00E949C8" w:rsidP="00FD7DBE">
      <w:pPr>
        <w:numPr>
          <w:ilvl w:val="0"/>
          <w:numId w:val="10"/>
        </w:numPr>
        <w:tabs>
          <w:tab w:val="left" w:pos="707"/>
        </w:tabs>
        <w:spacing w:before="0" w:after="0" w:line="227" w:lineRule="auto"/>
        <w:ind w:left="140" w:right="60" w:hanging="5"/>
        <w:jc w:val="both"/>
        <w:rPr>
          <w:rFonts w:eastAsia="Symbol"/>
          <w:sz w:val="28"/>
          <w:szCs w:val="28"/>
        </w:rPr>
      </w:pPr>
      <w:r w:rsidRPr="00DF2B1F">
        <w:rPr>
          <w:sz w:val="28"/>
          <w:szCs w:val="28"/>
        </w:rPr>
        <w:t>повышение уровня доступности среднего профессионального образования для инвалидов и лиц с ограниченными возможностями здоровья;</w:t>
      </w:r>
    </w:p>
    <w:p w:rsidR="00E949C8" w:rsidRPr="00DF2B1F" w:rsidRDefault="00E949C8" w:rsidP="00FD7DBE">
      <w:pPr>
        <w:numPr>
          <w:ilvl w:val="0"/>
          <w:numId w:val="10"/>
        </w:numPr>
        <w:tabs>
          <w:tab w:val="left" w:pos="707"/>
        </w:tabs>
        <w:spacing w:before="0" w:after="0" w:line="227" w:lineRule="auto"/>
        <w:ind w:left="140" w:right="60" w:hanging="5"/>
        <w:jc w:val="both"/>
        <w:rPr>
          <w:rFonts w:eastAsia="Symbol"/>
          <w:sz w:val="28"/>
          <w:szCs w:val="28"/>
        </w:rPr>
      </w:pPr>
      <w:r w:rsidRPr="00DF2B1F">
        <w:rPr>
          <w:sz w:val="28"/>
          <w:szCs w:val="28"/>
        </w:rPr>
        <w:t>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E949C8" w:rsidRPr="00DF2B1F" w:rsidRDefault="00E949C8" w:rsidP="00FD7DBE">
      <w:pPr>
        <w:numPr>
          <w:ilvl w:val="0"/>
          <w:numId w:val="10"/>
        </w:numPr>
        <w:tabs>
          <w:tab w:val="left" w:pos="707"/>
        </w:tabs>
        <w:spacing w:before="0" w:after="0" w:line="227" w:lineRule="auto"/>
        <w:ind w:left="140" w:right="60" w:hanging="5"/>
        <w:jc w:val="both"/>
        <w:rPr>
          <w:rFonts w:eastAsia="Symbol"/>
          <w:sz w:val="28"/>
          <w:szCs w:val="28"/>
        </w:rPr>
      </w:pPr>
      <w:r w:rsidRPr="00DF2B1F">
        <w:rPr>
          <w:sz w:val="28"/>
          <w:szCs w:val="28"/>
        </w:rPr>
        <w:t xml:space="preserve"> повышение качества среднего профессионального образования по профессии 08.01.26 Мастер по ремонту и обслуживанию инженерных систем жилищно-коммунального хозяйства к работе с учетом достижения целей профессиональной деятельности, указанных в ПС по профессиям 16.086 «Слесарь домовых санитарно-технических систем и оборудования», 16.089 «Монтажник санитарно-технических систем и оборудования», 16.090 «Электромонтажник домовых электрических систем и оборудования»;</w:t>
      </w:r>
    </w:p>
    <w:p w:rsidR="00E949C8" w:rsidRPr="00DF2B1F" w:rsidRDefault="00E949C8" w:rsidP="00FD7DBE">
      <w:pPr>
        <w:numPr>
          <w:ilvl w:val="0"/>
          <w:numId w:val="10"/>
        </w:numPr>
        <w:tabs>
          <w:tab w:val="left" w:pos="707"/>
        </w:tabs>
        <w:spacing w:before="0" w:after="0" w:line="227" w:lineRule="auto"/>
        <w:ind w:left="140" w:right="60" w:hanging="5"/>
        <w:jc w:val="both"/>
        <w:rPr>
          <w:rFonts w:eastAsia="Symbol"/>
          <w:sz w:val="28"/>
          <w:szCs w:val="28"/>
        </w:rPr>
      </w:pPr>
      <w:r w:rsidRPr="00DF2B1F">
        <w:rPr>
          <w:sz w:val="28"/>
          <w:szCs w:val="28"/>
        </w:rPr>
        <w:t>формирование в образовательной организации толерантной социокультурной среды.</w:t>
      </w:r>
    </w:p>
    <w:p w:rsidR="003E1D90" w:rsidRPr="00E949C8" w:rsidRDefault="00E949C8" w:rsidP="003E1D90">
      <w:pPr>
        <w:widowControl w:val="0"/>
        <w:autoSpaceDE w:val="0"/>
        <w:autoSpaceDN w:val="0"/>
        <w:adjustRightInd w:val="0"/>
        <w:jc w:val="both"/>
        <w:rPr>
          <w:iCs/>
          <w:sz w:val="28"/>
          <w:szCs w:val="28"/>
        </w:rPr>
      </w:pPr>
      <w:r w:rsidRPr="00E949C8">
        <w:rPr>
          <w:sz w:val="28"/>
          <w:szCs w:val="28"/>
        </w:rPr>
        <w:t xml:space="preserve">          </w:t>
      </w:r>
      <w:r w:rsidR="003E1D90" w:rsidRPr="00E949C8">
        <w:rPr>
          <w:sz w:val="28"/>
          <w:szCs w:val="28"/>
        </w:rPr>
        <w:t xml:space="preserve">Настоящая  </w:t>
      </w:r>
      <w:r>
        <w:rPr>
          <w:sz w:val="28"/>
          <w:szCs w:val="28"/>
        </w:rPr>
        <w:t xml:space="preserve">адаптированная </w:t>
      </w:r>
      <w:r w:rsidR="003E1D90" w:rsidRPr="00E949C8">
        <w:rPr>
          <w:sz w:val="28"/>
          <w:szCs w:val="28"/>
        </w:rPr>
        <w:t>обра</w:t>
      </w:r>
      <w:r w:rsidRPr="00E949C8">
        <w:rPr>
          <w:sz w:val="28"/>
          <w:szCs w:val="28"/>
        </w:rPr>
        <w:t xml:space="preserve">зовательная программа </w:t>
      </w:r>
      <w:r w:rsidR="003E1D90" w:rsidRPr="00E949C8">
        <w:rPr>
          <w:sz w:val="28"/>
          <w:szCs w:val="28"/>
        </w:rPr>
        <w:t xml:space="preserve"> подготовк</w:t>
      </w:r>
      <w:r w:rsidRPr="00E949C8">
        <w:rPr>
          <w:sz w:val="28"/>
          <w:szCs w:val="28"/>
        </w:rPr>
        <w:t>и специалистов среднего звена  (далее АОП</w:t>
      </w:r>
      <w:r w:rsidR="003E1D90" w:rsidRPr="00E949C8">
        <w:rPr>
          <w:sz w:val="28"/>
          <w:szCs w:val="28"/>
        </w:rPr>
        <w:t xml:space="preserve">ПССЗ) разработана на основе </w:t>
      </w:r>
      <w:r w:rsidRPr="00E949C8">
        <w:rPr>
          <w:sz w:val="28"/>
          <w:szCs w:val="28"/>
        </w:rPr>
        <w:t xml:space="preserve">основной  профессиональной  образовательной  программы </w:t>
      </w:r>
      <w:r w:rsidR="003E1D90" w:rsidRPr="00E949C8">
        <w:rPr>
          <w:sz w:val="28"/>
          <w:szCs w:val="28"/>
        </w:rPr>
        <w:t xml:space="preserve"> (далее ОПОП) – программа подготовки специалистов среднего звена (далее ППССЗ) по специальности  </w:t>
      </w:r>
      <w:r w:rsidR="003E1D90" w:rsidRPr="00E949C8">
        <w:rPr>
          <w:sz w:val="28"/>
        </w:rPr>
        <w:t xml:space="preserve">08.01.26 Мастер по ремонту и обслуживанию инженерных систем жилищно-коммунального хозяйства </w:t>
      </w:r>
      <w:r w:rsidR="003E1D90" w:rsidRPr="00E949C8">
        <w:rPr>
          <w:sz w:val="28"/>
          <w:szCs w:val="28"/>
        </w:rPr>
        <w:t xml:space="preserve"> </w:t>
      </w:r>
      <w:r w:rsidR="003E1D90" w:rsidRPr="00E949C8">
        <w:rPr>
          <w:iCs/>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w:t>
      </w:r>
      <w:r w:rsidRPr="00E949C8">
        <w:rPr>
          <w:iCs/>
          <w:sz w:val="28"/>
          <w:szCs w:val="28"/>
        </w:rPr>
        <w:t xml:space="preserve"> </w:t>
      </w:r>
      <w:r w:rsidR="003E1D90" w:rsidRPr="00E949C8">
        <w:rPr>
          <w:iCs/>
          <w:sz w:val="28"/>
          <w:szCs w:val="28"/>
        </w:rPr>
        <w:t>утвержденных письмом Министерства образования и науки Российской Федерации № 06-443 от 22.04.2015 года.</w:t>
      </w:r>
    </w:p>
    <w:p w:rsidR="00E949C8" w:rsidRDefault="003E1D90" w:rsidP="00E949C8">
      <w:pPr>
        <w:widowControl w:val="0"/>
        <w:autoSpaceDE w:val="0"/>
        <w:autoSpaceDN w:val="0"/>
        <w:adjustRightInd w:val="0"/>
        <w:jc w:val="both"/>
        <w:rPr>
          <w:color w:val="000000"/>
          <w:sz w:val="28"/>
        </w:rPr>
      </w:pPr>
      <w:r>
        <w:rPr>
          <w:sz w:val="28"/>
          <w:szCs w:val="28"/>
        </w:rPr>
        <w:t xml:space="preserve">          </w:t>
      </w:r>
      <w:r w:rsidRPr="000757D0">
        <w:rPr>
          <w:sz w:val="28"/>
          <w:szCs w:val="28"/>
        </w:rPr>
        <w:t>Программа ориентирована на обуч</w:t>
      </w:r>
      <w:r w:rsidR="00E949C8">
        <w:rPr>
          <w:sz w:val="28"/>
          <w:szCs w:val="28"/>
        </w:rPr>
        <w:t xml:space="preserve">ение в очной форме </w:t>
      </w:r>
      <w:r w:rsidRPr="000757D0">
        <w:rPr>
          <w:sz w:val="28"/>
          <w:szCs w:val="28"/>
        </w:rPr>
        <w:t xml:space="preserve"> лиц</w:t>
      </w:r>
      <w:r w:rsidR="00E949C8">
        <w:rPr>
          <w:sz w:val="28"/>
          <w:szCs w:val="28"/>
        </w:rPr>
        <w:t xml:space="preserve">, </w:t>
      </w:r>
      <w:r w:rsidRPr="000757D0">
        <w:rPr>
          <w:sz w:val="28"/>
          <w:szCs w:val="28"/>
        </w:rPr>
        <w:t xml:space="preserve"> поступающих на базе среднего общего образования.</w:t>
      </w:r>
    </w:p>
    <w:p w:rsidR="003E1D90" w:rsidRPr="00E949C8" w:rsidRDefault="00E949C8" w:rsidP="00E949C8">
      <w:pPr>
        <w:widowControl w:val="0"/>
        <w:autoSpaceDE w:val="0"/>
        <w:autoSpaceDN w:val="0"/>
        <w:adjustRightInd w:val="0"/>
        <w:jc w:val="both"/>
        <w:rPr>
          <w:color w:val="000000"/>
          <w:sz w:val="28"/>
        </w:rPr>
      </w:pPr>
      <w:r>
        <w:rPr>
          <w:sz w:val="28"/>
          <w:szCs w:val="28"/>
        </w:rPr>
        <w:lastRenderedPageBreak/>
        <w:t xml:space="preserve">           </w:t>
      </w:r>
      <w:r w:rsidRPr="00E949C8">
        <w:rPr>
          <w:sz w:val="28"/>
          <w:szCs w:val="28"/>
        </w:rPr>
        <w:t>АОППССЗ</w:t>
      </w:r>
      <w:r w:rsidR="003E1D90" w:rsidRPr="00E949C8">
        <w:rPr>
          <w:sz w:val="28"/>
          <w:szCs w:val="28"/>
        </w:rPr>
        <w:t xml:space="preserve"> </w:t>
      </w:r>
      <w:r w:rsidR="003E1D90">
        <w:rPr>
          <w:sz w:val="28"/>
          <w:szCs w:val="28"/>
        </w:rPr>
        <w:t xml:space="preserve">определяет объем и содержание среднего профессионального образования по специальности </w:t>
      </w:r>
      <w:r w:rsidRPr="001F5086">
        <w:rPr>
          <w:color w:val="000000"/>
          <w:sz w:val="28"/>
        </w:rPr>
        <w:t>08.01.26 Мастер по ремонту и обслуживанию инженерных систем жилищно-коммунального хозяйства</w:t>
      </w:r>
      <w:r>
        <w:rPr>
          <w:color w:val="000000"/>
          <w:sz w:val="28"/>
        </w:rPr>
        <w:t xml:space="preserve"> </w:t>
      </w:r>
      <w:r w:rsidR="003E1D90">
        <w:rPr>
          <w:sz w:val="28"/>
          <w:szCs w:val="28"/>
        </w:rPr>
        <w:t xml:space="preserve"> планируемые результаты освоения образовательной программы, условия реализации образовательной деятельности.</w:t>
      </w:r>
    </w:p>
    <w:p w:rsidR="003E1D90" w:rsidRDefault="00E949C8" w:rsidP="00E949C8">
      <w:pPr>
        <w:spacing w:line="238" w:lineRule="auto"/>
        <w:jc w:val="both"/>
        <w:rPr>
          <w:sz w:val="28"/>
          <w:szCs w:val="28"/>
        </w:rPr>
      </w:pPr>
      <w:r>
        <w:rPr>
          <w:sz w:val="20"/>
          <w:szCs w:val="20"/>
        </w:rPr>
        <w:t xml:space="preserve">          </w:t>
      </w:r>
      <w:r w:rsidR="003E1D90">
        <w:rPr>
          <w:sz w:val="28"/>
          <w:szCs w:val="28"/>
        </w:rPr>
        <w:t>Образовательная программа, реализуемая на базе основного общего образования, разработана ОГБПОУ «Новгородский строительный колледж»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ППССЗ.</w:t>
      </w:r>
    </w:p>
    <w:p w:rsidR="003E1D90" w:rsidRPr="00A779F0" w:rsidRDefault="003E1D90" w:rsidP="003E1D90">
      <w:pPr>
        <w:spacing w:line="13" w:lineRule="exact"/>
        <w:rPr>
          <w:rFonts w:eastAsia="Symbol"/>
          <w:color w:val="3333FF"/>
          <w:sz w:val="28"/>
          <w:szCs w:val="28"/>
        </w:rPr>
      </w:pPr>
    </w:p>
    <w:p w:rsidR="00285252" w:rsidRPr="000757D0" w:rsidRDefault="00285252" w:rsidP="00CB0339">
      <w:pPr>
        <w:spacing w:before="0" w:after="0"/>
        <w:ind w:firstLine="567"/>
        <w:jc w:val="both"/>
        <w:rPr>
          <w:sz w:val="28"/>
          <w:szCs w:val="28"/>
        </w:rPr>
      </w:pPr>
      <w:r w:rsidRPr="000757D0">
        <w:rPr>
          <w:sz w:val="28"/>
          <w:szCs w:val="28"/>
        </w:rPr>
        <w:t xml:space="preserve"> </w:t>
      </w:r>
      <w:r w:rsidR="00E949C8" w:rsidRPr="00E949C8">
        <w:rPr>
          <w:sz w:val="28"/>
          <w:szCs w:val="28"/>
        </w:rPr>
        <w:t xml:space="preserve">АОППССЗ </w:t>
      </w:r>
      <w:r w:rsidRPr="000757D0">
        <w:rPr>
          <w:sz w:val="28"/>
          <w:szCs w:val="28"/>
        </w:rPr>
        <w:t>разработана с учетом требований норм</w:t>
      </w:r>
      <w:r w:rsidR="00E949C8">
        <w:rPr>
          <w:sz w:val="28"/>
          <w:szCs w:val="28"/>
        </w:rPr>
        <w:t xml:space="preserve">ативно-правовой </w:t>
      </w:r>
      <w:r w:rsidRPr="000757D0">
        <w:rPr>
          <w:sz w:val="28"/>
          <w:szCs w:val="28"/>
        </w:rPr>
        <w:t xml:space="preserve"> базы системы среднего профессионального образования: ФГОС, профессиональных стандартов, Закона «Об образовании РФ». Программа ориентирована на обучение в очной форме из числа лиц поступающих на базе среднего общего образования. </w:t>
      </w:r>
    </w:p>
    <w:p w:rsidR="00BA6176" w:rsidRPr="000757D0" w:rsidRDefault="00F45489" w:rsidP="00CB0339">
      <w:pPr>
        <w:spacing w:before="0" w:after="0"/>
        <w:ind w:firstLine="567"/>
        <w:jc w:val="both"/>
        <w:rPr>
          <w:sz w:val="28"/>
          <w:szCs w:val="28"/>
        </w:rPr>
      </w:pPr>
      <w:r w:rsidRPr="000757D0">
        <w:rPr>
          <w:sz w:val="28"/>
          <w:szCs w:val="28"/>
        </w:rPr>
        <w:t xml:space="preserve">Основой для разработки основной </w:t>
      </w:r>
      <w:r w:rsidR="009219E2" w:rsidRPr="000757D0">
        <w:rPr>
          <w:sz w:val="28"/>
          <w:szCs w:val="28"/>
        </w:rPr>
        <w:t xml:space="preserve">профессиональной </w:t>
      </w:r>
      <w:r w:rsidRPr="000757D0">
        <w:rPr>
          <w:sz w:val="28"/>
          <w:szCs w:val="28"/>
        </w:rPr>
        <w:t xml:space="preserve">образовательной программы </w:t>
      </w:r>
      <w:r w:rsidRPr="000757D0">
        <w:rPr>
          <w:color w:val="000000"/>
          <w:sz w:val="28"/>
          <w:szCs w:val="28"/>
        </w:rPr>
        <w:t>08.01.26 Мастер по ремонту и обслуживанию инженерных систем жилищно-коммунального хозяйства</w:t>
      </w:r>
      <w:r w:rsidR="00461029" w:rsidRPr="000757D0">
        <w:rPr>
          <w:color w:val="000000"/>
          <w:sz w:val="28"/>
          <w:szCs w:val="28"/>
        </w:rPr>
        <w:t xml:space="preserve"> </w:t>
      </w:r>
      <w:r w:rsidRPr="000757D0">
        <w:rPr>
          <w:sz w:val="28"/>
          <w:szCs w:val="28"/>
        </w:rPr>
        <w:t>явились</w:t>
      </w:r>
      <w:r w:rsidR="00BA6176" w:rsidRPr="000757D0">
        <w:rPr>
          <w:sz w:val="28"/>
          <w:szCs w:val="28"/>
        </w:rPr>
        <w:t>:</w:t>
      </w:r>
    </w:p>
    <w:p w:rsidR="00BA6176" w:rsidRPr="000757D0" w:rsidRDefault="00F45489" w:rsidP="00FD7DBE">
      <w:pPr>
        <w:pStyle w:val="a5"/>
        <w:numPr>
          <w:ilvl w:val="0"/>
          <w:numId w:val="8"/>
        </w:numPr>
        <w:spacing w:before="0" w:after="0"/>
        <w:ind w:left="0" w:firstLine="0"/>
        <w:jc w:val="both"/>
        <w:rPr>
          <w:sz w:val="28"/>
          <w:szCs w:val="28"/>
        </w:rPr>
      </w:pPr>
      <w:r w:rsidRPr="000757D0">
        <w:rPr>
          <w:sz w:val="28"/>
          <w:szCs w:val="28"/>
        </w:rPr>
        <w:t xml:space="preserve">федеральный государственный образовательный стандарт среднего профессионального хозяйства по профессии </w:t>
      </w:r>
      <w:r w:rsidRPr="000757D0">
        <w:rPr>
          <w:color w:val="000000"/>
          <w:sz w:val="28"/>
          <w:szCs w:val="28"/>
        </w:rPr>
        <w:t>08.01.26</w:t>
      </w:r>
      <w:r w:rsidR="00AE2AEA" w:rsidRPr="000757D0">
        <w:rPr>
          <w:color w:val="000000"/>
          <w:sz w:val="28"/>
          <w:szCs w:val="28"/>
        </w:rPr>
        <w:t xml:space="preserve"> </w:t>
      </w:r>
      <w:r w:rsidRPr="000757D0">
        <w:rPr>
          <w:color w:val="000000"/>
          <w:sz w:val="28"/>
          <w:szCs w:val="28"/>
        </w:rPr>
        <w:t>Мастер по ремонту и обслуживанию инженерных систем жилищно-коммунального хозяйства,</w:t>
      </w:r>
      <w:r w:rsidRPr="000757D0">
        <w:rPr>
          <w:sz w:val="28"/>
          <w:szCs w:val="28"/>
        </w:rPr>
        <w:t xml:space="preserve"> утвержденный приказом Министерства образования и науки Российской Федерации от «</w:t>
      </w:r>
      <w:r w:rsidR="00461029" w:rsidRPr="000757D0">
        <w:rPr>
          <w:sz w:val="28"/>
          <w:szCs w:val="28"/>
        </w:rPr>
        <w:t>09</w:t>
      </w:r>
      <w:r w:rsidRPr="000757D0">
        <w:rPr>
          <w:sz w:val="28"/>
          <w:szCs w:val="28"/>
        </w:rPr>
        <w:t>»</w:t>
      </w:r>
      <w:r w:rsidR="00461029" w:rsidRPr="000757D0">
        <w:rPr>
          <w:sz w:val="28"/>
          <w:szCs w:val="28"/>
        </w:rPr>
        <w:t xml:space="preserve"> декабря </w:t>
      </w:r>
      <w:r w:rsidRPr="000757D0">
        <w:rPr>
          <w:sz w:val="28"/>
          <w:szCs w:val="28"/>
        </w:rPr>
        <w:t xml:space="preserve">2016 г. № </w:t>
      </w:r>
      <w:r w:rsidR="00461029" w:rsidRPr="000757D0">
        <w:rPr>
          <w:sz w:val="28"/>
          <w:szCs w:val="28"/>
        </w:rPr>
        <w:t>1578</w:t>
      </w:r>
      <w:r w:rsidR="00BA6176" w:rsidRPr="000757D0">
        <w:rPr>
          <w:sz w:val="28"/>
          <w:szCs w:val="28"/>
        </w:rPr>
        <w:t>;</w:t>
      </w:r>
    </w:p>
    <w:p w:rsidR="00BA6176" w:rsidRPr="000757D0" w:rsidRDefault="00F45489" w:rsidP="00FD7DBE">
      <w:pPr>
        <w:pStyle w:val="a5"/>
        <w:numPr>
          <w:ilvl w:val="0"/>
          <w:numId w:val="8"/>
        </w:numPr>
        <w:spacing w:before="0" w:after="0"/>
        <w:ind w:left="0" w:firstLine="0"/>
        <w:jc w:val="both"/>
        <w:rPr>
          <w:sz w:val="28"/>
          <w:szCs w:val="28"/>
        </w:rPr>
      </w:pPr>
      <w:r w:rsidRPr="000757D0">
        <w:rPr>
          <w:sz w:val="28"/>
          <w:szCs w:val="28"/>
        </w:rPr>
        <w:t xml:space="preserve"> </w:t>
      </w:r>
      <w:r w:rsidR="00461029" w:rsidRPr="000757D0">
        <w:rPr>
          <w:sz w:val="28"/>
          <w:szCs w:val="28"/>
        </w:rPr>
        <w:t>зарегистрированн</w:t>
      </w:r>
      <w:r w:rsidR="00BA6176" w:rsidRPr="000757D0">
        <w:rPr>
          <w:sz w:val="28"/>
          <w:szCs w:val="28"/>
        </w:rPr>
        <w:t xml:space="preserve">ым в Минюсте России 23 декабря </w:t>
      </w:r>
      <w:r w:rsidR="00461029" w:rsidRPr="000757D0">
        <w:rPr>
          <w:sz w:val="28"/>
          <w:szCs w:val="28"/>
        </w:rPr>
        <w:t>№ 44915</w:t>
      </w:r>
      <w:r w:rsidR="00783826" w:rsidRPr="000757D0">
        <w:rPr>
          <w:sz w:val="28"/>
          <w:szCs w:val="28"/>
        </w:rPr>
        <w:t>,</w:t>
      </w:r>
      <w:r w:rsidR="00461029" w:rsidRPr="000757D0">
        <w:rPr>
          <w:sz w:val="28"/>
          <w:szCs w:val="28"/>
        </w:rPr>
        <w:t xml:space="preserve"> </w:t>
      </w:r>
      <w:r w:rsidRPr="000757D0">
        <w:rPr>
          <w:sz w:val="28"/>
          <w:szCs w:val="28"/>
        </w:rPr>
        <w:t>профессиональные стандарты</w:t>
      </w:r>
      <w:r w:rsidR="00461029" w:rsidRPr="000757D0">
        <w:rPr>
          <w:sz w:val="28"/>
          <w:szCs w:val="28"/>
        </w:rPr>
        <w:t xml:space="preserve"> 16.086 </w:t>
      </w:r>
      <w:r w:rsidRPr="000757D0">
        <w:rPr>
          <w:sz w:val="28"/>
          <w:szCs w:val="28"/>
        </w:rPr>
        <w:t xml:space="preserve">«Слесарь домовых санитарно-технических систем и </w:t>
      </w:r>
      <w:r w:rsidR="000757D0" w:rsidRPr="000757D0">
        <w:rPr>
          <w:sz w:val="28"/>
          <w:szCs w:val="28"/>
        </w:rPr>
        <w:t>оборудования» (</w:t>
      </w:r>
      <w:r w:rsidRPr="000757D0">
        <w:rPr>
          <w:sz w:val="28"/>
          <w:szCs w:val="28"/>
        </w:rPr>
        <w:t>приказ Минтруда России от 21.12.2015 N 1076н</w:t>
      </w:r>
      <w:r w:rsidR="00461029" w:rsidRPr="000757D0">
        <w:rPr>
          <w:sz w:val="28"/>
          <w:szCs w:val="28"/>
        </w:rPr>
        <w:t xml:space="preserve"> </w:t>
      </w:r>
      <w:r w:rsidRPr="000757D0">
        <w:rPr>
          <w:sz w:val="28"/>
          <w:szCs w:val="28"/>
        </w:rPr>
        <w:t>, зарегистрировано в Мин</w:t>
      </w:r>
      <w:r w:rsidR="00BA6176" w:rsidRPr="000757D0">
        <w:rPr>
          <w:sz w:val="28"/>
          <w:szCs w:val="28"/>
        </w:rPr>
        <w:t>юсте России 25.01.2016 N 40771);</w:t>
      </w:r>
    </w:p>
    <w:p w:rsidR="00F45489" w:rsidRPr="000757D0" w:rsidRDefault="00461029" w:rsidP="00FD7DBE">
      <w:pPr>
        <w:pStyle w:val="a5"/>
        <w:numPr>
          <w:ilvl w:val="0"/>
          <w:numId w:val="8"/>
        </w:numPr>
        <w:spacing w:before="0" w:after="0"/>
        <w:ind w:left="0" w:firstLine="0"/>
        <w:jc w:val="both"/>
        <w:rPr>
          <w:sz w:val="28"/>
          <w:szCs w:val="28"/>
        </w:rPr>
      </w:pPr>
      <w:r w:rsidRPr="000757D0">
        <w:rPr>
          <w:sz w:val="28"/>
          <w:szCs w:val="28"/>
        </w:rPr>
        <w:t xml:space="preserve"> 16.089 </w:t>
      </w:r>
      <w:r w:rsidR="00F45489" w:rsidRPr="000757D0">
        <w:rPr>
          <w:sz w:val="28"/>
          <w:szCs w:val="28"/>
        </w:rPr>
        <w:t>«Монтажник санитарно-технических систем и оборудования» (приказ Минтруда России от 21.12.2015 N 1077н, зарегистрировано в Минюсте России 25.01.2016 N 40740),</w:t>
      </w:r>
      <w:r w:rsidRPr="000757D0">
        <w:rPr>
          <w:sz w:val="28"/>
          <w:szCs w:val="28"/>
        </w:rPr>
        <w:t xml:space="preserve"> </w:t>
      </w:r>
      <w:r w:rsidR="00BA6176" w:rsidRPr="000757D0">
        <w:rPr>
          <w:sz w:val="28"/>
          <w:szCs w:val="28"/>
        </w:rPr>
        <w:t xml:space="preserve">16.090 </w:t>
      </w:r>
      <w:r w:rsidR="00F45489" w:rsidRPr="000757D0">
        <w:rPr>
          <w:sz w:val="28"/>
          <w:szCs w:val="28"/>
        </w:rPr>
        <w:t>«Электромонтажник домовых электрических систем и оборудования» (приказ Минтр</w:t>
      </w:r>
      <w:r w:rsidRPr="000757D0">
        <w:rPr>
          <w:sz w:val="28"/>
          <w:szCs w:val="28"/>
        </w:rPr>
        <w:t>уда России от 21.12.2015 N 1073</w:t>
      </w:r>
      <w:r w:rsidR="00F45489" w:rsidRPr="000757D0">
        <w:rPr>
          <w:sz w:val="28"/>
          <w:szCs w:val="28"/>
        </w:rPr>
        <w:t>н, зарегистрировано в Минюсте России 25.01.2016 N 40766</w:t>
      </w:r>
      <w:r w:rsidRPr="000757D0">
        <w:rPr>
          <w:sz w:val="28"/>
          <w:szCs w:val="28"/>
        </w:rPr>
        <w:t xml:space="preserve">) </w:t>
      </w:r>
      <w:r w:rsidR="00F45489" w:rsidRPr="000757D0">
        <w:rPr>
          <w:sz w:val="28"/>
          <w:szCs w:val="28"/>
        </w:rPr>
        <w:t>, а также результаты анализа трудовой деятельности, позволяющие обоснованно сформулировать перечень общих и профессиональных компетенций и критерии оценки их освоения, а также отобрать объем и содержание теоретического обучения и практик.</w:t>
      </w:r>
    </w:p>
    <w:p w:rsidR="00F45489" w:rsidRPr="000757D0" w:rsidRDefault="00F45489" w:rsidP="00CB0339">
      <w:pPr>
        <w:ind w:firstLine="567"/>
        <w:jc w:val="both"/>
        <w:rPr>
          <w:sz w:val="28"/>
          <w:szCs w:val="28"/>
        </w:rPr>
      </w:pPr>
      <w:r w:rsidRPr="000757D0">
        <w:rPr>
          <w:sz w:val="28"/>
          <w:szCs w:val="28"/>
        </w:rPr>
        <w:t>Особое внимание при планировании реализации обучения уделено интеграции теории и практики в процессе освоения компетенций. При этом подразделение компетенций на универсальные и профессиональные носит условный характер, поскольку в учебном процессе они осваиваются как единое целое.</w:t>
      </w:r>
    </w:p>
    <w:p w:rsidR="00F45489" w:rsidRPr="000757D0" w:rsidRDefault="00F45489" w:rsidP="00CB0339">
      <w:pPr>
        <w:jc w:val="both"/>
        <w:rPr>
          <w:sz w:val="28"/>
          <w:szCs w:val="28"/>
        </w:rPr>
      </w:pPr>
      <w:r w:rsidRPr="000757D0">
        <w:rPr>
          <w:sz w:val="28"/>
          <w:szCs w:val="28"/>
        </w:rPr>
        <w:t xml:space="preserve">В программе определены: </w:t>
      </w:r>
    </w:p>
    <w:p w:rsidR="00F45489" w:rsidRPr="000757D0" w:rsidRDefault="00F45489" w:rsidP="00FD7DBE">
      <w:pPr>
        <w:numPr>
          <w:ilvl w:val="0"/>
          <w:numId w:val="9"/>
        </w:numPr>
        <w:tabs>
          <w:tab w:val="clear" w:pos="720"/>
          <w:tab w:val="num" w:pos="0"/>
        </w:tabs>
        <w:ind w:hanging="720"/>
        <w:jc w:val="both"/>
        <w:rPr>
          <w:sz w:val="28"/>
          <w:szCs w:val="28"/>
        </w:rPr>
      </w:pPr>
      <w:r w:rsidRPr="000757D0">
        <w:rPr>
          <w:sz w:val="28"/>
          <w:szCs w:val="28"/>
        </w:rPr>
        <w:t>виды профессиональной деятельности и входящие в них профессиональные компетенции, а также общие компетенции, как результаты освоения образовательной программы;</w:t>
      </w:r>
    </w:p>
    <w:p w:rsidR="00F45489" w:rsidRPr="000757D0" w:rsidRDefault="00F45489" w:rsidP="00FD7DBE">
      <w:pPr>
        <w:numPr>
          <w:ilvl w:val="0"/>
          <w:numId w:val="9"/>
        </w:numPr>
        <w:tabs>
          <w:tab w:val="clear" w:pos="720"/>
          <w:tab w:val="num" w:pos="0"/>
        </w:tabs>
        <w:ind w:hanging="720"/>
        <w:jc w:val="both"/>
        <w:rPr>
          <w:sz w:val="28"/>
          <w:szCs w:val="28"/>
        </w:rPr>
      </w:pPr>
      <w:r w:rsidRPr="000757D0">
        <w:rPr>
          <w:sz w:val="28"/>
          <w:szCs w:val="28"/>
        </w:rPr>
        <w:t>содержание общепрофессиональных дисциплин, профессиональных модулей и практик;</w:t>
      </w:r>
    </w:p>
    <w:p w:rsidR="00F45489" w:rsidRPr="000757D0" w:rsidRDefault="00F45489" w:rsidP="00FD7DBE">
      <w:pPr>
        <w:numPr>
          <w:ilvl w:val="0"/>
          <w:numId w:val="9"/>
        </w:numPr>
        <w:tabs>
          <w:tab w:val="clear" w:pos="720"/>
          <w:tab w:val="num" w:pos="0"/>
        </w:tabs>
        <w:ind w:hanging="720"/>
        <w:jc w:val="both"/>
        <w:rPr>
          <w:sz w:val="28"/>
          <w:szCs w:val="28"/>
        </w:rPr>
      </w:pPr>
      <w:r w:rsidRPr="000757D0">
        <w:rPr>
          <w:sz w:val="28"/>
          <w:szCs w:val="28"/>
        </w:rPr>
        <w:lastRenderedPageBreak/>
        <w:t>алгоритмы реализации профессиональных модулей;</w:t>
      </w:r>
    </w:p>
    <w:p w:rsidR="00F45489" w:rsidRPr="00E95612" w:rsidRDefault="00F45489" w:rsidP="00FD7DBE">
      <w:pPr>
        <w:numPr>
          <w:ilvl w:val="0"/>
          <w:numId w:val="9"/>
        </w:numPr>
        <w:tabs>
          <w:tab w:val="clear" w:pos="720"/>
          <w:tab w:val="num" w:pos="0"/>
        </w:tabs>
        <w:ind w:hanging="720"/>
        <w:jc w:val="both"/>
        <w:rPr>
          <w:sz w:val="28"/>
          <w:szCs w:val="28"/>
        </w:rPr>
      </w:pPr>
      <w:r w:rsidRPr="000757D0">
        <w:rPr>
          <w:sz w:val="28"/>
          <w:szCs w:val="28"/>
        </w:rPr>
        <w:t>требования к ресурсному обеспечению в части материальных и педагогических ресурсов</w:t>
      </w:r>
      <w:r w:rsidR="00E949C8">
        <w:rPr>
          <w:sz w:val="28"/>
          <w:szCs w:val="28"/>
        </w:rPr>
        <w:t>.</w:t>
      </w:r>
    </w:p>
    <w:p w:rsidR="00F45489" w:rsidRPr="000757D0" w:rsidRDefault="00F45489" w:rsidP="00CB0339">
      <w:pPr>
        <w:pStyle w:val="2"/>
        <w:jc w:val="both"/>
        <w:rPr>
          <w:rFonts w:ascii="Times New Roman" w:hAnsi="Times New Roman"/>
          <w:i w:val="0"/>
        </w:rPr>
      </w:pPr>
      <w:bookmarkStart w:id="3" w:name="_Toc460855518"/>
      <w:bookmarkStart w:id="4" w:name="_Toc460939926"/>
      <w:r w:rsidRPr="000757D0">
        <w:rPr>
          <w:rFonts w:ascii="Times New Roman" w:hAnsi="Times New Roman"/>
          <w:i w:val="0"/>
        </w:rPr>
        <w:t>1.2. Характеристика профессиональной деятельности выпускника</w:t>
      </w:r>
      <w:bookmarkEnd w:id="3"/>
      <w:bookmarkEnd w:id="4"/>
    </w:p>
    <w:p w:rsidR="00F45489" w:rsidRPr="000757D0" w:rsidRDefault="00F45489" w:rsidP="00CB0339">
      <w:pPr>
        <w:tabs>
          <w:tab w:val="left" w:pos="4020"/>
        </w:tabs>
        <w:ind w:firstLine="851"/>
        <w:jc w:val="both"/>
        <w:rPr>
          <w:sz w:val="28"/>
          <w:szCs w:val="28"/>
        </w:rPr>
      </w:pPr>
      <w:r w:rsidRPr="000757D0">
        <w:rPr>
          <w:sz w:val="28"/>
          <w:szCs w:val="28"/>
        </w:rPr>
        <w:t xml:space="preserve">Профессиональная деятельность мастера в сфере технического обслуживания и ремонта систем водоснабжения, водоотведения, отопления и силовых, и слаботочных систем зданий и сооружений, освещения </w:t>
      </w:r>
      <w:r w:rsidR="000757D0">
        <w:rPr>
          <w:sz w:val="28"/>
          <w:szCs w:val="28"/>
        </w:rPr>
        <w:t xml:space="preserve">и осветительных сетей объектов </w:t>
      </w:r>
      <w:r w:rsidRPr="000757D0">
        <w:rPr>
          <w:sz w:val="28"/>
          <w:szCs w:val="28"/>
        </w:rPr>
        <w:t xml:space="preserve">жилищно-коммунального хозяйства характеризуется повышенным спросом и конкурентоспособностью на рынке труда и высоким уровнем заработной платы. </w:t>
      </w:r>
    </w:p>
    <w:p w:rsidR="00F45489" w:rsidRPr="000757D0" w:rsidRDefault="00F45489" w:rsidP="00CB0339">
      <w:pPr>
        <w:tabs>
          <w:tab w:val="left" w:pos="4020"/>
        </w:tabs>
        <w:ind w:firstLine="851"/>
        <w:jc w:val="both"/>
        <w:rPr>
          <w:sz w:val="28"/>
          <w:szCs w:val="28"/>
        </w:rPr>
      </w:pPr>
      <w:r w:rsidRPr="000757D0">
        <w:rPr>
          <w:sz w:val="28"/>
          <w:szCs w:val="28"/>
        </w:rPr>
        <w:t xml:space="preserve">Профессиональная деятельность носит комплексный характер и включает в себя как обслуживание и ремонт систем водоснабжения и </w:t>
      </w:r>
      <w:r w:rsidR="000757D0">
        <w:rPr>
          <w:sz w:val="28"/>
          <w:szCs w:val="28"/>
        </w:rPr>
        <w:t xml:space="preserve">водоотведения, отопления, так и </w:t>
      </w:r>
      <w:r w:rsidRPr="000757D0">
        <w:rPr>
          <w:sz w:val="28"/>
          <w:szCs w:val="28"/>
        </w:rPr>
        <w:t xml:space="preserve">обслуживание и ремонт силовых и слаботочных систем, освещения и осветительных сетей объектов жилищно-коммунального хозяйства, включая интеллектуальные системы, например «умный дом». </w:t>
      </w:r>
    </w:p>
    <w:p w:rsidR="00F45489" w:rsidRPr="000757D0" w:rsidRDefault="00F45489" w:rsidP="00CB0339">
      <w:pPr>
        <w:tabs>
          <w:tab w:val="left" w:pos="4020"/>
        </w:tabs>
        <w:ind w:firstLine="851"/>
        <w:jc w:val="both"/>
        <w:rPr>
          <w:sz w:val="28"/>
          <w:szCs w:val="28"/>
        </w:rPr>
      </w:pPr>
      <w:r w:rsidRPr="000757D0">
        <w:rPr>
          <w:sz w:val="28"/>
          <w:szCs w:val="28"/>
        </w:rPr>
        <w:t>Профессиональная деятельность предполагает использование современных высокотехнологичных материалов, оборудования, инструментов и производственных технологий, с соблюдением требований бережливого производства, экологической безопасности и охраны окружающей среды, техники безопасности.</w:t>
      </w:r>
    </w:p>
    <w:p w:rsidR="00F45489" w:rsidRPr="000757D0" w:rsidRDefault="00F45489" w:rsidP="00CB0339">
      <w:pPr>
        <w:tabs>
          <w:tab w:val="left" w:pos="4020"/>
        </w:tabs>
        <w:ind w:firstLine="851"/>
        <w:jc w:val="both"/>
        <w:rPr>
          <w:sz w:val="28"/>
          <w:szCs w:val="28"/>
        </w:rPr>
      </w:pPr>
      <w:r w:rsidRPr="000757D0">
        <w:rPr>
          <w:sz w:val="28"/>
          <w:szCs w:val="28"/>
        </w:rPr>
        <w:t>Квалификация открывает широкие возможности для профессионального роста и организации собственной предпринимательской деятельности, а также для продолжения обучения в системе высшего и дополнительного образования как по инженерным направлениям, так и в сфере управления.</w:t>
      </w:r>
    </w:p>
    <w:p w:rsidR="00F45489" w:rsidRPr="000757D0" w:rsidRDefault="00F45489" w:rsidP="00F45489">
      <w:pPr>
        <w:tabs>
          <w:tab w:val="left" w:pos="4020"/>
        </w:tabs>
        <w:ind w:firstLine="851"/>
        <w:jc w:val="both"/>
        <w:rPr>
          <w:sz w:val="28"/>
          <w:szCs w:val="28"/>
        </w:rPr>
      </w:pPr>
      <w:r w:rsidRPr="000757D0">
        <w:rPr>
          <w:sz w:val="28"/>
          <w:szCs w:val="28"/>
        </w:rPr>
        <w:t>Возможные места работы:</w:t>
      </w:r>
    </w:p>
    <w:p w:rsidR="00F45489" w:rsidRPr="000757D0" w:rsidRDefault="00F45489" w:rsidP="00F45489">
      <w:pPr>
        <w:tabs>
          <w:tab w:val="left" w:pos="4020"/>
        </w:tabs>
        <w:ind w:firstLine="851"/>
        <w:jc w:val="both"/>
        <w:rPr>
          <w:sz w:val="28"/>
          <w:szCs w:val="28"/>
        </w:rPr>
      </w:pPr>
      <w:r w:rsidRPr="000757D0">
        <w:rPr>
          <w:sz w:val="28"/>
          <w:szCs w:val="28"/>
        </w:rPr>
        <w:t xml:space="preserve">Управляющие компании в сфере ЖКХ различных форм собственности, жилищно-эксплуатационные предприятия, строительно-монтажные организации и т.п. </w:t>
      </w:r>
    </w:p>
    <w:p w:rsidR="00F45489" w:rsidRPr="000757D0" w:rsidRDefault="00F45489" w:rsidP="00F45489">
      <w:pPr>
        <w:tabs>
          <w:tab w:val="left" w:pos="4020"/>
        </w:tabs>
        <w:ind w:firstLine="851"/>
        <w:jc w:val="both"/>
        <w:rPr>
          <w:sz w:val="28"/>
          <w:szCs w:val="28"/>
        </w:rPr>
      </w:pPr>
      <w:r w:rsidRPr="000757D0">
        <w:rPr>
          <w:sz w:val="28"/>
          <w:szCs w:val="28"/>
        </w:rPr>
        <w:t>Возможна индивидуальная трудовая деятельность (самозанятость)</w:t>
      </w:r>
    </w:p>
    <w:p w:rsidR="00F45489" w:rsidRPr="000757D0" w:rsidRDefault="00F45489" w:rsidP="00F45489">
      <w:pPr>
        <w:tabs>
          <w:tab w:val="left" w:pos="4020"/>
        </w:tabs>
        <w:ind w:firstLine="851"/>
        <w:jc w:val="both"/>
        <w:rPr>
          <w:sz w:val="28"/>
          <w:szCs w:val="28"/>
        </w:rPr>
      </w:pPr>
      <w:r w:rsidRPr="000757D0">
        <w:rPr>
          <w:sz w:val="28"/>
          <w:szCs w:val="28"/>
        </w:rPr>
        <w:t>Возможные наименования должностей:</w:t>
      </w:r>
    </w:p>
    <w:p w:rsidR="00F45489" w:rsidRPr="000757D0" w:rsidRDefault="00F45489" w:rsidP="00F45489">
      <w:pPr>
        <w:tabs>
          <w:tab w:val="left" w:pos="4020"/>
        </w:tabs>
        <w:ind w:firstLine="851"/>
        <w:jc w:val="both"/>
        <w:rPr>
          <w:sz w:val="28"/>
          <w:szCs w:val="28"/>
        </w:rPr>
      </w:pPr>
      <w:r w:rsidRPr="000757D0">
        <w:rPr>
          <w:sz w:val="28"/>
          <w:szCs w:val="28"/>
        </w:rPr>
        <w:t>Слесарь-сантехник, слесарь-монтажник сантехнического оборудования, электромонтажник, электромонтер по ремонту и обслуживанию слаботочных систем и т.д.</w:t>
      </w:r>
    </w:p>
    <w:p w:rsidR="00F45489" w:rsidRPr="000757D0" w:rsidRDefault="00F45489" w:rsidP="00F45489">
      <w:pPr>
        <w:tabs>
          <w:tab w:val="left" w:pos="4020"/>
        </w:tabs>
        <w:ind w:firstLine="851"/>
        <w:jc w:val="both"/>
        <w:rPr>
          <w:sz w:val="28"/>
          <w:szCs w:val="28"/>
        </w:rPr>
      </w:pPr>
      <w:r w:rsidRPr="000757D0">
        <w:rPr>
          <w:sz w:val="28"/>
          <w:szCs w:val="28"/>
        </w:rPr>
        <w:t>Условия труда:</w:t>
      </w:r>
    </w:p>
    <w:p w:rsidR="00F45489" w:rsidRPr="000757D0" w:rsidRDefault="00F45489" w:rsidP="00F45489">
      <w:pPr>
        <w:tabs>
          <w:tab w:val="left" w:pos="4020"/>
        </w:tabs>
        <w:ind w:firstLine="851"/>
        <w:jc w:val="both"/>
        <w:rPr>
          <w:sz w:val="28"/>
          <w:szCs w:val="28"/>
        </w:rPr>
      </w:pPr>
      <w:r w:rsidRPr="000757D0">
        <w:rPr>
          <w:sz w:val="28"/>
          <w:szCs w:val="28"/>
        </w:rPr>
        <w:t>Нормированный рабочий день, гибкий (сменный) график работы. Возможны тяжелые условия труда: работа на открытом воздухе в зимний период, работа в загрязненных, запыленных, плохо освещенных помещениях (подвальных, полуподвальных, чердачных); работа на высоте, перенос тяжестей.</w:t>
      </w:r>
    </w:p>
    <w:p w:rsidR="00F45489" w:rsidRPr="000757D0" w:rsidRDefault="00F45489" w:rsidP="00F45489">
      <w:pPr>
        <w:tabs>
          <w:tab w:val="left" w:pos="4020"/>
        </w:tabs>
        <w:ind w:firstLine="851"/>
        <w:jc w:val="both"/>
        <w:rPr>
          <w:sz w:val="28"/>
          <w:szCs w:val="28"/>
        </w:rPr>
      </w:pPr>
      <w:r w:rsidRPr="000757D0">
        <w:rPr>
          <w:sz w:val="28"/>
          <w:szCs w:val="28"/>
        </w:rPr>
        <w:t>Условия допуска к работе:</w:t>
      </w:r>
    </w:p>
    <w:p w:rsidR="00F45489" w:rsidRPr="000757D0" w:rsidRDefault="00F45489" w:rsidP="00F45489">
      <w:pPr>
        <w:tabs>
          <w:tab w:val="left" w:pos="4020"/>
        </w:tabs>
        <w:ind w:firstLine="851"/>
        <w:jc w:val="both"/>
        <w:rPr>
          <w:sz w:val="28"/>
          <w:szCs w:val="28"/>
        </w:rPr>
      </w:pPr>
      <w:r w:rsidRPr="000757D0">
        <w:rPr>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F45489" w:rsidRPr="000757D0" w:rsidRDefault="00F45489" w:rsidP="00F45489">
      <w:pPr>
        <w:tabs>
          <w:tab w:val="left" w:pos="4020"/>
        </w:tabs>
        <w:ind w:firstLine="851"/>
        <w:jc w:val="both"/>
        <w:rPr>
          <w:sz w:val="28"/>
          <w:szCs w:val="28"/>
        </w:rPr>
      </w:pPr>
      <w:r w:rsidRPr="000757D0">
        <w:rPr>
          <w:sz w:val="28"/>
          <w:szCs w:val="28"/>
        </w:rPr>
        <w:t xml:space="preserve">Наличие группы допуска по электробезопасности, уровень которой зависит от класса обслуживаемого оборудования </w:t>
      </w:r>
      <w:hyperlink r:id="rId10" w:anchor="Par619" w:tooltip="&lt;4&gt; Приказ Минтруда России от 24 июля 2013 г. N 328н &quot;Об утверждении Правил по охране труда при эксплуатации электроустановок&quot; (зарегистрирован Минюстом России 12 декабря 2013 г., регистрационный N 30593)." w:history="1"/>
    </w:p>
    <w:p w:rsidR="00F45489" w:rsidRPr="000757D0" w:rsidRDefault="00F45489" w:rsidP="00F45489">
      <w:pPr>
        <w:tabs>
          <w:tab w:val="left" w:pos="4020"/>
        </w:tabs>
        <w:ind w:firstLine="851"/>
        <w:jc w:val="both"/>
        <w:rPr>
          <w:sz w:val="28"/>
          <w:szCs w:val="28"/>
        </w:rPr>
      </w:pPr>
      <w:r w:rsidRPr="000757D0">
        <w:rPr>
          <w:sz w:val="28"/>
          <w:szCs w:val="28"/>
        </w:rPr>
        <w:t>Наличие группы допуска при работе на высоте.</w:t>
      </w:r>
    </w:p>
    <w:p w:rsidR="00F45489" w:rsidRPr="000757D0" w:rsidRDefault="00F45489" w:rsidP="00F45489">
      <w:pPr>
        <w:ind w:firstLine="851"/>
        <w:rPr>
          <w:sz w:val="28"/>
          <w:szCs w:val="28"/>
        </w:rPr>
      </w:pPr>
      <w:r w:rsidRPr="000757D0">
        <w:rPr>
          <w:sz w:val="28"/>
          <w:szCs w:val="28"/>
        </w:rPr>
        <w:t>Условия дальнейшего профессионального образования</w:t>
      </w:r>
    </w:p>
    <w:p w:rsidR="00F45489" w:rsidRPr="000757D0" w:rsidRDefault="00F45489" w:rsidP="00F45489">
      <w:pPr>
        <w:ind w:firstLine="851"/>
        <w:rPr>
          <w:sz w:val="28"/>
          <w:szCs w:val="28"/>
        </w:rPr>
      </w:pPr>
      <w:r w:rsidRPr="000757D0">
        <w:rPr>
          <w:sz w:val="28"/>
          <w:szCs w:val="28"/>
        </w:rPr>
        <w:t>Выпускники, освоившие программу</w:t>
      </w:r>
      <w:r w:rsidR="001A39C4" w:rsidRPr="000757D0">
        <w:rPr>
          <w:sz w:val="28"/>
          <w:szCs w:val="28"/>
        </w:rPr>
        <w:t>,</w:t>
      </w:r>
      <w:r w:rsidRPr="000757D0">
        <w:rPr>
          <w:sz w:val="28"/>
          <w:szCs w:val="28"/>
        </w:rPr>
        <w:t xml:space="preserve"> могут поступить на программу высшего образования </w:t>
      </w:r>
      <w:r w:rsidR="000757D0" w:rsidRPr="000757D0">
        <w:rPr>
          <w:sz w:val="28"/>
          <w:szCs w:val="28"/>
        </w:rPr>
        <w:t>на условиях,</w:t>
      </w:r>
      <w:r w:rsidRPr="000757D0">
        <w:rPr>
          <w:sz w:val="28"/>
          <w:szCs w:val="28"/>
        </w:rPr>
        <w:t xml:space="preserve"> предусмотренных нормативно-правовыми актами.</w:t>
      </w:r>
    </w:p>
    <w:p w:rsidR="00F45489" w:rsidRPr="000757D0" w:rsidRDefault="00E95612" w:rsidP="00BA6176">
      <w:pPr>
        <w:pStyle w:val="2"/>
        <w:jc w:val="both"/>
        <w:rPr>
          <w:rFonts w:ascii="Times New Roman" w:hAnsi="Times New Roman"/>
        </w:rPr>
      </w:pPr>
      <w:bookmarkStart w:id="5" w:name="_Toc460855519"/>
      <w:bookmarkStart w:id="6" w:name="_Toc460939927"/>
      <w:r>
        <w:rPr>
          <w:rFonts w:ascii="Times New Roman" w:hAnsi="Times New Roman"/>
          <w:i w:val="0"/>
        </w:rPr>
        <w:t>1.3</w:t>
      </w:r>
      <w:r w:rsidR="00F45489" w:rsidRPr="000757D0">
        <w:rPr>
          <w:rFonts w:ascii="Times New Roman" w:hAnsi="Times New Roman"/>
          <w:i w:val="0"/>
        </w:rPr>
        <w:t>. Нормативно-правовы</w:t>
      </w:r>
      <w:r w:rsidR="003E1D90">
        <w:rPr>
          <w:rFonts w:ascii="Times New Roman" w:hAnsi="Times New Roman"/>
          <w:i w:val="0"/>
        </w:rPr>
        <w:t>е основания разработки  адаптированной</w:t>
      </w:r>
      <w:r w:rsidR="009219E2" w:rsidRPr="000757D0">
        <w:rPr>
          <w:rFonts w:ascii="Times New Roman" w:hAnsi="Times New Roman"/>
          <w:i w:val="0"/>
        </w:rPr>
        <w:t xml:space="preserve"> </w:t>
      </w:r>
      <w:r w:rsidR="00F45489" w:rsidRPr="000757D0">
        <w:rPr>
          <w:rFonts w:ascii="Times New Roman" w:hAnsi="Times New Roman"/>
          <w:i w:val="0"/>
        </w:rPr>
        <w:t xml:space="preserve">образовательной программы среднего профессионального образования </w:t>
      </w:r>
      <w:bookmarkEnd w:id="5"/>
      <w:bookmarkEnd w:id="6"/>
    </w:p>
    <w:p w:rsidR="00F45489" w:rsidRPr="000757D0" w:rsidRDefault="00F45489" w:rsidP="001A39C4">
      <w:pPr>
        <w:jc w:val="both"/>
        <w:rPr>
          <w:sz w:val="28"/>
          <w:szCs w:val="28"/>
        </w:rPr>
      </w:pPr>
      <w:r w:rsidRPr="000757D0">
        <w:rPr>
          <w:sz w:val="28"/>
          <w:szCs w:val="28"/>
        </w:rPr>
        <w:t>Норматив</w:t>
      </w:r>
      <w:r w:rsidR="003E1D90">
        <w:rPr>
          <w:sz w:val="28"/>
          <w:szCs w:val="28"/>
        </w:rPr>
        <w:t>ную правовую основу разработки АОП</w:t>
      </w:r>
      <w:r w:rsidRPr="000757D0">
        <w:rPr>
          <w:sz w:val="28"/>
          <w:szCs w:val="28"/>
        </w:rPr>
        <w:t xml:space="preserve"> СПО составляют:</w:t>
      </w:r>
    </w:p>
    <w:p w:rsidR="00F45489" w:rsidRPr="000757D0" w:rsidRDefault="00F45489" w:rsidP="00F31884">
      <w:pPr>
        <w:numPr>
          <w:ilvl w:val="0"/>
          <w:numId w:val="1"/>
        </w:numPr>
        <w:ind w:left="0" w:firstLine="0"/>
        <w:jc w:val="both"/>
        <w:rPr>
          <w:sz w:val="28"/>
          <w:szCs w:val="28"/>
        </w:rPr>
      </w:pPr>
      <w:r w:rsidRPr="000757D0">
        <w:rPr>
          <w:sz w:val="28"/>
          <w:szCs w:val="28"/>
        </w:rPr>
        <w:t>Федеральный закон от 29.12.2012 № 273-ФЗ «Об образовании в Российской Федерации»;</w:t>
      </w:r>
    </w:p>
    <w:p w:rsidR="00F45489" w:rsidRPr="000757D0" w:rsidRDefault="00F45489" w:rsidP="00F31884">
      <w:pPr>
        <w:numPr>
          <w:ilvl w:val="0"/>
          <w:numId w:val="1"/>
        </w:numPr>
        <w:ind w:left="0" w:firstLine="0"/>
        <w:jc w:val="both"/>
        <w:rPr>
          <w:sz w:val="28"/>
          <w:szCs w:val="28"/>
        </w:rPr>
      </w:pPr>
      <w:r w:rsidRPr="000757D0">
        <w:rPr>
          <w:sz w:val="28"/>
          <w:szCs w:val="28"/>
        </w:rPr>
        <w:t xml:space="preserve">Федеральный государственный образовательный стандарт (ФГОС) по профессии (специальности) среднего профессионального образования (СПО)  </w:t>
      </w:r>
      <w:r w:rsidRPr="000757D0">
        <w:rPr>
          <w:color w:val="000000"/>
          <w:sz w:val="28"/>
          <w:szCs w:val="28"/>
        </w:rPr>
        <w:t>08.01.26 Мастер по ремонту и обслуживанию инженерных систем жилищно-коммунального хозяйства,</w:t>
      </w:r>
      <w:r w:rsidRPr="000757D0">
        <w:rPr>
          <w:sz w:val="28"/>
          <w:szCs w:val="28"/>
        </w:rPr>
        <w:t xml:space="preserve"> утвержденный приказом Министерства образования и науки Российской Федерации от «</w:t>
      </w:r>
      <w:r w:rsidR="00461029" w:rsidRPr="000757D0">
        <w:rPr>
          <w:sz w:val="28"/>
          <w:szCs w:val="28"/>
        </w:rPr>
        <w:t>09</w:t>
      </w:r>
      <w:r w:rsidRPr="000757D0">
        <w:rPr>
          <w:sz w:val="28"/>
          <w:szCs w:val="28"/>
        </w:rPr>
        <w:t>»</w:t>
      </w:r>
      <w:r w:rsidR="00461029" w:rsidRPr="000757D0">
        <w:rPr>
          <w:sz w:val="28"/>
          <w:szCs w:val="28"/>
        </w:rPr>
        <w:t xml:space="preserve">декабря </w:t>
      </w:r>
      <w:r w:rsidRPr="000757D0">
        <w:rPr>
          <w:sz w:val="28"/>
          <w:szCs w:val="28"/>
        </w:rPr>
        <w:t xml:space="preserve">2016 г.  № </w:t>
      </w:r>
      <w:r w:rsidR="00461029" w:rsidRPr="000757D0">
        <w:rPr>
          <w:sz w:val="28"/>
          <w:szCs w:val="28"/>
        </w:rPr>
        <w:t>1578</w:t>
      </w:r>
      <w:r w:rsidRPr="000757D0">
        <w:rPr>
          <w:sz w:val="28"/>
          <w:szCs w:val="28"/>
        </w:rPr>
        <w:t>,</w:t>
      </w:r>
    </w:p>
    <w:p w:rsidR="004A1C5C" w:rsidRPr="000757D0" w:rsidRDefault="000B272F" w:rsidP="00F31884">
      <w:pPr>
        <w:numPr>
          <w:ilvl w:val="0"/>
          <w:numId w:val="1"/>
        </w:numPr>
        <w:ind w:left="0" w:firstLine="0"/>
        <w:jc w:val="both"/>
        <w:rPr>
          <w:sz w:val="28"/>
          <w:szCs w:val="28"/>
        </w:rPr>
      </w:pPr>
      <w:r w:rsidRPr="000757D0">
        <w:rPr>
          <w:sz w:val="28"/>
          <w:szCs w:val="28"/>
        </w:rPr>
        <w:t xml:space="preserve">Профессиональный стандарт 16.086 Слесарь домовых санитарно-технических систем и оборудования, утвержденный приказом Министерства труда и социальной защиты Российской Федерации от 21 декабря 2015 г. </w:t>
      </w:r>
      <w:r w:rsidRPr="000757D0">
        <w:rPr>
          <w:sz w:val="28"/>
          <w:szCs w:val="28"/>
        </w:rPr>
        <w:br/>
        <w:t>№ 1076н (зарегистрирован Министерством юстиции Российской Федерации 25 января 2016 г., регистрационный № 40771)</w:t>
      </w:r>
    </w:p>
    <w:p w:rsidR="000B272F" w:rsidRPr="000757D0" w:rsidRDefault="000B272F" w:rsidP="00F31884">
      <w:pPr>
        <w:numPr>
          <w:ilvl w:val="0"/>
          <w:numId w:val="1"/>
        </w:numPr>
        <w:ind w:left="0" w:firstLine="0"/>
        <w:jc w:val="both"/>
        <w:rPr>
          <w:sz w:val="28"/>
          <w:szCs w:val="28"/>
        </w:rPr>
      </w:pPr>
      <w:r w:rsidRPr="000757D0">
        <w:rPr>
          <w:sz w:val="28"/>
          <w:szCs w:val="28"/>
        </w:rPr>
        <w:t xml:space="preserve">Профессиональный стандарт 16.089 Монтажник санитарно-технических систем и оборудования, утвержденный приказом Министерства труда и социальной защиты Российской Федерации от 21 декабря 2015 г. </w:t>
      </w:r>
      <w:r w:rsidRPr="000757D0">
        <w:rPr>
          <w:sz w:val="28"/>
          <w:szCs w:val="28"/>
        </w:rPr>
        <w:br/>
        <w:t>№ 1077н (зарегистрирован Министерством юстиции Российской Федерации 25 января 2016 г., регистрационный № 40740)</w:t>
      </w:r>
    </w:p>
    <w:p w:rsidR="000B272F" w:rsidRPr="000757D0" w:rsidRDefault="000B272F" w:rsidP="00F31884">
      <w:pPr>
        <w:numPr>
          <w:ilvl w:val="0"/>
          <w:numId w:val="1"/>
        </w:numPr>
        <w:ind w:left="0" w:firstLine="0"/>
        <w:jc w:val="both"/>
        <w:rPr>
          <w:sz w:val="28"/>
          <w:szCs w:val="28"/>
        </w:rPr>
      </w:pPr>
      <w:r w:rsidRPr="000757D0">
        <w:rPr>
          <w:sz w:val="28"/>
          <w:szCs w:val="28"/>
        </w:rPr>
        <w:t xml:space="preserve">Профессиональный стандарт 16.090 Электромонтажник домовых электрических систем и оборудования, утвержденный приказом Министерства труда и социальной защиты Российской Федерации от 21 декабря 2015 г. </w:t>
      </w:r>
      <w:r w:rsidRPr="000757D0">
        <w:rPr>
          <w:sz w:val="28"/>
          <w:szCs w:val="28"/>
        </w:rPr>
        <w:br/>
        <w:t>№ 1073н (зарегистрирован Министерством юстиции Российской Федерации 25 января 2016 г., регистрационный № 40766)</w:t>
      </w:r>
    </w:p>
    <w:p w:rsidR="00DF2B1F" w:rsidRDefault="002A6A72" w:rsidP="00DF2B1F">
      <w:pPr>
        <w:pStyle w:val="ConsPlusNormal"/>
        <w:numPr>
          <w:ilvl w:val="0"/>
          <w:numId w:val="1"/>
        </w:numPr>
        <w:ind w:left="0" w:firstLine="0"/>
        <w:jc w:val="both"/>
        <w:rPr>
          <w:rFonts w:ascii="Times New Roman" w:hAnsi="Times New Roman" w:cs="Times New Roman"/>
          <w:bCs/>
          <w:sz w:val="28"/>
          <w:szCs w:val="28"/>
        </w:rPr>
      </w:pPr>
      <w:r>
        <w:rPr>
          <w:rFonts w:ascii="Times New Roman" w:hAnsi="Times New Roman" w:cs="Times New Roman"/>
          <w:bCs/>
          <w:sz w:val="28"/>
          <w:szCs w:val="28"/>
        </w:rPr>
        <w:t>П</w:t>
      </w:r>
      <w:r w:rsidR="001A39C4" w:rsidRPr="000757D0">
        <w:rPr>
          <w:rFonts w:ascii="Times New Roman" w:hAnsi="Times New Roman" w:cs="Times New Roman"/>
          <w:bCs/>
          <w:sz w:val="28"/>
          <w:szCs w:val="28"/>
        </w:rPr>
        <w:t xml:space="preserve">риказ </w:t>
      </w:r>
      <w:r w:rsidR="001A39C4" w:rsidRPr="000757D0">
        <w:rPr>
          <w:rFonts w:ascii="Times New Roman" w:hAnsi="Times New Roman" w:cs="Times New Roman"/>
          <w:sz w:val="28"/>
          <w:szCs w:val="28"/>
        </w:rPr>
        <w:t>Министерства образования и науки Российской Федерации</w:t>
      </w:r>
      <w:r w:rsidR="001A39C4" w:rsidRPr="000757D0">
        <w:rPr>
          <w:rFonts w:ascii="Times New Roman" w:hAnsi="Times New Roman" w:cs="Times New Roman"/>
          <w:bCs/>
          <w:sz w:val="28"/>
          <w:szCs w:val="28"/>
        </w:rPr>
        <w:t xml:space="preserve"> от 9 апреля 2015 г. № 390</w:t>
      </w:r>
    </w:p>
    <w:p w:rsidR="00DF2B1F" w:rsidRPr="00DF2B1F" w:rsidRDefault="00DF2B1F" w:rsidP="00DF2B1F">
      <w:pPr>
        <w:pStyle w:val="ConsPlusNormal"/>
        <w:numPr>
          <w:ilvl w:val="0"/>
          <w:numId w:val="1"/>
        </w:numPr>
        <w:ind w:left="0" w:firstLine="0"/>
        <w:jc w:val="both"/>
        <w:rPr>
          <w:rFonts w:ascii="Times New Roman" w:hAnsi="Times New Roman" w:cs="Times New Roman"/>
          <w:bCs/>
          <w:sz w:val="28"/>
          <w:szCs w:val="28"/>
        </w:rPr>
      </w:pPr>
      <w:r w:rsidRPr="00DF2B1F">
        <w:rPr>
          <w:rFonts w:ascii="Times New Roman" w:hAnsi="Times New Roman" w:cs="Times New Roman"/>
          <w:sz w:val="28"/>
          <w:szCs w:val="28"/>
        </w:rPr>
        <w:t>Приказ Министерства образования и науки Российской Федерации от 9 января 2014 г. № 2</w:t>
      </w:r>
      <w:r w:rsidRPr="00DF2B1F">
        <w:rPr>
          <w:rFonts w:ascii="Times New Roman" w:hAnsi="Times New Roman"/>
          <w:sz w:val="28"/>
          <w:szCs w:val="28"/>
        </w:rPr>
        <w:t xml:space="preserve"> «</w:t>
      </w:r>
      <w:r w:rsidRPr="00DF2B1F">
        <w:rPr>
          <w:rFonts w:ascii="Times New Roman" w:hAnsi="Times New Roman" w:cs="Times New Roman"/>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DF2B1F">
        <w:rPr>
          <w:rFonts w:ascii="Times New Roman" w:hAnsi="Times New Roman"/>
          <w:sz w:val="28"/>
          <w:szCs w:val="28"/>
        </w:rPr>
        <w:t>»</w:t>
      </w:r>
    </w:p>
    <w:p w:rsidR="00DF2B1F" w:rsidRPr="00DF2B1F" w:rsidRDefault="00DF2B1F" w:rsidP="00DF2B1F">
      <w:pPr>
        <w:pStyle w:val="ConsPlusNormal"/>
        <w:numPr>
          <w:ilvl w:val="0"/>
          <w:numId w:val="1"/>
        </w:numPr>
        <w:ind w:left="0" w:firstLine="0"/>
        <w:jc w:val="both"/>
        <w:rPr>
          <w:rFonts w:ascii="Times New Roman" w:hAnsi="Times New Roman" w:cs="Times New Roman"/>
          <w:bCs/>
          <w:sz w:val="28"/>
          <w:szCs w:val="28"/>
        </w:rPr>
      </w:pPr>
      <w:r w:rsidRPr="00DF2B1F">
        <w:rPr>
          <w:rFonts w:ascii="Times New Roman" w:hAnsi="Times New Roman"/>
          <w:sz w:val="28"/>
          <w:szCs w:val="28"/>
        </w:rPr>
        <w:t>Устав ОГБПОУ «Новгородский строительный колледж»</w:t>
      </w:r>
      <w:r w:rsidRPr="00DF2B1F">
        <w:rPr>
          <w:bCs/>
          <w:sz w:val="28"/>
          <w:szCs w:val="28"/>
        </w:rPr>
        <w:t>.</w:t>
      </w:r>
    </w:p>
    <w:p w:rsidR="00DF2B1F" w:rsidRPr="00AF33E4" w:rsidRDefault="00DF2B1F" w:rsidP="00DF2B1F">
      <w:pPr>
        <w:spacing w:line="234" w:lineRule="auto"/>
        <w:ind w:left="1778"/>
        <w:rPr>
          <w:sz w:val="28"/>
          <w:szCs w:val="28"/>
        </w:rPr>
      </w:pPr>
      <w:r w:rsidRPr="00AF33E4">
        <w:rPr>
          <w:b/>
          <w:bCs/>
          <w:iCs/>
          <w:sz w:val="28"/>
          <w:szCs w:val="28"/>
        </w:rPr>
        <w:t>Методическую основу разработки адаптированной образовательной программы составляют:</w:t>
      </w:r>
    </w:p>
    <w:p w:rsidR="00DF2B1F" w:rsidRDefault="00DF2B1F" w:rsidP="00DF2B1F">
      <w:pPr>
        <w:tabs>
          <w:tab w:val="left" w:pos="1134"/>
        </w:tabs>
        <w:spacing w:before="0" w:after="0" w:line="10" w:lineRule="exact"/>
        <w:ind w:left="1070" w:hanging="360"/>
        <w:jc w:val="both"/>
        <w:rPr>
          <w:sz w:val="28"/>
          <w:szCs w:val="28"/>
        </w:rPr>
      </w:pPr>
    </w:p>
    <w:p w:rsidR="00DF2B1F" w:rsidRPr="00DF2B1F" w:rsidRDefault="00DF2B1F" w:rsidP="00E95612">
      <w:pPr>
        <w:tabs>
          <w:tab w:val="left" w:pos="346"/>
        </w:tabs>
        <w:spacing w:before="0" w:after="0"/>
        <w:jc w:val="both"/>
        <w:rPr>
          <w:sz w:val="28"/>
          <w:szCs w:val="28"/>
        </w:rPr>
        <w:sectPr w:rsidR="00DF2B1F" w:rsidRPr="00DF2B1F" w:rsidSect="00DF2B1F">
          <w:pgSz w:w="11920" w:h="16841"/>
          <w:pgMar w:top="1045" w:right="571" w:bottom="759" w:left="1000" w:header="0" w:footer="0" w:gutter="0"/>
          <w:cols w:space="720" w:equalWidth="0">
            <w:col w:w="10340"/>
          </w:cols>
        </w:sectPr>
      </w:pPr>
      <w:r>
        <w:rPr>
          <w:sz w:val="28"/>
          <w:szCs w:val="28"/>
        </w:rPr>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государственной политики в сфере подготовки рабочих кадров и ДПО Министерства образования и науки Российской Федерации 18</w:t>
      </w:r>
      <w:r w:rsidRPr="00DF2B1F">
        <w:rPr>
          <w:sz w:val="28"/>
          <w:szCs w:val="28"/>
        </w:rPr>
        <w:t xml:space="preserve"> </w:t>
      </w:r>
      <w:r>
        <w:rPr>
          <w:sz w:val="28"/>
          <w:szCs w:val="28"/>
        </w:rPr>
        <w:t>марта 2014 г. № 06-281</w:t>
      </w:r>
    </w:p>
    <w:p w:rsidR="00DF2B1F" w:rsidRPr="00DF2B1F" w:rsidRDefault="00E95612" w:rsidP="00E95612">
      <w:pPr>
        <w:tabs>
          <w:tab w:val="left" w:pos="346"/>
        </w:tabs>
        <w:spacing w:before="0" w:after="0"/>
        <w:jc w:val="both"/>
        <w:rPr>
          <w:sz w:val="28"/>
          <w:szCs w:val="28"/>
        </w:rPr>
      </w:pPr>
      <w:r>
        <w:rPr>
          <w:sz w:val="28"/>
          <w:szCs w:val="28"/>
        </w:rPr>
        <w:t xml:space="preserve">- </w:t>
      </w:r>
      <w:r w:rsidR="00DF2B1F" w:rsidRPr="00DF2B1F">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 (письмо Департамента государственной политики в сфере подготовки рабочих кадров и ДПО Министерства образования и науки Российской Федерации от 20 апреля 2015 г. № 06-830вн).</w:t>
      </w:r>
    </w:p>
    <w:p w:rsidR="00DF2B1F" w:rsidRDefault="00E95612" w:rsidP="00DF2B1F">
      <w:pPr>
        <w:tabs>
          <w:tab w:val="left" w:pos="1440"/>
        </w:tabs>
        <w:rPr>
          <w:sz w:val="20"/>
          <w:szCs w:val="20"/>
        </w:rPr>
      </w:pPr>
      <w:r>
        <w:rPr>
          <w:sz w:val="28"/>
          <w:szCs w:val="28"/>
        </w:rPr>
        <w:t>1.4</w:t>
      </w:r>
      <w:r w:rsidR="00DF2B1F" w:rsidRPr="000A055E">
        <w:rPr>
          <w:sz w:val="28"/>
          <w:szCs w:val="28"/>
        </w:rPr>
        <w:t xml:space="preserve">. </w:t>
      </w:r>
      <w:r w:rsidR="00DF2B1F">
        <w:rPr>
          <w:b/>
          <w:bCs/>
          <w:sz w:val="27"/>
          <w:szCs w:val="27"/>
        </w:rPr>
        <w:t>Используемые термины, определения,</w:t>
      </w:r>
      <w:r w:rsidR="00DF2B1F">
        <w:rPr>
          <w:b/>
          <w:sz w:val="27"/>
          <w:szCs w:val="27"/>
        </w:rPr>
        <w:t xml:space="preserve"> </w:t>
      </w:r>
      <w:r w:rsidR="00DF2B1F">
        <w:rPr>
          <w:b/>
          <w:bCs/>
          <w:sz w:val="27"/>
          <w:szCs w:val="27"/>
        </w:rPr>
        <w:t>сокращения</w:t>
      </w:r>
    </w:p>
    <w:p w:rsidR="00DF2B1F" w:rsidRDefault="00DF2B1F" w:rsidP="00DF2B1F">
      <w:pPr>
        <w:tabs>
          <w:tab w:val="left" w:pos="1134"/>
        </w:tabs>
        <w:spacing w:before="0" w:after="0" w:line="8" w:lineRule="exact"/>
        <w:ind w:left="1070" w:hanging="360"/>
        <w:jc w:val="both"/>
        <w:rPr>
          <w:sz w:val="20"/>
          <w:szCs w:val="20"/>
        </w:rPr>
      </w:pPr>
    </w:p>
    <w:p w:rsidR="00DF2B1F" w:rsidRDefault="00DF2B1F" w:rsidP="00DF2B1F">
      <w:pPr>
        <w:tabs>
          <w:tab w:val="left" w:pos="1134"/>
        </w:tabs>
        <w:spacing w:before="0" w:after="0" w:line="237" w:lineRule="auto"/>
        <w:ind w:left="1070" w:firstLine="711"/>
        <w:jc w:val="both"/>
        <w:rPr>
          <w:sz w:val="20"/>
          <w:szCs w:val="20"/>
        </w:rPr>
      </w:pPr>
      <w:r>
        <w:rPr>
          <w:b/>
          <w:bCs/>
          <w:i/>
          <w:iCs/>
          <w:sz w:val="28"/>
          <w:szCs w:val="28"/>
        </w:rPr>
        <w:t xml:space="preserve">Обучающийся с ограниченными возможностями здоровья </w:t>
      </w:r>
      <w:r>
        <w:rPr>
          <w:sz w:val="28"/>
          <w:szCs w:val="28"/>
        </w:rPr>
        <w:t>-</w:t>
      </w:r>
      <w:r>
        <w:rPr>
          <w:b/>
          <w:bCs/>
          <w:i/>
          <w:iCs/>
          <w:sz w:val="28"/>
          <w:szCs w:val="28"/>
        </w:rPr>
        <w:t xml:space="preserve"> </w:t>
      </w:r>
      <w:r>
        <w:rPr>
          <w:sz w:val="28"/>
          <w:szCs w:val="28"/>
        </w:rPr>
        <w:t>физическое</w:t>
      </w:r>
      <w:r>
        <w:rPr>
          <w:b/>
          <w:bCs/>
          <w:i/>
          <w:iCs/>
          <w:sz w:val="28"/>
          <w:szCs w:val="28"/>
        </w:rPr>
        <w:t xml:space="preserve"> </w:t>
      </w:r>
      <w:r>
        <w:rPr>
          <w:sz w:val="28"/>
          <w:szCs w:val="28"/>
        </w:rPr>
        <w:t xml:space="preserve">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w:t>
      </w:r>
      <w:proofErr w:type="spellStart"/>
      <w:r>
        <w:rPr>
          <w:sz w:val="28"/>
          <w:szCs w:val="28"/>
        </w:rPr>
        <w:t>специальныхусловий</w:t>
      </w:r>
      <w:proofErr w:type="spellEnd"/>
      <w:r>
        <w:rPr>
          <w:sz w:val="28"/>
          <w:szCs w:val="28"/>
        </w:rPr>
        <w:t>.</w:t>
      </w:r>
    </w:p>
    <w:p w:rsidR="00DF2B1F" w:rsidRDefault="00DF2B1F" w:rsidP="00DF2B1F">
      <w:pPr>
        <w:tabs>
          <w:tab w:val="left" w:pos="1134"/>
        </w:tabs>
        <w:spacing w:before="0" w:after="0" w:line="17" w:lineRule="exact"/>
        <w:ind w:left="1070" w:hanging="360"/>
        <w:jc w:val="both"/>
        <w:rPr>
          <w:sz w:val="20"/>
          <w:szCs w:val="20"/>
        </w:rPr>
      </w:pPr>
    </w:p>
    <w:p w:rsidR="00DF2B1F" w:rsidRDefault="00DF2B1F" w:rsidP="00DF2B1F">
      <w:pPr>
        <w:tabs>
          <w:tab w:val="left" w:pos="1134"/>
        </w:tabs>
        <w:spacing w:before="0" w:after="0" w:line="237" w:lineRule="auto"/>
        <w:ind w:left="1070" w:firstLine="579"/>
        <w:jc w:val="both"/>
        <w:rPr>
          <w:sz w:val="20"/>
          <w:szCs w:val="20"/>
        </w:rPr>
      </w:pPr>
      <w:r>
        <w:rPr>
          <w:b/>
          <w:bCs/>
          <w:i/>
          <w:iCs/>
          <w:sz w:val="28"/>
          <w:szCs w:val="28"/>
        </w:rPr>
        <w:t xml:space="preserve">Инвалид </w:t>
      </w:r>
      <w:r>
        <w:rPr>
          <w:sz w:val="28"/>
          <w:szCs w:val="28"/>
        </w:rPr>
        <w:t>-</w:t>
      </w:r>
      <w:r>
        <w:rPr>
          <w:b/>
          <w:bCs/>
          <w:i/>
          <w:iCs/>
          <w:sz w:val="28"/>
          <w:szCs w:val="28"/>
        </w:rPr>
        <w:t xml:space="preserve"> </w:t>
      </w:r>
      <w:r>
        <w:rPr>
          <w:sz w:val="28"/>
          <w:szCs w:val="28"/>
        </w:rPr>
        <w:t>лицо,</w:t>
      </w:r>
      <w:r>
        <w:rPr>
          <w:b/>
          <w:bCs/>
          <w:i/>
          <w:iCs/>
          <w:sz w:val="28"/>
          <w:szCs w:val="28"/>
        </w:rPr>
        <w:t xml:space="preserve"> </w:t>
      </w:r>
      <w:r>
        <w:rPr>
          <w:sz w:val="28"/>
          <w:szCs w:val="28"/>
        </w:rPr>
        <w:t>которое имеет нарушение здоровья со стойким расстройством</w:t>
      </w:r>
      <w:r>
        <w:rPr>
          <w:b/>
          <w:bCs/>
          <w:i/>
          <w:iCs/>
          <w:sz w:val="28"/>
          <w:szCs w:val="28"/>
        </w:rPr>
        <w:t xml:space="preserve"> </w:t>
      </w:r>
      <w:r>
        <w:rPr>
          <w:sz w:val="28"/>
          <w:szCs w:val="28"/>
        </w:rPr>
        <w:t xml:space="preserve">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w:t>
      </w:r>
      <w:proofErr w:type="spellStart"/>
      <w:r>
        <w:rPr>
          <w:sz w:val="28"/>
          <w:szCs w:val="28"/>
        </w:rPr>
        <w:t>социальнойзащиты</w:t>
      </w:r>
      <w:proofErr w:type="spellEnd"/>
      <w:r>
        <w:rPr>
          <w:sz w:val="28"/>
          <w:szCs w:val="28"/>
        </w:rPr>
        <w:t>.</w:t>
      </w:r>
    </w:p>
    <w:p w:rsidR="00DF2B1F" w:rsidRDefault="00DF2B1F" w:rsidP="00DF2B1F">
      <w:pPr>
        <w:tabs>
          <w:tab w:val="left" w:pos="1134"/>
        </w:tabs>
        <w:spacing w:before="0" w:after="0" w:line="15" w:lineRule="exact"/>
        <w:ind w:left="1070" w:hanging="360"/>
        <w:jc w:val="both"/>
        <w:rPr>
          <w:sz w:val="20"/>
          <w:szCs w:val="20"/>
        </w:rPr>
      </w:pPr>
    </w:p>
    <w:p w:rsidR="00DF2B1F" w:rsidRDefault="00DF2B1F" w:rsidP="00DF2B1F">
      <w:pPr>
        <w:tabs>
          <w:tab w:val="left" w:pos="1134"/>
        </w:tabs>
        <w:spacing w:before="0" w:after="0" w:line="237" w:lineRule="auto"/>
        <w:ind w:left="1070" w:right="20" w:firstLine="579"/>
        <w:jc w:val="both"/>
        <w:rPr>
          <w:sz w:val="20"/>
          <w:szCs w:val="20"/>
        </w:rPr>
      </w:pPr>
      <w:r>
        <w:rPr>
          <w:b/>
          <w:bCs/>
          <w:i/>
          <w:iCs/>
          <w:sz w:val="28"/>
          <w:szCs w:val="28"/>
        </w:rPr>
        <w:t xml:space="preserve">Инклюзивное образование </w:t>
      </w:r>
      <w:r>
        <w:rPr>
          <w:sz w:val="28"/>
          <w:szCs w:val="28"/>
        </w:rPr>
        <w:t>-</w:t>
      </w:r>
      <w:r>
        <w:rPr>
          <w:b/>
          <w:bCs/>
          <w:i/>
          <w:iCs/>
          <w:sz w:val="28"/>
          <w:szCs w:val="28"/>
        </w:rPr>
        <w:t xml:space="preserve"> </w:t>
      </w:r>
      <w:r>
        <w:rPr>
          <w:sz w:val="28"/>
          <w:szCs w:val="28"/>
        </w:rPr>
        <w:t>обеспечение равного доступа к образованию для</w:t>
      </w:r>
      <w:r>
        <w:rPr>
          <w:b/>
          <w:bCs/>
          <w:i/>
          <w:iCs/>
          <w:sz w:val="28"/>
          <w:szCs w:val="28"/>
        </w:rPr>
        <w:t xml:space="preserve"> </w:t>
      </w:r>
      <w:r>
        <w:rPr>
          <w:sz w:val="28"/>
          <w:szCs w:val="28"/>
        </w:rPr>
        <w:t>всех обучающихся с учетом разнообразия особых образовательных потребностей и индивидуальных возможностей.</w:t>
      </w:r>
    </w:p>
    <w:p w:rsidR="00DF2B1F" w:rsidRDefault="00DF2B1F" w:rsidP="00DF2B1F">
      <w:pPr>
        <w:tabs>
          <w:tab w:val="left" w:pos="1134"/>
        </w:tabs>
        <w:spacing w:before="0" w:after="0" w:line="28" w:lineRule="exact"/>
        <w:ind w:left="1070" w:hanging="360"/>
        <w:jc w:val="both"/>
        <w:rPr>
          <w:sz w:val="20"/>
          <w:szCs w:val="20"/>
        </w:rPr>
      </w:pPr>
    </w:p>
    <w:p w:rsidR="00DF2B1F" w:rsidRDefault="00DF2B1F" w:rsidP="00DF2B1F">
      <w:pPr>
        <w:tabs>
          <w:tab w:val="left" w:pos="1134"/>
        </w:tabs>
        <w:spacing w:before="0" w:after="0" w:line="234" w:lineRule="auto"/>
        <w:ind w:left="1070" w:right="20" w:firstLine="579"/>
        <w:jc w:val="both"/>
        <w:rPr>
          <w:sz w:val="20"/>
          <w:szCs w:val="20"/>
        </w:rPr>
      </w:pPr>
      <w:r>
        <w:rPr>
          <w:b/>
          <w:bCs/>
          <w:i/>
          <w:iCs/>
          <w:sz w:val="28"/>
          <w:szCs w:val="28"/>
        </w:rPr>
        <w:t xml:space="preserve">Адаптированная образовательная программа среднего профессионального образования </w:t>
      </w:r>
      <w:r>
        <w:rPr>
          <w:sz w:val="28"/>
          <w:szCs w:val="28"/>
        </w:rPr>
        <w:t>-</w:t>
      </w:r>
      <w:r>
        <w:rPr>
          <w:b/>
          <w:bCs/>
          <w:i/>
          <w:iCs/>
          <w:sz w:val="28"/>
          <w:szCs w:val="28"/>
        </w:rPr>
        <w:t xml:space="preserve"> </w:t>
      </w:r>
      <w:r>
        <w:rPr>
          <w:sz w:val="28"/>
          <w:szCs w:val="28"/>
        </w:rPr>
        <w:t>программа подготовки специалистов среднего звена,</w:t>
      </w:r>
      <w:r>
        <w:rPr>
          <w:b/>
          <w:bCs/>
          <w:i/>
          <w:iCs/>
          <w:sz w:val="28"/>
          <w:szCs w:val="28"/>
        </w:rPr>
        <w:t xml:space="preserve"> </w:t>
      </w:r>
      <w:r>
        <w:rPr>
          <w:sz w:val="28"/>
          <w:szCs w:val="28"/>
        </w:rPr>
        <w:t>адаптированная</w:t>
      </w:r>
      <w:r>
        <w:rPr>
          <w:b/>
          <w:bCs/>
          <w:i/>
          <w:iCs/>
          <w:sz w:val="28"/>
          <w:szCs w:val="28"/>
        </w:rPr>
        <w:t xml:space="preserve"> </w:t>
      </w:r>
      <w:r>
        <w:rPr>
          <w:sz w:val="28"/>
          <w:szCs w:val="28"/>
        </w:rPr>
        <w:t xml:space="preserve">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proofErr w:type="spellStart"/>
      <w:r>
        <w:rPr>
          <w:sz w:val="28"/>
          <w:szCs w:val="28"/>
        </w:rPr>
        <w:t>указанныхлиц</w:t>
      </w:r>
      <w:proofErr w:type="spellEnd"/>
      <w:r>
        <w:rPr>
          <w:sz w:val="28"/>
          <w:szCs w:val="28"/>
        </w:rPr>
        <w:t>.</w:t>
      </w:r>
    </w:p>
    <w:p w:rsidR="00DF2B1F" w:rsidRDefault="00DF2B1F" w:rsidP="00DF2B1F">
      <w:pPr>
        <w:tabs>
          <w:tab w:val="left" w:pos="1134"/>
        </w:tabs>
        <w:spacing w:before="0" w:after="0" w:line="27" w:lineRule="exact"/>
        <w:ind w:left="1070" w:hanging="360"/>
        <w:jc w:val="both"/>
        <w:rPr>
          <w:sz w:val="20"/>
          <w:szCs w:val="20"/>
        </w:rPr>
      </w:pPr>
    </w:p>
    <w:p w:rsidR="00DF2B1F" w:rsidRDefault="00DF2B1F" w:rsidP="00DF2B1F">
      <w:pPr>
        <w:tabs>
          <w:tab w:val="left" w:pos="1134"/>
        </w:tabs>
        <w:spacing w:before="0" w:after="0" w:line="238" w:lineRule="auto"/>
        <w:ind w:left="1070" w:right="20" w:firstLine="579"/>
        <w:jc w:val="both"/>
        <w:rPr>
          <w:sz w:val="20"/>
          <w:szCs w:val="20"/>
        </w:rPr>
      </w:pPr>
      <w:r>
        <w:rPr>
          <w:b/>
          <w:bCs/>
          <w:i/>
          <w:iCs/>
          <w:sz w:val="28"/>
          <w:szCs w:val="28"/>
        </w:rPr>
        <w:t xml:space="preserve">Адаптационная дисциплина </w:t>
      </w:r>
      <w:r>
        <w:rPr>
          <w:sz w:val="28"/>
          <w:szCs w:val="28"/>
        </w:rPr>
        <w:t>-</w:t>
      </w:r>
      <w:r>
        <w:rPr>
          <w:b/>
          <w:bCs/>
          <w:i/>
          <w:iCs/>
          <w:sz w:val="28"/>
          <w:szCs w:val="28"/>
        </w:rPr>
        <w:t xml:space="preserve"> </w:t>
      </w:r>
      <w:r>
        <w:rPr>
          <w:sz w:val="28"/>
          <w:szCs w:val="28"/>
        </w:rPr>
        <w:t>это элемент адаптированной образовательной</w:t>
      </w:r>
      <w:r>
        <w:rPr>
          <w:b/>
          <w:bCs/>
          <w:i/>
          <w:iCs/>
          <w:sz w:val="28"/>
          <w:szCs w:val="28"/>
        </w:rPr>
        <w:t xml:space="preserve"> </w:t>
      </w:r>
      <w:r>
        <w:rPr>
          <w:sz w:val="28"/>
          <w:szCs w:val="28"/>
        </w:rPr>
        <w:t xml:space="preserve">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w:t>
      </w:r>
      <w:proofErr w:type="spellStart"/>
      <w:r>
        <w:rPr>
          <w:sz w:val="28"/>
          <w:szCs w:val="28"/>
        </w:rPr>
        <w:t>возможностямиздоровья</w:t>
      </w:r>
      <w:proofErr w:type="spellEnd"/>
      <w:r>
        <w:rPr>
          <w:sz w:val="28"/>
          <w:szCs w:val="28"/>
        </w:rPr>
        <w:t>.</w:t>
      </w:r>
    </w:p>
    <w:p w:rsidR="00DF2B1F" w:rsidRDefault="00DF2B1F" w:rsidP="00DF2B1F">
      <w:pPr>
        <w:tabs>
          <w:tab w:val="left" w:pos="1134"/>
        </w:tabs>
        <w:spacing w:before="0" w:after="0" w:line="14" w:lineRule="exact"/>
        <w:ind w:left="1070" w:hanging="360"/>
        <w:jc w:val="both"/>
        <w:rPr>
          <w:sz w:val="20"/>
          <w:szCs w:val="20"/>
        </w:rPr>
      </w:pPr>
    </w:p>
    <w:p w:rsidR="00DF2B1F" w:rsidRDefault="00DF2B1F" w:rsidP="00DF2B1F">
      <w:pPr>
        <w:tabs>
          <w:tab w:val="left" w:pos="1134"/>
        </w:tabs>
        <w:spacing w:before="0" w:after="0" w:line="238" w:lineRule="auto"/>
        <w:ind w:left="1070" w:right="20" w:firstLine="579"/>
        <w:jc w:val="both"/>
        <w:rPr>
          <w:sz w:val="20"/>
          <w:szCs w:val="20"/>
        </w:rPr>
      </w:pPr>
      <w:r>
        <w:rPr>
          <w:b/>
          <w:bCs/>
          <w:i/>
          <w:iCs/>
          <w:sz w:val="28"/>
          <w:szCs w:val="28"/>
        </w:rPr>
        <w:t xml:space="preserve">Индивидуальная программа реабилитации (ИПР) инвалида </w:t>
      </w:r>
      <w:r>
        <w:rPr>
          <w:sz w:val="28"/>
          <w:szCs w:val="28"/>
        </w:rPr>
        <w:t>–</w:t>
      </w:r>
      <w:r>
        <w:rPr>
          <w:b/>
          <w:bCs/>
          <w:i/>
          <w:iCs/>
          <w:sz w:val="28"/>
          <w:szCs w:val="28"/>
        </w:rPr>
        <w:t xml:space="preserve"> </w:t>
      </w:r>
      <w:r>
        <w:rPr>
          <w:sz w:val="28"/>
          <w:szCs w:val="28"/>
        </w:rPr>
        <w:t>разработанный</w:t>
      </w:r>
      <w:r>
        <w:rPr>
          <w:b/>
          <w:bCs/>
          <w:i/>
          <w:iCs/>
          <w:sz w:val="28"/>
          <w:szCs w:val="28"/>
        </w:rPr>
        <w:t xml:space="preserve"> </w:t>
      </w:r>
      <w:r>
        <w:rPr>
          <w:sz w:val="28"/>
          <w:szCs w:val="28"/>
        </w:rPr>
        <w:t>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DF2B1F" w:rsidRDefault="00DF2B1F" w:rsidP="00DF2B1F">
      <w:pPr>
        <w:tabs>
          <w:tab w:val="left" w:pos="1134"/>
        </w:tabs>
        <w:spacing w:before="0" w:after="0" w:line="24" w:lineRule="exact"/>
        <w:ind w:left="1070" w:hanging="360"/>
        <w:jc w:val="both"/>
        <w:rPr>
          <w:sz w:val="20"/>
          <w:szCs w:val="20"/>
        </w:rPr>
      </w:pPr>
    </w:p>
    <w:p w:rsidR="00DF2B1F" w:rsidRDefault="00DF2B1F" w:rsidP="00DF2B1F">
      <w:pPr>
        <w:tabs>
          <w:tab w:val="left" w:pos="1134"/>
        </w:tabs>
        <w:spacing w:before="0" w:after="0" w:line="236" w:lineRule="auto"/>
        <w:ind w:left="1070" w:right="20" w:firstLine="579"/>
        <w:jc w:val="both"/>
        <w:rPr>
          <w:sz w:val="20"/>
          <w:szCs w:val="20"/>
        </w:rPr>
      </w:pPr>
      <w:r>
        <w:rPr>
          <w:b/>
          <w:bCs/>
          <w:i/>
          <w:iCs/>
          <w:sz w:val="28"/>
          <w:szCs w:val="28"/>
        </w:rPr>
        <w:t xml:space="preserve">Индивидуальный учебный план </w:t>
      </w:r>
      <w:r>
        <w:rPr>
          <w:sz w:val="28"/>
          <w:szCs w:val="28"/>
        </w:rPr>
        <w:t>-</w:t>
      </w:r>
      <w:r>
        <w:rPr>
          <w:b/>
          <w:bCs/>
          <w:i/>
          <w:iCs/>
          <w:sz w:val="28"/>
          <w:szCs w:val="28"/>
        </w:rPr>
        <w:t xml:space="preserve"> </w:t>
      </w:r>
      <w:r>
        <w:rPr>
          <w:sz w:val="28"/>
          <w:szCs w:val="28"/>
        </w:rPr>
        <w:t>учебный план,</w:t>
      </w:r>
      <w:r>
        <w:rPr>
          <w:b/>
          <w:bCs/>
          <w:i/>
          <w:iCs/>
          <w:sz w:val="28"/>
          <w:szCs w:val="28"/>
        </w:rPr>
        <w:t xml:space="preserve"> </w:t>
      </w:r>
      <w:r>
        <w:rPr>
          <w:sz w:val="28"/>
          <w:szCs w:val="28"/>
        </w:rPr>
        <w:t>обеспечивающий освоение</w:t>
      </w:r>
      <w:r>
        <w:rPr>
          <w:b/>
          <w:bCs/>
          <w:i/>
          <w:iCs/>
          <w:sz w:val="28"/>
          <w:szCs w:val="28"/>
        </w:rPr>
        <w:t xml:space="preserve"> </w:t>
      </w:r>
      <w:r>
        <w:rPr>
          <w:sz w:val="28"/>
          <w:szCs w:val="28"/>
        </w:rPr>
        <w:t>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F2B1F" w:rsidRDefault="00DF2B1F" w:rsidP="00DF2B1F">
      <w:pPr>
        <w:tabs>
          <w:tab w:val="left" w:pos="1134"/>
        </w:tabs>
        <w:spacing w:before="0" w:after="0" w:line="82" w:lineRule="exact"/>
        <w:ind w:left="1070" w:hanging="360"/>
        <w:jc w:val="both"/>
        <w:rPr>
          <w:sz w:val="20"/>
          <w:szCs w:val="20"/>
        </w:rPr>
      </w:pPr>
    </w:p>
    <w:p w:rsidR="00DF2B1F" w:rsidRPr="00AF33E4" w:rsidRDefault="00DF2B1F" w:rsidP="00DF2B1F">
      <w:pPr>
        <w:tabs>
          <w:tab w:val="left" w:pos="1134"/>
        </w:tabs>
        <w:spacing w:before="0" w:after="0" w:line="237" w:lineRule="auto"/>
        <w:ind w:left="1070" w:firstLine="579"/>
        <w:jc w:val="both"/>
        <w:rPr>
          <w:sz w:val="20"/>
          <w:szCs w:val="20"/>
        </w:rPr>
      </w:pPr>
      <w:r>
        <w:rPr>
          <w:b/>
          <w:bCs/>
          <w:i/>
          <w:iCs/>
          <w:sz w:val="28"/>
          <w:szCs w:val="28"/>
        </w:rPr>
        <w:t xml:space="preserve">Специальные условия для получения образования </w:t>
      </w:r>
      <w:r>
        <w:rPr>
          <w:sz w:val="28"/>
          <w:szCs w:val="28"/>
        </w:rPr>
        <w:t>-</w:t>
      </w:r>
      <w:r>
        <w:rPr>
          <w:b/>
          <w:bCs/>
          <w:i/>
          <w:iCs/>
          <w:sz w:val="28"/>
          <w:szCs w:val="28"/>
        </w:rPr>
        <w:t xml:space="preserve"> </w:t>
      </w:r>
      <w:r>
        <w:rPr>
          <w:sz w:val="28"/>
          <w:szCs w:val="28"/>
        </w:rPr>
        <w:t>условия обучения,</w:t>
      </w:r>
      <w:r>
        <w:rPr>
          <w:b/>
          <w:bCs/>
          <w:i/>
          <w:iCs/>
          <w:sz w:val="28"/>
          <w:szCs w:val="28"/>
        </w:rPr>
        <w:t xml:space="preserve"> </w:t>
      </w:r>
      <w:r>
        <w:rPr>
          <w:sz w:val="28"/>
          <w:szCs w:val="28"/>
        </w:rPr>
        <w:t xml:space="preserve">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w:t>
      </w:r>
      <w:proofErr w:type="spellStart"/>
      <w:r>
        <w:rPr>
          <w:sz w:val="28"/>
          <w:szCs w:val="28"/>
        </w:rPr>
        <w:t>специальныхучебников</w:t>
      </w:r>
      <w:proofErr w:type="spellEnd"/>
      <w:r>
        <w:rPr>
          <w:sz w:val="28"/>
          <w:szCs w:val="28"/>
        </w:rPr>
        <w:t xml:space="preserve">,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w:t>
      </w:r>
      <w:proofErr w:type="spellStart"/>
      <w:r>
        <w:rPr>
          <w:sz w:val="28"/>
          <w:szCs w:val="28"/>
        </w:rPr>
        <w:t>возможностямиздоровья</w:t>
      </w:r>
      <w:proofErr w:type="spellEnd"/>
      <w:r>
        <w:rPr>
          <w:sz w:val="28"/>
          <w:szCs w:val="28"/>
        </w:rPr>
        <w:t>.</w:t>
      </w:r>
    </w:p>
    <w:p w:rsidR="00DF2B1F" w:rsidRPr="00DF2B1F" w:rsidRDefault="00DF2B1F" w:rsidP="00DF2B1F">
      <w:pPr>
        <w:ind w:firstLine="709"/>
        <w:rPr>
          <w:sz w:val="28"/>
          <w:szCs w:val="28"/>
        </w:rPr>
      </w:pPr>
      <w:r w:rsidRPr="00DF2B1F">
        <w:rPr>
          <w:sz w:val="28"/>
          <w:szCs w:val="28"/>
        </w:rPr>
        <w:t>Перечень сокращений, используемых в тексте АОП:</w:t>
      </w:r>
    </w:p>
    <w:p w:rsidR="00DF2B1F" w:rsidRPr="00DF2B1F" w:rsidRDefault="00DF2B1F" w:rsidP="00DF2B1F">
      <w:pPr>
        <w:ind w:firstLine="709"/>
        <w:rPr>
          <w:sz w:val="28"/>
          <w:szCs w:val="28"/>
        </w:rPr>
      </w:pPr>
      <w:r w:rsidRPr="00DF2B1F">
        <w:rPr>
          <w:sz w:val="28"/>
          <w:szCs w:val="28"/>
        </w:rPr>
        <w:t>ФГОС СПО – Федеральный государственный образовательный стандарт среднего профессионального образования;</w:t>
      </w:r>
    </w:p>
    <w:p w:rsidR="00DF2B1F" w:rsidRPr="00DF2B1F" w:rsidRDefault="00DF2B1F" w:rsidP="00DF2B1F">
      <w:pPr>
        <w:ind w:firstLine="709"/>
        <w:rPr>
          <w:sz w:val="28"/>
          <w:szCs w:val="28"/>
        </w:rPr>
      </w:pPr>
      <w:r w:rsidRPr="00DF2B1F">
        <w:rPr>
          <w:sz w:val="28"/>
          <w:szCs w:val="28"/>
        </w:rPr>
        <w:t xml:space="preserve">АОП – адаптированная  образовательная программа среднего профессионального образования; </w:t>
      </w:r>
    </w:p>
    <w:p w:rsidR="00DF2B1F" w:rsidRPr="00DF2B1F" w:rsidRDefault="00DF2B1F" w:rsidP="00DF2B1F">
      <w:pPr>
        <w:ind w:firstLine="709"/>
        <w:rPr>
          <w:sz w:val="28"/>
          <w:szCs w:val="28"/>
        </w:rPr>
      </w:pPr>
      <w:r w:rsidRPr="00DF2B1F">
        <w:rPr>
          <w:sz w:val="28"/>
          <w:szCs w:val="28"/>
        </w:rPr>
        <w:t>МДК – междисциплинарный курс</w:t>
      </w:r>
    </w:p>
    <w:p w:rsidR="00DF2B1F" w:rsidRPr="00DF2B1F" w:rsidRDefault="00DF2B1F" w:rsidP="00DF2B1F">
      <w:pPr>
        <w:ind w:firstLine="709"/>
        <w:rPr>
          <w:sz w:val="28"/>
          <w:szCs w:val="28"/>
        </w:rPr>
      </w:pPr>
      <w:r w:rsidRPr="00DF2B1F">
        <w:rPr>
          <w:sz w:val="28"/>
          <w:szCs w:val="28"/>
        </w:rPr>
        <w:t>ПМ – профессиональный модуль</w:t>
      </w:r>
    </w:p>
    <w:p w:rsidR="00DF2B1F" w:rsidRPr="00DF2B1F" w:rsidRDefault="00DF2B1F" w:rsidP="00DF2B1F">
      <w:pPr>
        <w:ind w:firstLine="709"/>
        <w:rPr>
          <w:sz w:val="28"/>
          <w:szCs w:val="28"/>
        </w:rPr>
      </w:pPr>
      <w:r w:rsidRPr="00DF2B1F">
        <w:rPr>
          <w:sz w:val="28"/>
          <w:szCs w:val="28"/>
        </w:rPr>
        <w:t>ОК – общие компетенции;</w:t>
      </w:r>
    </w:p>
    <w:p w:rsidR="00DF2B1F" w:rsidRPr="00DF2B1F" w:rsidRDefault="00DF2B1F" w:rsidP="00DF2B1F">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w:t>
      </w:r>
      <w:r w:rsidRPr="00DF2B1F">
        <w:rPr>
          <w:rFonts w:ascii="Times New Roman" w:hAnsi="Times New Roman" w:cs="Times New Roman"/>
          <w:sz w:val="28"/>
          <w:szCs w:val="28"/>
        </w:rPr>
        <w:t>ПК – профессиональные компетенции.</w:t>
      </w:r>
    </w:p>
    <w:p w:rsidR="00DF2B1F" w:rsidRDefault="00DF2B1F" w:rsidP="00DF2B1F">
      <w:pPr>
        <w:tabs>
          <w:tab w:val="left" w:pos="1134"/>
        </w:tabs>
        <w:spacing w:before="0" w:after="0"/>
        <w:ind w:left="1070" w:hanging="360"/>
        <w:jc w:val="both"/>
        <w:sectPr w:rsidR="00DF2B1F" w:rsidSect="00976B41">
          <w:type w:val="continuous"/>
          <w:pgSz w:w="11920" w:h="16841"/>
          <w:pgMar w:top="1045" w:right="611" w:bottom="673" w:left="1140" w:header="0" w:footer="0" w:gutter="0"/>
          <w:cols w:space="720" w:equalWidth="0">
            <w:col w:w="10160"/>
          </w:cols>
        </w:sectPr>
      </w:pPr>
    </w:p>
    <w:p w:rsidR="003E1D90" w:rsidRPr="00DF2B1F" w:rsidRDefault="003E1D90" w:rsidP="003E1D90">
      <w:pPr>
        <w:pStyle w:val="ConsPlusNormal"/>
        <w:jc w:val="both"/>
        <w:rPr>
          <w:rFonts w:ascii="Times New Roman" w:hAnsi="Times New Roman" w:cs="Times New Roman"/>
          <w:bCs/>
          <w:sz w:val="28"/>
          <w:szCs w:val="28"/>
        </w:rPr>
      </w:pPr>
    </w:p>
    <w:p w:rsidR="003E1D90" w:rsidRPr="00DF2B1F" w:rsidRDefault="003E1D90" w:rsidP="003E1D90">
      <w:pPr>
        <w:pStyle w:val="ConsPlusNormal"/>
        <w:jc w:val="both"/>
        <w:rPr>
          <w:rFonts w:ascii="Times New Roman" w:hAnsi="Times New Roman" w:cs="Times New Roman"/>
          <w:bCs/>
          <w:sz w:val="28"/>
          <w:szCs w:val="28"/>
        </w:rPr>
      </w:pPr>
    </w:p>
    <w:p w:rsidR="003E1D90" w:rsidRPr="00DF2B1F" w:rsidRDefault="003E1D90" w:rsidP="003E1D90">
      <w:pPr>
        <w:pStyle w:val="ConsPlusNormal"/>
        <w:jc w:val="both"/>
        <w:rPr>
          <w:rFonts w:ascii="Times New Roman" w:hAnsi="Times New Roman" w:cs="Times New Roman"/>
          <w:bCs/>
          <w:sz w:val="28"/>
          <w:szCs w:val="28"/>
        </w:rPr>
      </w:pPr>
    </w:p>
    <w:p w:rsidR="003E1D90" w:rsidRPr="00DF2B1F" w:rsidRDefault="003E1D90" w:rsidP="003E1D90">
      <w:pPr>
        <w:pStyle w:val="ConsPlusNormal"/>
        <w:jc w:val="both"/>
        <w:rPr>
          <w:rFonts w:ascii="Times New Roman" w:hAnsi="Times New Roman" w:cs="Times New Roman"/>
          <w:bCs/>
          <w:sz w:val="28"/>
          <w:szCs w:val="28"/>
        </w:rPr>
      </w:pPr>
    </w:p>
    <w:p w:rsidR="003E1D90" w:rsidRPr="00DF2B1F" w:rsidRDefault="003E1D90" w:rsidP="003E1D90">
      <w:pPr>
        <w:pStyle w:val="ConsPlusNormal"/>
        <w:jc w:val="both"/>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F45489" w:rsidRPr="00DF2B1F" w:rsidTr="00CB0339">
        <w:tc>
          <w:tcPr>
            <w:tcW w:w="2340" w:type="dxa"/>
            <w:shd w:val="clear" w:color="auto" w:fill="auto"/>
          </w:tcPr>
          <w:p w:rsidR="00F45489" w:rsidRPr="00DF2B1F" w:rsidRDefault="00F45489" w:rsidP="00FB0B12">
            <w:pPr>
              <w:jc w:val="center"/>
              <w:rPr>
                <w:b/>
                <w:sz w:val="28"/>
                <w:szCs w:val="28"/>
              </w:rPr>
            </w:pPr>
            <w:r w:rsidRPr="00DF2B1F">
              <w:rPr>
                <w:b/>
                <w:sz w:val="28"/>
                <w:szCs w:val="28"/>
              </w:rPr>
              <w:t>Код</w:t>
            </w:r>
          </w:p>
        </w:tc>
        <w:tc>
          <w:tcPr>
            <w:tcW w:w="7016" w:type="dxa"/>
            <w:shd w:val="clear" w:color="auto" w:fill="auto"/>
          </w:tcPr>
          <w:p w:rsidR="00F45489" w:rsidRPr="00DF2B1F" w:rsidRDefault="00F45489" w:rsidP="00FB0B12">
            <w:pPr>
              <w:jc w:val="center"/>
              <w:rPr>
                <w:b/>
                <w:sz w:val="28"/>
                <w:szCs w:val="28"/>
              </w:rPr>
            </w:pPr>
            <w:r w:rsidRPr="00DF2B1F">
              <w:rPr>
                <w:b/>
                <w:sz w:val="28"/>
                <w:szCs w:val="28"/>
              </w:rPr>
              <w:t xml:space="preserve">Наименование </w:t>
            </w:r>
          </w:p>
        </w:tc>
      </w:tr>
      <w:tr w:rsidR="00F45489" w:rsidRPr="00DF2B1F" w:rsidTr="00CB0339">
        <w:tc>
          <w:tcPr>
            <w:tcW w:w="2340" w:type="dxa"/>
            <w:shd w:val="clear" w:color="auto" w:fill="auto"/>
          </w:tcPr>
          <w:p w:rsidR="00F45489" w:rsidRPr="00DF2B1F" w:rsidRDefault="00F45489" w:rsidP="00FB0B12">
            <w:pPr>
              <w:jc w:val="center"/>
              <w:rPr>
                <w:i/>
                <w:sz w:val="28"/>
                <w:szCs w:val="28"/>
              </w:rPr>
            </w:pPr>
            <w:r w:rsidRPr="00DF2B1F">
              <w:rPr>
                <w:color w:val="000000"/>
                <w:sz w:val="28"/>
                <w:szCs w:val="28"/>
              </w:rPr>
              <w:t>08.01.26</w:t>
            </w:r>
          </w:p>
        </w:tc>
        <w:tc>
          <w:tcPr>
            <w:tcW w:w="7016" w:type="dxa"/>
            <w:shd w:val="clear" w:color="auto" w:fill="auto"/>
          </w:tcPr>
          <w:p w:rsidR="00F45489" w:rsidRPr="00DF2B1F" w:rsidRDefault="00F45489" w:rsidP="00FB0B12">
            <w:pPr>
              <w:jc w:val="center"/>
              <w:rPr>
                <w:i/>
                <w:sz w:val="28"/>
                <w:szCs w:val="28"/>
              </w:rPr>
            </w:pPr>
            <w:r w:rsidRPr="00DF2B1F">
              <w:rPr>
                <w:color w:val="000000"/>
                <w:sz w:val="28"/>
                <w:szCs w:val="28"/>
              </w:rPr>
              <w:t>Мастер по ремонту и обслуживанию инженерных систем жилищно-коммунального хозяйства</w:t>
            </w:r>
          </w:p>
        </w:tc>
      </w:tr>
    </w:tbl>
    <w:p w:rsidR="00CB0339" w:rsidRPr="000757D0" w:rsidRDefault="00CB0339" w:rsidP="00BA6176">
      <w:pPr>
        <w:jc w:val="both"/>
        <w:rPr>
          <w:sz w:val="28"/>
          <w:szCs w:val="28"/>
        </w:rPr>
      </w:pPr>
    </w:p>
    <w:p w:rsidR="00F45489" w:rsidRPr="000757D0" w:rsidRDefault="00F45489" w:rsidP="00F45489">
      <w:pPr>
        <w:ind w:firstLine="709"/>
        <w:jc w:val="both"/>
        <w:rPr>
          <w:sz w:val="28"/>
          <w:szCs w:val="28"/>
        </w:rPr>
      </w:pPr>
      <w:r w:rsidRPr="000757D0">
        <w:rPr>
          <w:sz w:val="28"/>
          <w:szCs w:val="28"/>
        </w:rPr>
        <w:t xml:space="preserve">Профессиональные стандарты (в случае необходимости)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F45489" w:rsidRPr="000757D0" w:rsidTr="00EA37E5">
        <w:tc>
          <w:tcPr>
            <w:tcW w:w="2340" w:type="dxa"/>
            <w:shd w:val="clear" w:color="auto" w:fill="auto"/>
          </w:tcPr>
          <w:p w:rsidR="00F45489" w:rsidRPr="000757D0" w:rsidRDefault="00F45489" w:rsidP="00FB0B12">
            <w:pPr>
              <w:jc w:val="center"/>
              <w:rPr>
                <w:b/>
                <w:sz w:val="28"/>
                <w:szCs w:val="28"/>
              </w:rPr>
            </w:pPr>
            <w:r w:rsidRPr="000757D0">
              <w:rPr>
                <w:b/>
                <w:sz w:val="28"/>
                <w:szCs w:val="28"/>
              </w:rPr>
              <w:t>Код</w:t>
            </w:r>
          </w:p>
        </w:tc>
        <w:tc>
          <w:tcPr>
            <w:tcW w:w="7016" w:type="dxa"/>
            <w:shd w:val="clear" w:color="auto" w:fill="auto"/>
          </w:tcPr>
          <w:p w:rsidR="00F45489" w:rsidRPr="000757D0" w:rsidRDefault="00F45489" w:rsidP="00FB0B12">
            <w:pPr>
              <w:jc w:val="center"/>
              <w:rPr>
                <w:b/>
                <w:sz w:val="28"/>
                <w:szCs w:val="28"/>
              </w:rPr>
            </w:pPr>
            <w:r w:rsidRPr="000757D0">
              <w:rPr>
                <w:b/>
                <w:sz w:val="28"/>
                <w:szCs w:val="28"/>
              </w:rPr>
              <w:t>Наименование</w:t>
            </w:r>
          </w:p>
        </w:tc>
      </w:tr>
      <w:tr w:rsidR="00F45489" w:rsidRPr="000757D0" w:rsidTr="00EA37E5">
        <w:tc>
          <w:tcPr>
            <w:tcW w:w="2340" w:type="dxa"/>
            <w:shd w:val="clear" w:color="auto" w:fill="auto"/>
          </w:tcPr>
          <w:p w:rsidR="00F45489" w:rsidRPr="000757D0" w:rsidRDefault="00F45489" w:rsidP="00FB0B12">
            <w:pPr>
              <w:pStyle w:val="ConsPlusNormal"/>
              <w:spacing w:line="360" w:lineRule="auto"/>
              <w:rPr>
                <w:rFonts w:ascii="Times New Roman" w:hAnsi="Times New Roman" w:cs="Times New Roman"/>
                <w:sz w:val="28"/>
                <w:szCs w:val="28"/>
              </w:rPr>
            </w:pPr>
            <w:r w:rsidRPr="000757D0">
              <w:rPr>
                <w:rFonts w:ascii="Times New Roman" w:hAnsi="Times New Roman" w:cs="Times New Roman"/>
                <w:sz w:val="28"/>
                <w:szCs w:val="28"/>
              </w:rPr>
              <w:t>16.086</w:t>
            </w:r>
          </w:p>
        </w:tc>
        <w:tc>
          <w:tcPr>
            <w:tcW w:w="7016" w:type="dxa"/>
            <w:shd w:val="clear" w:color="auto" w:fill="auto"/>
          </w:tcPr>
          <w:p w:rsidR="00F45489" w:rsidRPr="000757D0" w:rsidRDefault="00F45489" w:rsidP="00FB0B12">
            <w:pPr>
              <w:pStyle w:val="ConsPlusNormal"/>
              <w:spacing w:line="360" w:lineRule="auto"/>
              <w:rPr>
                <w:rFonts w:ascii="Times New Roman" w:hAnsi="Times New Roman" w:cs="Times New Roman"/>
                <w:sz w:val="28"/>
                <w:szCs w:val="28"/>
              </w:rPr>
            </w:pPr>
            <w:r w:rsidRPr="000757D0">
              <w:rPr>
                <w:rFonts w:ascii="Times New Roman" w:hAnsi="Times New Roman" w:cs="Times New Roman"/>
                <w:sz w:val="28"/>
                <w:szCs w:val="28"/>
              </w:rPr>
              <w:t>Слесарь домовых санитарно-технических систем и оборудования</w:t>
            </w:r>
          </w:p>
        </w:tc>
      </w:tr>
      <w:tr w:rsidR="00F45489" w:rsidRPr="000757D0" w:rsidTr="00EA37E5">
        <w:tc>
          <w:tcPr>
            <w:tcW w:w="2340" w:type="dxa"/>
            <w:shd w:val="clear" w:color="auto" w:fill="auto"/>
          </w:tcPr>
          <w:p w:rsidR="00F45489" w:rsidRPr="000757D0" w:rsidRDefault="00F45489" w:rsidP="00FB0B12">
            <w:pPr>
              <w:pStyle w:val="ConsPlusNormal"/>
              <w:spacing w:line="360" w:lineRule="auto"/>
              <w:rPr>
                <w:rFonts w:ascii="Times New Roman" w:hAnsi="Times New Roman" w:cs="Times New Roman"/>
                <w:sz w:val="28"/>
                <w:szCs w:val="28"/>
              </w:rPr>
            </w:pPr>
            <w:r w:rsidRPr="000757D0">
              <w:rPr>
                <w:rFonts w:ascii="Times New Roman" w:hAnsi="Times New Roman" w:cs="Times New Roman"/>
                <w:sz w:val="28"/>
                <w:szCs w:val="28"/>
              </w:rPr>
              <w:t>16.089</w:t>
            </w:r>
          </w:p>
        </w:tc>
        <w:tc>
          <w:tcPr>
            <w:tcW w:w="7016" w:type="dxa"/>
            <w:shd w:val="clear" w:color="auto" w:fill="auto"/>
          </w:tcPr>
          <w:p w:rsidR="00F45489" w:rsidRPr="000757D0" w:rsidRDefault="00F45489" w:rsidP="00FB0B12">
            <w:pPr>
              <w:pStyle w:val="ConsPlusNormal"/>
              <w:spacing w:line="360" w:lineRule="auto"/>
              <w:rPr>
                <w:rFonts w:ascii="Times New Roman" w:hAnsi="Times New Roman" w:cs="Times New Roman"/>
                <w:sz w:val="28"/>
                <w:szCs w:val="28"/>
              </w:rPr>
            </w:pPr>
            <w:r w:rsidRPr="000757D0">
              <w:rPr>
                <w:rFonts w:ascii="Times New Roman" w:hAnsi="Times New Roman" w:cs="Times New Roman"/>
                <w:sz w:val="28"/>
                <w:szCs w:val="28"/>
              </w:rPr>
              <w:t>Монтажник санитарно-технических систем и оборудования</w:t>
            </w:r>
          </w:p>
        </w:tc>
      </w:tr>
      <w:tr w:rsidR="00F45489" w:rsidRPr="000757D0" w:rsidTr="00EA37E5">
        <w:tc>
          <w:tcPr>
            <w:tcW w:w="2340" w:type="dxa"/>
            <w:shd w:val="clear" w:color="auto" w:fill="auto"/>
          </w:tcPr>
          <w:p w:rsidR="00F45489" w:rsidRPr="000757D0" w:rsidRDefault="00F45489" w:rsidP="00FB0B12">
            <w:pPr>
              <w:pStyle w:val="ConsPlusNormal"/>
              <w:rPr>
                <w:rFonts w:ascii="Times New Roman" w:hAnsi="Times New Roman" w:cs="Times New Roman"/>
                <w:sz w:val="28"/>
                <w:szCs w:val="28"/>
              </w:rPr>
            </w:pPr>
            <w:r w:rsidRPr="000757D0">
              <w:rPr>
                <w:rFonts w:ascii="Times New Roman" w:hAnsi="Times New Roman" w:cs="Times New Roman"/>
                <w:sz w:val="28"/>
                <w:szCs w:val="28"/>
              </w:rPr>
              <w:t>16.090</w:t>
            </w:r>
          </w:p>
        </w:tc>
        <w:tc>
          <w:tcPr>
            <w:tcW w:w="7016" w:type="dxa"/>
            <w:shd w:val="clear" w:color="auto" w:fill="auto"/>
          </w:tcPr>
          <w:p w:rsidR="00F45489" w:rsidRPr="000757D0" w:rsidRDefault="00F45489" w:rsidP="00FB0B12">
            <w:pPr>
              <w:pStyle w:val="ConsPlusNormal"/>
              <w:rPr>
                <w:rFonts w:ascii="Times New Roman" w:hAnsi="Times New Roman" w:cs="Times New Roman"/>
                <w:sz w:val="28"/>
                <w:szCs w:val="28"/>
              </w:rPr>
            </w:pPr>
            <w:r w:rsidRPr="000757D0">
              <w:rPr>
                <w:rFonts w:ascii="Times New Roman" w:hAnsi="Times New Roman" w:cs="Times New Roman"/>
                <w:sz w:val="28"/>
                <w:szCs w:val="28"/>
              </w:rPr>
              <w:t>Электромонтажник домовых электрических систем и оборудования</w:t>
            </w:r>
          </w:p>
        </w:tc>
      </w:tr>
    </w:tbl>
    <w:p w:rsidR="00CB0339" w:rsidRPr="000757D0" w:rsidRDefault="00CB0339" w:rsidP="00CB0339">
      <w:pPr>
        <w:rPr>
          <w:sz w:val="28"/>
          <w:szCs w:val="28"/>
        </w:rPr>
      </w:pPr>
      <w:bookmarkStart w:id="7" w:name="_Toc149688196"/>
      <w:bookmarkStart w:id="8" w:name="_Toc149688252"/>
      <w:bookmarkStart w:id="9" w:name="_Toc149693819"/>
      <w:bookmarkStart w:id="10" w:name="_Toc460855520"/>
      <w:bookmarkStart w:id="11" w:name="_Toc460939928"/>
    </w:p>
    <w:p w:rsidR="00FD46AB" w:rsidRDefault="00FD46AB" w:rsidP="00FD46AB">
      <w:pPr>
        <w:tabs>
          <w:tab w:val="left" w:pos="280"/>
        </w:tabs>
        <w:ind w:left="1070" w:right="-5" w:hanging="360"/>
        <w:jc w:val="both"/>
        <w:rPr>
          <w:sz w:val="20"/>
          <w:szCs w:val="20"/>
        </w:rPr>
      </w:pPr>
      <w:r>
        <w:rPr>
          <w:b/>
          <w:bCs/>
          <w:sz w:val="28"/>
          <w:szCs w:val="28"/>
        </w:rPr>
        <w:t>Требования к</w:t>
      </w:r>
      <w:r>
        <w:rPr>
          <w:b/>
          <w:sz w:val="28"/>
          <w:szCs w:val="28"/>
        </w:rPr>
        <w:t xml:space="preserve">    </w:t>
      </w:r>
      <w:r>
        <w:rPr>
          <w:b/>
          <w:bCs/>
          <w:sz w:val="28"/>
          <w:szCs w:val="28"/>
        </w:rPr>
        <w:t>поступающему</w:t>
      </w:r>
      <w:r w:rsidR="00363D46">
        <w:rPr>
          <w:b/>
          <w:bCs/>
          <w:sz w:val="28"/>
          <w:szCs w:val="28"/>
        </w:rPr>
        <w:t>.</w:t>
      </w:r>
    </w:p>
    <w:p w:rsidR="00FD46AB" w:rsidRDefault="00FD46AB" w:rsidP="00FD46AB">
      <w:pPr>
        <w:spacing w:line="124" w:lineRule="exact"/>
        <w:ind w:left="1070"/>
        <w:rPr>
          <w:sz w:val="20"/>
          <w:szCs w:val="20"/>
        </w:rPr>
      </w:pPr>
    </w:p>
    <w:p w:rsidR="00FD46AB" w:rsidRPr="00FC180F" w:rsidRDefault="00FD46AB" w:rsidP="00FD46AB">
      <w:pPr>
        <w:spacing w:line="234" w:lineRule="auto"/>
        <w:ind w:left="1070" w:hanging="360"/>
        <w:jc w:val="both"/>
        <w:rPr>
          <w:sz w:val="28"/>
          <w:szCs w:val="28"/>
        </w:rPr>
      </w:pPr>
      <w:r w:rsidRPr="00FC180F">
        <w:rPr>
          <w:sz w:val="28"/>
          <w:szCs w:val="28"/>
        </w:rPr>
        <w:t>Прием на обучение осуществляется на общедоступной основе в соответствии с</w:t>
      </w:r>
      <w:r w:rsidR="00363D46">
        <w:rPr>
          <w:sz w:val="28"/>
          <w:szCs w:val="28"/>
        </w:rPr>
        <w:t xml:space="preserve"> </w:t>
      </w:r>
      <w:r w:rsidRPr="00FC180F">
        <w:rPr>
          <w:sz w:val="28"/>
          <w:szCs w:val="28"/>
        </w:rPr>
        <w:t xml:space="preserve">«Правила приема в ОГБПОУ "Новгородский строительный колледж" от 29.03.2017 </w:t>
      </w:r>
      <w:hyperlink r:id="rId11" w:history="1">
        <w:r w:rsidRPr="00FC180F">
          <w:rPr>
            <w:rStyle w:val="a3"/>
            <w:sz w:val="28"/>
            <w:szCs w:val="28"/>
          </w:rPr>
          <w:t>http://nbc53.ru/pravila-priema-v-ogbpou-novgorodskiy-stroitel-nyy-kolledzh-ot-29-03-2017.html</w:t>
        </w:r>
      </w:hyperlink>
    </w:p>
    <w:p w:rsidR="00FD46AB" w:rsidRPr="00FC180F" w:rsidRDefault="00FD46AB" w:rsidP="00FD46AB">
      <w:pPr>
        <w:spacing w:line="234" w:lineRule="auto"/>
        <w:jc w:val="both"/>
        <w:rPr>
          <w:sz w:val="28"/>
          <w:szCs w:val="28"/>
        </w:rPr>
      </w:pPr>
    </w:p>
    <w:p w:rsidR="00FD46AB" w:rsidRDefault="00FD46AB" w:rsidP="00FD46AB">
      <w:pPr>
        <w:spacing w:line="234" w:lineRule="auto"/>
        <w:ind w:left="1070" w:hanging="360"/>
        <w:rPr>
          <w:sz w:val="28"/>
          <w:szCs w:val="28"/>
        </w:rPr>
      </w:pPr>
      <w:r w:rsidRPr="00FC180F">
        <w:rPr>
          <w:sz w:val="28"/>
          <w:szCs w:val="28"/>
        </w:rPr>
        <w:t xml:space="preserve"> </w:t>
      </w:r>
      <w:r>
        <w:rPr>
          <w:sz w:val="28"/>
          <w:szCs w:val="28"/>
        </w:rPr>
        <w:t xml:space="preserve">    </w:t>
      </w:r>
      <w:r w:rsidRPr="00FC180F">
        <w:rPr>
          <w:sz w:val="28"/>
          <w:szCs w:val="28"/>
        </w:rPr>
        <w:t>Инвалид при поступлении на адаптиров</w:t>
      </w:r>
      <w:r>
        <w:rPr>
          <w:sz w:val="28"/>
          <w:szCs w:val="28"/>
        </w:rPr>
        <w:t>анную образовательную программу</w:t>
      </w:r>
    </w:p>
    <w:p w:rsidR="00FD46AB" w:rsidRDefault="00FD46AB" w:rsidP="00FD46AB">
      <w:pPr>
        <w:spacing w:line="234" w:lineRule="auto"/>
        <w:ind w:left="1070" w:hanging="360"/>
        <w:rPr>
          <w:sz w:val="28"/>
          <w:szCs w:val="28"/>
        </w:rPr>
      </w:pPr>
      <w:r w:rsidRPr="00FC180F">
        <w:rPr>
          <w:sz w:val="28"/>
          <w:szCs w:val="28"/>
        </w:rPr>
        <w:t xml:space="preserve">должен предъявить индивидуальную </w:t>
      </w:r>
      <w:r>
        <w:rPr>
          <w:sz w:val="28"/>
          <w:szCs w:val="28"/>
        </w:rPr>
        <w:t>программу реабилитации инвалида</w:t>
      </w:r>
    </w:p>
    <w:p w:rsidR="00FD46AB" w:rsidRDefault="00FD46AB" w:rsidP="00FD46AB">
      <w:pPr>
        <w:spacing w:line="234" w:lineRule="auto"/>
        <w:ind w:left="1070" w:hanging="360"/>
        <w:rPr>
          <w:sz w:val="28"/>
          <w:szCs w:val="28"/>
        </w:rPr>
      </w:pPr>
      <w:r w:rsidRPr="00FC180F">
        <w:rPr>
          <w:sz w:val="28"/>
          <w:szCs w:val="28"/>
        </w:rPr>
        <w:t>(ребенка-инвалида) с рекомендацией об об</w:t>
      </w:r>
      <w:r>
        <w:rPr>
          <w:sz w:val="28"/>
          <w:szCs w:val="28"/>
        </w:rPr>
        <w:t>учении по данной специальности,</w:t>
      </w:r>
    </w:p>
    <w:p w:rsidR="00FD46AB" w:rsidRDefault="00FD46AB" w:rsidP="00FD46AB">
      <w:pPr>
        <w:spacing w:line="234" w:lineRule="auto"/>
        <w:ind w:left="1070" w:hanging="360"/>
        <w:rPr>
          <w:sz w:val="28"/>
          <w:szCs w:val="28"/>
        </w:rPr>
      </w:pPr>
      <w:r w:rsidRPr="00FC180F">
        <w:rPr>
          <w:sz w:val="28"/>
          <w:szCs w:val="28"/>
        </w:rPr>
        <w:t>содержащую информацию о необходимых с</w:t>
      </w:r>
      <w:r>
        <w:rPr>
          <w:sz w:val="28"/>
          <w:szCs w:val="28"/>
        </w:rPr>
        <w:t>пециальных условиях обучения, а</w:t>
      </w:r>
    </w:p>
    <w:p w:rsidR="00FD46AB" w:rsidRPr="00FC180F" w:rsidRDefault="00FD46AB" w:rsidP="00FD46AB">
      <w:pPr>
        <w:spacing w:line="234" w:lineRule="auto"/>
        <w:ind w:left="1070" w:hanging="360"/>
        <w:jc w:val="both"/>
        <w:rPr>
          <w:sz w:val="28"/>
          <w:szCs w:val="28"/>
        </w:rPr>
      </w:pPr>
      <w:r w:rsidRPr="00FC180F">
        <w:rPr>
          <w:sz w:val="28"/>
          <w:szCs w:val="28"/>
        </w:rPr>
        <w:t>также сведения относительно рекомендованных условий и видов труда.</w:t>
      </w:r>
    </w:p>
    <w:p w:rsidR="00FD46AB" w:rsidRPr="00FC180F" w:rsidRDefault="00FD46AB" w:rsidP="00FD46AB">
      <w:pPr>
        <w:spacing w:line="18" w:lineRule="exact"/>
        <w:jc w:val="both"/>
        <w:rPr>
          <w:sz w:val="28"/>
          <w:szCs w:val="28"/>
        </w:rPr>
      </w:pPr>
    </w:p>
    <w:p w:rsidR="00FD46AB" w:rsidRPr="00FC180F" w:rsidRDefault="00FD46AB" w:rsidP="00FD46AB">
      <w:pPr>
        <w:spacing w:line="237" w:lineRule="auto"/>
        <w:ind w:left="714"/>
        <w:jc w:val="both"/>
        <w:rPr>
          <w:sz w:val="28"/>
          <w:szCs w:val="28"/>
        </w:rPr>
      </w:pPr>
      <w:r w:rsidRPr="00FC180F">
        <w:rPr>
          <w:sz w:val="28"/>
          <w:szCs w:val="28"/>
        </w:rPr>
        <w:t>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обучении по данной специальности, содержащее информацию о необходимых специальных условиях обучения.</w:t>
      </w:r>
    </w:p>
    <w:p w:rsidR="000757D0" w:rsidRDefault="000757D0" w:rsidP="00F45489">
      <w:pPr>
        <w:pStyle w:val="2"/>
        <w:rPr>
          <w:rFonts w:ascii="Times New Roman" w:hAnsi="Times New Roman"/>
          <w:i w:val="0"/>
        </w:rPr>
      </w:pPr>
    </w:p>
    <w:bookmarkEnd w:id="7"/>
    <w:bookmarkEnd w:id="8"/>
    <w:bookmarkEnd w:id="9"/>
    <w:bookmarkEnd w:id="10"/>
    <w:bookmarkEnd w:id="11"/>
    <w:p w:rsidR="00B67238" w:rsidRDefault="00B67238" w:rsidP="00B67238">
      <w:pPr>
        <w:sectPr w:rsidR="00B67238">
          <w:pgSz w:w="11920" w:h="16841"/>
          <w:pgMar w:top="1031" w:right="571" w:bottom="847" w:left="994" w:header="0" w:footer="0" w:gutter="0"/>
          <w:cols w:space="720" w:equalWidth="0">
            <w:col w:w="10346"/>
          </w:cols>
        </w:sectPr>
      </w:pPr>
    </w:p>
    <w:p w:rsidR="00B67238" w:rsidRPr="000757D0" w:rsidRDefault="00B67238" w:rsidP="00BA6176">
      <w:pPr>
        <w:ind w:firstLine="708"/>
        <w:jc w:val="both"/>
        <w:rPr>
          <w:sz w:val="28"/>
          <w:szCs w:val="28"/>
        </w:rPr>
      </w:pPr>
    </w:p>
    <w:p w:rsidR="00F45489" w:rsidRPr="000757D0" w:rsidRDefault="00F45489" w:rsidP="00F45489">
      <w:pPr>
        <w:pStyle w:val="2"/>
        <w:rPr>
          <w:rFonts w:ascii="Times New Roman" w:hAnsi="Times New Roman"/>
          <w:i w:val="0"/>
        </w:rPr>
      </w:pPr>
      <w:bookmarkStart w:id="12" w:name="_Toc460855522"/>
      <w:bookmarkStart w:id="13" w:name="_Toc460939929"/>
      <w:r w:rsidRPr="000757D0">
        <w:rPr>
          <w:rFonts w:ascii="Times New Roman" w:hAnsi="Times New Roman"/>
          <w:i w:val="0"/>
        </w:rPr>
        <w:t>1.5. Сроки освоения</w:t>
      </w:r>
      <w:bookmarkEnd w:id="12"/>
      <w:bookmarkEnd w:id="13"/>
      <w:r w:rsidRPr="000757D0">
        <w:rPr>
          <w:rFonts w:ascii="Times New Roman" w:hAnsi="Times New Roman"/>
          <w:i w:val="0"/>
        </w:rPr>
        <w:t xml:space="preserve"> программы и присваиваемые квалификации</w:t>
      </w:r>
    </w:p>
    <w:p w:rsidR="00F45489" w:rsidRPr="000757D0" w:rsidRDefault="00F45489" w:rsidP="00F45489">
      <w:pPr>
        <w:ind w:firstLine="708"/>
        <w:jc w:val="both"/>
        <w:rPr>
          <w:sz w:val="28"/>
          <w:szCs w:val="28"/>
        </w:rPr>
      </w:pPr>
      <w:r w:rsidRPr="000757D0">
        <w:rPr>
          <w:sz w:val="28"/>
          <w:szCs w:val="28"/>
        </w:rPr>
        <w:t xml:space="preserve">Сроки получения СПО по профессии </w:t>
      </w:r>
      <w:r w:rsidRPr="000757D0">
        <w:rPr>
          <w:color w:val="000000"/>
          <w:sz w:val="28"/>
          <w:szCs w:val="28"/>
        </w:rPr>
        <w:t>08.01.26 Мастер по ремонту и обслуживанию инженерных систем жилищно-коммунального хозяйства</w:t>
      </w:r>
      <w:r w:rsidRPr="000757D0">
        <w:rPr>
          <w:b/>
          <w:bCs/>
          <w:sz w:val="28"/>
          <w:szCs w:val="28"/>
        </w:rPr>
        <w:t xml:space="preserve"> </w:t>
      </w:r>
      <w:r w:rsidRPr="000757D0">
        <w:rPr>
          <w:sz w:val="28"/>
          <w:szCs w:val="28"/>
        </w:rPr>
        <w:t>в очной форме обучения и присваиваемая квалификация приводят</w:t>
      </w:r>
      <w:r w:rsidR="00BA6176" w:rsidRPr="000757D0">
        <w:rPr>
          <w:sz w:val="28"/>
          <w:szCs w:val="28"/>
        </w:rPr>
        <w:t>ся в таблице</w:t>
      </w:r>
      <w:r w:rsidRPr="000757D0">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879"/>
        <w:gridCol w:w="2373"/>
      </w:tblGrid>
      <w:tr w:rsidR="00F45489" w:rsidRPr="000757D0" w:rsidTr="00BA6176">
        <w:tc>
          <w:tcPr>
            <w:tcW w:w="3059" w:type="dxa"/>
            <w:shd w:val="clear" w:color="auto" w:fill="auto"/>
            <w:vAlign w:val="center"/>
          </w:tcPr>
          <w:p w:rsidR="00F45489" w:rsidRPr="000757D0" w:rsidRDefault="00F45489" w:rsidP="00BA6176">
            <w:pPr>
              <w:jc w:val="center"/>
              <w:rPr>
                <w:sz w:val="28"/>
                <w:szCs w:val="28"/>
              </w:rPr>
            </w:pPr>
            <w:r w:rsidRPr="000757D0">
              <w:rPr>
                <w:sz w:val="28"/>
                <w:szCs w:val="28"/>
              </w:rPr>
              <w:t>На базе</w:t>
            </w:r>
          </w:p>
        </w:tc>
        <w:tc>
          <w:tcPr>
            <w:tcW w:w="3960" w:type="dxa"/>
            <w:shd w:val="clear" w:color="auto" w:fill="auto"/>
            <w:vAlign w:val="center"/>
          </w:tcPr>
          <w:p w:rsidR="00F45489" w:rsidRPr="000757D0" w:rsidRDefault="00F45489" w:rsidP="00BA6176">
            <w:pPr>
              <w:jc w:val="center"/>
              <w:rPr>
                <w:sz w:val="28"/>
                <w:szCs w:val="28"/>
              </w:rPr>
            </w:pPr>
            <w:r w:rsidRPr="000757D0">
              <w:rPr>
                <w:sz w:val="28"/>
                <w:szCs w:val="28"/>
              </w:rPr>
              <w:t>Наименование квалификаций по образованию + по типам программ (для специальностей)</w:t>
            </w:r>
          </w:p>
        </w:tc>
        <w:tc>
          <w:tcPr>
            <w:tcW w:w="2443" w:type="dxa"/>
            <w:shd w:val="clear" w:color="auto" w:fill="auto"/>
            <w:vAlign w:val="center"/>
          </w:tcPr>
          <w:p w:rsidR="00F45489" w:rsidRPr="000757D0" w:rsidRDefault="00F45489" w:rsidP="00BA6176">
            <w:pPr>
              <w:jc w:val="center"/>
              <w:rPr>
                <w:sz w:val="28"/>
                <w:szCs w:val="28"/>
              </w:rPr>
            </w:pPr>
            <w:r w:rsidRPr="000757D0">
              <w:rPr>
                <w:sz w:val="28"/>
                <w:szCs w:val="28"/>
              </w:rPr>
              <w:t>Сроки</w:t>
            </w:r>
          </w:p>
        </w:tc>
      </w:tr>
      <w:tr w:rsidR="00F45489" w:rsidRPr="000757D0" w:rsidTr="00BA6176">
        <w:tc>
          <w:tcPr>
            <w:tcW w:w="3059" w:type="dxa"/>
            <w:shd w:val="clear" w:color="auto" w:fill="auto"/>
            <w:vAlign w:val="center"/>
          </w:tcPr>
          <w:p w:rsidR="00F45489" w:rsidRPr="000757D0" w:rsidRDefault="00F45489" w:rsidP="00BA6176">
            <w:pPr>
              <w:jc w:val="center"/>
              <w:rPr>
                <w:sz w:val="28"/>
                <w:szCs w:val="28"/>
              </w:rPr>
            </w:pPr>
            <w:r w:rsidRPr="000757D0">
              <w:rPr>
                <w:sz w:val="28"/>
                <w:szCs w:val="28"/>
              </w:rPr>
              <w:t>среднего общего образования</w:t>
            </w:r>
          </w:p>
        </w:tc>
        <w:tc>
          <w:tcPr>
            <w:tcW w:w="3960" w:type="dxa"/>
            <w:vMerge w:val="restart"/>
            <w:shd w:val="clear" w:color="auto" w:fill="auto"/>
            <w:vAlign w:val="center"/>
          </w:tcPr>
          <w:p w:rsidR="00F45489" w:rsidRPr="000757D0" w:rsidRDefault="00F45489" w:rsidP="00BA6176">
            <w:pPr>
              <w:jc w:val="center"/>
              <w:rPr>
                <w:sz w:val="28"/>
                <w:szCs w:val="28"/>
              </w:rPr>
            </w:pPr>
            <w:r w:rsidRPr="000757D0">
              <w:rPr>
                <w:sz w:val="28"/>
                <w:szCs w:val="28"/>
              </w:rPr>
              <w:t>слесарь-сантехник, электромонтажник по освещению и осветительным сетям</w:t>
            </w:r>
          </w:p>
        </w:tc>
        <w:tc>
          <w:tcPr>
            <w:tcW w:w="2443" w:type="dxa"/>
            <w:shd w:val="clear" w:color="auto" w:fill="auto"/>
            <w:vAlign w:val="center"/>
          </w:tcPr>
          <w:p w:rsidR="00F45489" w:rsidRPr="000757D0" w:rsidRDefault="00F45489" w:rsidP="00BA6176">
            <w:pPr>
              <w:jc w:val="center"/>
              <w:rPr>
                <w:sz w:val="28"/>
                <w:szCs w:val="28"/>
              </w:rPr>
            </w:pPr>
            <w:r w:rsidRPr="000757D0">
              <w:rPr>
                <w:sz w:val="28"/>
                <w:szCs w:val="28"/>
              </w:rPr>
              <w:t>10 месяцев</w:t>
            </w:r>
          </w:p>
        </w:tc>
      </w:tr>
      <w:tr w:rsidR="00F45489" w:rsidRPr="000757D0" w:rsidTr="00BA6176">
        <w:tc>
          <w:tcPr>
            <w:tcW w:w="3059" w:type="dxa"/>
            <w:shd w:val="clear" w:color="auto" w:fill="auto"/>
            <w:vAlign w:val="center"/>
          </w:tcPr>
          <w:p w:rsidR="00F45489" w:rsidRPr="000757D0" w:rsidRDefault="00F45489" w:rsidP="00BA6176">
            <w:pPr>
              <w:jc w:val="center"/>
              <w:rPr>
                <w:sz w:val="28"/>
                <w:szCs w:val="28"/>
              </w:rPr>
            </w:pPr>
            <w:r w:rsidRPr="000757D0">
              <w:rPr>
                <w:sz w:val="28"/>
                <w:szCs w:val="28"/>
              </w:rPr>
              <w:t>основного общего образования</w:t>
            </w:r>
          </w:p>
        </w:tc>
        <w:tc>
          <w:tcPr>
            <w:tcW w:w="3960" w:type="dxa"/>
            <w:vMerge/>
            <w:shd w:val="clear" w:color="auto" w:fill="auto"/>
            <w:vAlign w:val="center"/>
          </w:tcPr>
          <w:p w:rsidR="00F45489" w:rsidRPr="000757D0" w:rsidRDefault="00F45489" w:rsidP="00BA6176">
            <w:pPr>
              <w:jc w:val="center"/>
              <w:rPr>
                <w:sz w:val="28"/>
                <w:szCs w:val="28"/>
              </w:rPr>
            </w:pPr>
          </w:p>
        </w:tc>
        <w:tc>
          <w:tcPr>
            <w:tcW w:w="2443" w:type="dxa"/>
            <w:shd w:val="clear" w:color="auto" w:fill="auto"/>
            <w:vAlign w:val="center"/>
          </w:tcPr>
          <w:p w:rsidR="00F45489" w:rsidRPr="000757D0" w:rsidRDefault="00F45489" w:rsidP="00BA6176">
            <w:pPr>
              <w:jc w:val="center"/>
              <w:rPr>
                <w:sz w:val="28"/>
                <w:szCs w:val="28"/>
              </w:rPr>
            </w:pPr>
            <w:r w:rsidRPr="000757D0">
              <w:rPr>
                <w:sz w:val="28"/>
                <w:szCs w:val="28"/>
              </w:rPr>
              <w:t>2 года 10 месяцев</w:t>
            </w:r>
          </w:p>
        </w:tc>
      </w:tr>
    </w:tbl>
    <w:p w:rsidR="003B544D" w:rsidRPr="000757D0" w:rsidRDefault="003B544D" w:rsidP="003B544D">
      <w:pPr>
        <w:spacing w:before="0" w:after="0"/>
        <w:ind w:firstLine="709"/>
        <w:jc w:val="both"/>
        <w:rPr>
          <w:sz w:val="28"/>
          <w:szCs w:val="28"/>
        </w:rPr>
      </w:pPr>
      <w:bookmarkStart w:id="14" w:name="_Toc460855523"/>
      <w:bookmarkStart w:id="15" w:name="_Toc460939930"/>
    </w:p>
    <w:p w:rsidR="003B544D" w:rsidRPr="000757D0" w:rsidRDefault="003B544D" w:rsidP="003B544D">
      <w:pPr>
        <w:spacing w:before="0" w:after="0"/>
        <w:ind w:firstLine="709"/>
        <w:jc w:val="both"/>
        <w:rPr>
          <w:sz w:val="28"/>
          <w:szCs w:val="28"/>
        </w:rPr>
      </w:pPr>
      <w:r w:rsidRPr="000757D0">
        <w:rPr>
          <w:sz w:val="28"/>
          <w:szCs w:val="28"/>
        </w:rPr>
        <w:t>Сроки получения СПО по ППКРС независимо от применяемых образовательных технологий увеличиваются:</w:t>
      </w:r>
    </w:p>
    <w:p w:rsidR="003B544D" w:rsidRPr="000757D0" w:rsidRDefault="003B544D" w:rsidP="003B544D">
      <w:pPr>
        <w:spacing w:before="0" w:after="0"/>
        <w:ind w:firstLine="709"/>
        <w:jc w:val="both"/>
        <w:rPr>
          <w:sz w:val="28"/>
          <w:szCs w:val="28"/>
        </w:rPr>
      </w:pPr>
      <w:r w:rsidRPr="000757D0">
        <w:rPr>
          <w:sz w:val="28"/>
          <w:szCs w:val="28"/>
        </w:rPr>
        <w:t>а) для обучающихся по очно-заочной форме обучения:</w:t>
      </w:r>
    </w:p>
    <w:p w:rsidR="003B544D" w:rsidRPr="000757D0" w:rsidRDefault="003B544D" w:rsidP="003B544D">
      <w:pPr>
        <w:spacing w:before="0" w:after="0"/>
        <w:ind w:firstLine="709"/>
        <w:jc w:val="both"/>
        <w:rPr>
          <w:sz w:val="28"/>
          <w:szCs w:val="28"/>
        </w:rPr>
      </w:pPr>
      <w:r w:rsidRPr="000757D0">
        <w:rPr>
          <w:sz w:val="28"/>
          <w:szCs w:val="28"/>
        </w:rPr>
        <w:t>на базе среднего общего образования - не более чем на 1 год;</w:t>
      </w:r>
    </w:p>
    <w:p w:rsidR="003B544D" w:rsidRPr="000757D0" w:rsidRDefault="003B544D" w:rsidP="003B544D">
      <w:pPr>
        <w:spacing w:before="0" w:after="0"/>
        <w:ind w:firstLine="709"/>
        <w:jc w:val="both"/>
        <w:rPr>
          <w:sz w:val="28"/>
          <w:szCs w:val="28"/>
        </w:rPr>
      </w:pPr>
      <w:r w:rsidRPr="000757D0">
        <w:rPr>
          <w:sz w:val="28"/>
          <w:szCs w:val="28"/>
        </w:rPr>
        <w:t>на базе основного общего образования - не более чем на 1,5 года;</w:t>
      </w:r>
    </w:p>
    <w:p w:rsidR="000757D0" w:rsidRDefault="003B544D" w:rsidP="000757D0">
      <w:pPr>
        <w:widowControl w:val="0"/>
        <w:tabs>
          <w:tab w:val="left" w:pos="540"/>
        </w:tabs>
        <w:spacing w:before="0" w:after="0"/>
        <w:ind w:firstLine="720"/>
        <w:jc w:val="both"/>
        <w:rPr>
          <w:sz w:val="28"/>
          <w:szCs w:val="28"/>
        </w:rPr>
      </w:pPr>
      <w:r w:rsidRPr="000757D0">
        <w:rPr>
          <w:sz w:val="28"/>
          <w:szCs w:val="28"/>
        </w:rPr>
        <w:t>б) для инвалидов и лиц с ограниченными возможностями здоровья  - не более чем на 6 месяцев.</w:t>
      </w:r>
    </w:p>
    <w:p w:rsidR="000757D0" w:rsidRPr="000757D0" w:rsidRDefault="000757D0" w:rsidP="000757D0">
      <w:pPr>
        <w:widowControl w:val="0"/>
        <w:tabs>
          <w:tab w:val="left" w:pos="540"/>
        </w:tabs>
        <w:spacing w:before="0" w:after="0"/>
        <w:ind w:firstLine="720"/>
        <w:jc w:val="both"/>
        <w:rPr>
          <w:sz w:val="28"/>
          <w:szCs w:val="28"/>
        </w:rPr>
      </w:pPr>
    </w:p>
    <w:p w:rsidR="00F45489" w:rsidRPr="000757D0" w:rsidRDefault="00F45489" w:rsidP="00F45489">
      <w:pPr>
        <w:pStyle w:val="2"/>
        <w:rPr>
          <w:rFonts w:ascii="Times New Roman" w:hAnsi="Times New Roman"/>
          <w:i w:val="0"/>
        </w:rPr>
      </w:pPr>
      <w:r w:rsidRPr="000757D0">
        <w:rPr>
          <w:rFonts w:ascii="Times New Roman" w:hAnsi="Times New Roman"/>
          <w:i w:val="0"/>
        </w:rPr>
        <w:t>1.6. Соответствие профессиональных модулей присваиваемым квалификациям</w:t>
      </w:r>
      <w:bookmarkEnd w:id="14"/>
      <w:bookmarkEnd w:id="15"/>
      <w:r w:rsidRPr="000757D0">
        <w:rPr>
          <w:rFonts w:ascii="Times New Roman" w:hAnsi="Times New Roman"/>
          <w:i w:val="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F45489" w:rsidRPr="000757D0" w:rsidTr="00EA37E5">
        <w:trPr>
          <w:trHeight w:val="650"/>
        </w:trPr>
        <w:tc>
          <w:tcPr>
            <w:tcW w:w="5245" w:type="dxa"/>
            <w:vMerge w:val="restart"/>
            <w:tcBorders>
              <w:top w:val="single" w:sz="4" w:space="0" w:color="auto"/>
              <w:left w:val="single" w:sz="4" w:space="0" w:color="auto"/>
              <w:right w:val="single" w:sz="4" w:space="0" w:color="auto"/>
            </w:tcBorders>
            <w:shd w:val="clear" w:color="auto" w:fill="auto"/>
          </w:tcPr>
          <w:p w:rsidR="00F45489" w:rsidRPr="000757D0" w:rsidRDefault="00F45489" w:rsidP="00FB0B12">
            <w:pPr>
              <w:rPr>
                <w:sz w:val="28"/>
                <w:szCs w:val="28"/>
              </w:rPr>
            </w:pPr>
          </w:p>
          <w:p w:rsidR="00F45489" w:rsidRPr="000757D0" w:rsidRDefault="00F45489" w:rsidP="00FB0B12">
            <w:pPr>
              <w:rPr>
                <w:sz w:val="28"/>
                <w:szCs w:val="28"/>
              </w:rPr>
            </w:pPr>
          </w:p>
          <w:p w:rsidR="00F45489" w:rsidRPr="000757D0" w:rsidRDefault="00F45489" w:rsidP="00FB0B12">
            <w:pPr>
              <w:jc w:val="center"/>
              <w:rPr>
                <w:sz w:val="28"/>
                <w:szCs w:val="28"/>
              </w:rPr>
            </w:pPr>
            <w:r w:rsidRPr="000757D0">
              <w:rPr>
                <w:sz w:val="28"/>
                <w:szCs w:val="28"/>
              </w:rPr>
              <w:t>Наименование ПМ</w:t>
            </w:r>
          </w:p>
        </w:tc>
        <w:tc>
          <w:tcPr>
            <w:tcW w:w="4253" w:type="dxa"/>
            <w:tcBorders>
              <w:top w:val="single" w:sz="12" w:space="0" w:color="auto"/>
              <w:left w:val="single" w:sz="4" w:space="0" w:color="auto"/>
              <w:right w:val="single" w:sz="4" w:space="0" w:color="auto"/>
            </w:tcBorders>
            <w:shd w:val="clear" w:color="auto" w:fill="auto"/>
          </w:tcPr>
          <w:p w:rsidR="00F45489" w:rsidRPr="000757D0" w:rsidRDefault="00F45489" w:rsidP="00FB0B12">
            <w:pPr>
              <w:jc w:val="center"/>
              <w:rPr>
                <w:sz w:val="28"/>
                <w:szCs w:val="28"/>
              </w:rPr>
            </w:pPr>
            <w:r w:rsidRPr="000757D0">
              <w:rPr>
                <w:sz w:val="28"/>
                <w:szCs w:val="28"/>
              </w:rPr>
              <w:t>Квалификации (для специальностей СПО) / Сочетание профессий (для профессий СПО)</w:t>
            </w:r>
          </w:p>
        </w:tc>
      </w:tr>
      <w:tr w:rsidR="00F45489" w:rsidRPr="000757D0" w:rsidTr="00EA37E5">
        <w:trPr>
          <w:trHeight w:val="147"/>
        </w:trPr>
        <w:tc>
          <w:tcPr>
            <w:tcW w:w="5245" w:type="dxa"/>
            <w:vMerge/>
            <w:tcBorders>
              <w:left w:val="single" w:sz="4" w:space="0" w:color="auto"/>
              <w:bottom w:val="single" w:sz="4" w:space="0" w:color="auto"/>
            </w:tcBorders>
            <w:shd w:val="clear" w:color="auto" w:fill="auto"/>
          </w:tcPr>
          <w:p w:rsidR="00F45489" w:rsidRPr="000757D0" w:rsidRDefault="00F45489" w:rsidP="00FB0B12">
            <w:pPr>
              <w:rPr>
                <w:sz w:val="28"/>
                <w:szCs w:val="28"/>
              </w:rPr>
            </w:pPr>
          </w:p>
        </w:tc>
        <w:tc>
          <w:tcPr>
            <w:tcW w:w="4253" w:type="dxa"/>
            <w:tcBorders>
              <w:bottom w:val="single" w:sz="4" w:space="0" w:color="auto"/>
            </w:tcBorders>
            <w:shd w:val="clear" w:color="auto" w:fill="auto"/>
          </w:tcPr>
          <w:p w:rsidR="00F45489" w:rsidRPr="000757D0" w:rsidRDefault="00F45489" w:rsidP="00FB0B12">
            <w:pPr>
              <w:rPr>
                <w:sz w:val="28"/>
                <w:szCs w:val="28"/>
              </w:rPr>
            </w:pPr>
            <w:r w:rsidRPr="000757D0">
              <w:rPr>
                <w:sz w:val="28"/>
                <w:szCs w:val="28"/>
              </w:rPr>
              <w:t>слесарь-сантехник электромонтажник по освещению и осветительным сетям</w:t>
            </w:r>
          </w:p>
        </w:tc>
      </w:tr>
      <w:tr w:rsidR="00F45489" w:rsidRPr="000757D0" w:rsidTr="00EA37E5">
        <w:trPr>
          <w:trHeight w:val="1210"/>
        </w:trPr>
        <w:tc>
          <w:tcPr>
            <w:tcW w:w="5245" w:type="dxa"/>
            <w:tcBorders>
              <w:top w:val="single" w:sz="4" w:space="0" w:color="auto"/>
              <w:bottom w:val="single" w:sz="4" w:space="0" w:color="auto"/>
            </w:tcBorders>
            <w:shd w:val="clear" w:color="auto" w:fill="auto"/>
          </w:tcPr>
          <w:p w:rsidR="00F45489" w:rsidRPr="000757D0" w:rsidRDefault="00F45489" w:rsidP="00FB0B12">
            <w:pPr>
              <w:spacing w:before="0" w:after="0"/>
              <w:rPr>
                <w:sz w:val="28"/>
                <w:szCs w:val="28"/>
              </w:rPr>
            </w:pPr>
            <w:r w:rsidRPr="000757D0">
              <w:rPr>
                <w:sz w:val="28"/>
                <w:szCs w:val="28"/>
              </w:rPr>
              <w:t>Поддержание рабочего состояния оборудования систем водоснабжения, водоотведения, отопления объектов жилищно-коммунального хозяйства</w:t>
            </w:r>
          </w:p>
        </w:tc>
        <w:tc>
          <w:tcPr>
            <w:tcW w:w="4253" w:type="dxa"/>
            <w:tcBorders>
              <w:top w:val="single" w:sz="4" w:space="0" w:color="auto"/>
              <w:bottom w:val="single" w:sz="4" w:space="0" w:color="auto"/>
            </w:tcBorders>
            <w:shd w:val="clear" w:color="auto" w:fill="auto"/>
            <w:vAlign w:val="center"/>
          </w:tcPr>
          <w:p w:rsidR="00F45489" w:rsidRPr="000757D0" w:rsidRDefault="00F45489" w:rsidP="00FB0B12">
            <w:pPr>
              <w:jc w:val="center"/>
              <w:rPr>
                <w:sz w:val="28"/>
                <w:szCs w:val="28"/>
              </w:rPr>
            </w:pPr>
            <w:r w:rsidRPr="000757D0">
              <w:rPr>
                <w:sz w:val="28"/>
                <w:szCs w:val="28"/>
              </w:rPr>
              <w:t>+</w:t>
            </w:r>
          </w:p>
        </w:tc>
      </w:tr>
      <w:tr w:rsidR="00F45489" w:rsidRPr="000757D0" w:rsidTr="00EA37E5">
        <w:trPr>
          <w:trHeight w:val="1284"/>
        </w:trPr>
        <w:tc>
          <w:tcPr>
            <w:tcW w:w="5245" w:type="dxa"/>
            <w:tcBorders>
              <w:top w:val="single" w:sz="4" w:space="0" w:color="auto"/>
            </w:tcBorders>
            <w:shd w:val="clear" w:color="auto" w:fill="auto"/>
          </w:tcPr>
          <w:p w:rsidR="00F45489" w:rsidRPr="000757D0" w:rsidRDefault="00F45489" w:rsidP="00FB0B12">
            <w:pPr>
              <w:spacing w:before="0" w:after="0"/>
              <w:rPr>
                <w:sz w:val="28"/>
                <w:szCs w:val="28"/>
              </w:rPr>
            </w:pPr>
            <w:r w:rsidRPr="000757D0">
              <w:rPr>
                <w:sz w:val="28"/>
                <w:szCs w:val="28"/>
              </w:rPr>
              <w:t>Поддержание рабочего состояния силовых и слаботочных систем зданий и сооружений, освещения и осветительных сетей объектов жилищно-коммунального хозяйства</w:t>
            </w:r>
          </w:p>
        </w:tc>
        <w:tc>
          <w:tcPr>
            <w:tcW w:w="4253" w:type="dxa"/>
            <w:tcBorders>
              <w:top w:val="single" w:sz="4" w:space="0" w:color="auto"/>
            </w:tcBorders>
            <w:shd w:val="clear" w:color="auto" w:fill="auto"/>
            <w:vAlign w:val="center"/>
          </w:tcPr>
          <w:p w:rsidR="00F45489" w:rsidRPr="000757D0" w:rsidRDefault="00F45489" w:rsidP="00FB0B12">
            <w:pPr>
              <w:jc w:val="center"/>
              <w:rPr>
                <w:sz w:val="28"/>
                <w:szCs w:val="28"/>
              </w:rPr>
            </w:pPr>
            <w:r w:rsidRPr="000757D0">
              <w:rPr>
                <w:sz w:val="28"/>
                <w:szCs w:val="28"/>
              </w:rPr>
              <w:t>+</w:t>
            </w:r>
          </w:p>
        </w:tc>
      </w:tr>
    </w:tbl>
    <w:p w:rsidR="00F45489" w:rsidRPr="000757D0" w:rsidRDefault="00F45489" w:rsidP="00F45489">
      <w:pPr>
        <w:pStyle w:val="1"/>
        <w:jc w:val="both"/>
        <w:rPr>
          <w:rFonts w:ascii="Times New Roman" w:hAnsi="Times New Roman"/>
          <w:b w:val="0"/>
          <w:sz w:val="28"/>
          <w:szCs w:val="28"/>
        </w:rPr>
      </w:pPr>
      <w:bookmarkStart w:id="16" w:name="_Toc460855521"/>
      <w:bookmarkStart w:id="17" w:name="_Toc460939931"/>
      <w:r w:rsidRPr="000757D0">
        <w:rPr>
          <w:rFonts w:ascii="Times New Roman" w:hAnsi="Times New Roman"/>
          <w:sz w:val="28"/>
          <w:szCs w:val="28"/>
        </w:rPr>
        <w:t xml:space="preserve">1.7. Порядок реализации программы среднего общего образования для обучающихся на базе основного общего образования </w:t>
      </w:r>
    </w:p>
    <w:p w:rsidR="00F45489" w:rsidRPr="000757D0" w:rsidRDefault="00F45489" w:rsidP="00BF5853">
      <w:pPr>
        <w:pStyle w:val="1"/>
        <w:ind w:firstLine="708"/>
        <w:jc w:val="both"/>
        <w:rPr>
          <w:rFonts w:ascii="Times New Roman" w:hAnsi="Times New Roman"/>
          <w:b w:val="0"/>
          <w:sz w:val="28"/>
          <w:szCs w:val="28"/>
        </w:rPr>
      </w:pPr>
      <w:r w:rsidRPr="000757D0">
        <w:rPr>
          <w:rFonts w:ascii="Times New Roman" w:hAnsi="Times New Roman"/>
          <w:b w:val="0"/>
          <w:sz w:val="28"/>
          <w:szCs w:val="28"/>
        </w:rPr>
        <w:t>Получение СПО на базе основного общего образования осуществляется с одновременным получением среднего общего образования в пределах программы пот освоению профессии СПО.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0757D0" w:rsidRDefault="00F45489" w:rsidP="000757D0">
      <w:pPr>
        <w:pStyle w:val="1"/>
        <w:spacing w:after="0"/>
        <w:ind w:firstLine="709"/>
        <w:jc w:val="both"/>
        <w:rPr>
          <w:rFonts w:ascii="Times New Roman" w:hAnsi="Times New Roman"/>
          <w:b w:val="0"/>
          <w:sz w:val="28"/>
          <w:szCs w:val="28"/>
        </w:rPr>
      </w:pPr>
      <w:r w:rsidRPr="000757D0">
        <w:rPr>
          <w:rFonts w:ascii="Times New Roman" w:hAnsi="Times New Roman"/>
          <w:b w:val="0"/>
          <w:sz w:val="28"/>
          <w:szCs w:val="28"/>
        </w:rPr>
        <w:t>Срок освоения ППКРС в очной форме обучения для лиц, обучающихся на базе осно</w:t>
      </w:r>
      <w:r w:rsidR="000757D0">
        <w:rPr>
          <w:rFonts w:ascii="Times New Roman" w:hAnsi="Times New Roman"/>
          <w:b w:val="0"/>
          <w:sz w:val="28"/>
          <w:szCs w:val="28"/>
        </w:rPr>
        <w:t>вного общего образования:</w:t>
      </w:r>
    </w:p>
    <w:p w:rsidR="000757D0" w:rsidRPr="000757D0" w:rsidRDefault="000757D0" w:rsidP="000757D0"/>
    <w:tbl>
      <w:tblPr>
        <w:tblStyle w:val="a8"/>
        <w:tblW w:w="0" w:type="auto"/>
        <w:tblLook w:val="04A0" w:firstRow="1" w:lastRow="0" w:firstColumn="1" w:lastColumn="0" w:noHBand="0" w:noVBand="1"/>
      </w:tblPr>
      <w:tblGrid>
        <w:gridCol w:w="7837"/>
        <w:gridCol w:w="1507"/>
      </w:tblGrid>
      <w:tr w:rsidR="00BF5853" w:rsidRPr="000757D0" w:rsidTr="00BF5853">
        <w:tc>
          <w:tcPr>
            <w:tcW w:w="8046" w:type="dxa"/>
          </w:tcPr>
          <w:p w:rsidR="00BF5853" w:rsidRPr="000757D0" w:rsidRDefault="00BF5853" w:rsidP="00BF5853">
            <w:pPr>
              <w:pStyle w:val="1"/>
              <w:spacing w:before="0" w:after="0"/>
              <w:jc w:val="both"/>
              <w:outlineLvl w:val="0"/>
              <w:rPr>
                <w:rFonts w:ascii="Times New Roman" w:hAnsi="Times New Roman"/>
                <w:b w:val="0"/>
                <w:sz w:val="28"/>
                <w:szCs w:val="28"/>
              </w:rPr>
            </w:pPr>
            <w:r w:rsidRPr="000757D0">
              <w:rPr>
                <w:rFonts w:ascii="Times New Roman" w:hAnsi="Times New Roman"/>
                <w:b w:val="0"/>
                <w:sz w:val="28"/>
                <w:szCs w:val="28"/>
              </w:rPr>
              <w:t>Теоретическое обучение (при обязательной учебной нагрузке 36 часов в неделю)</w:t>
            </w:r>
          </w:p>
        </w:tc>
        <w:tc>
          <w:tcPr>
            <w:tcW w:w="1524" w:type="dxa"/>
          </w:tcPr>
          <w:p w:rsidR="00BF5853" w:rsidRPr="000757D0" w:rsidRDefault="000757D0" w:rsidP="00BF5853">
            <w:pPr>
              <w:pStyle w:val="1"/>
              <w:spacing w:before="0" w:after="0"/>
              <w:jc w:val="both"/>
              <w:outlineLvl w:val="0"/>
              <w:rPr>
                <w:rFonts w:ascii="Times New Roman" w:hAnsi="Times New Roman"/>
                <w:b w:val="0"/>
                <w:sz w:val="28"/>
                <w:szCs w:val="28"/>
              </w:rPr>
            </w:pPr>
            <w:r>
              <w:rPr>
                <w:rFonts w:ascii="Times New Roman" w:hAnsi="Times New Roman"/>
                <w:b w:val="0"/>
                <w:sz w:val="28"/>
                <w:szCs w:val="28"/>
              </w:rPr>
              <w:t>95</w:t>
            </w:r>
            <w:r w:rsidR="00BF5853" w:rsidRPr="000757D0">
              <w:rPr>
                <w:rFonts w:ascii="Times New Roman" w:hAnsi="Times New Roman"/>
                <w:b w:val="0"/>
                <w:sz w:val="28"/>
                <w:szCs w:val="28"/>
              </w:rPr>
              <w:t xml:space="preserve"> недель</w:t>
            </w:r>
          </w:p>
        </w:tc>
      </w:tr>
      <w:tr w:rsidR="00BF5853" w:rsidRPr="000757D0" w:rsidTr="00BF5853">
        <w:tc>
          <w:tcPr>
            <w:tcW w:w="8046" w:type="dxa"/>
          </w:tcPr>
          <w:p w:rsidR="00BF5853" w:rsidRPr="000757D0" w:rsidRDefault="00BF5853" w:rsidP="00BF5853">
            <w:pPr>
              <w:pStyle w:val="1"/>
              <w:spacing w:before="0" w:after="0"/>
              <w:jc w:val="both"/>
              <w:outlineLvl w:val="0"/>
              <w:rPr>
                <w:rFonts w:ascii="Times New Roman" w:hAnsi="Times New Roman"/>
                <w:b w:val="0"/>
                <w:sz w:val="28"/>
                <w:szCs w:val="28"/>
              </w:rPr>
            </w:pPr>
            <w:r w:rsidRPr="000757D0">
              <w:rPr>
                <w:rFonts w:ascii="Times New Roman" w:hAnsi="Times New Roman"/>
                <w:b w:val="0"/>
                <w:sz w:val="28"/>
                <w:szCs w:val="28"/>
              </w:rPr>
              <w:t>Промежуточная аттестация</w:t>
            </w:r>
          </w:p>
        </w:tc>
        <w:tc>
          <w:tcPr>
            <w:tcW w:w="1524" w:type="dxa"/>
          </w:tcPr>
          <w:p w:rsidR="00BF5853" w:rsidRPr="000757D0" w:rsidRDefault="000757D0" w:rsidP="00BF5853">
            <w:pPr>
              <w:pStyle w:val="1"/>
              <w:spacing w:before="0" w:after="0"/>
              <w:jc w:val="both"/>
              <w:outlineLvl w:val="0"/>
              <w:rPr>
                <w:rFonts w:ascii="Times New Roman" w:hAnsi="Times New Roman"/>
                <w:b w:val="0"/>
                <w:sz w:val="28"/>
                <w:szCs w:val="28"/>
              </w:rPr>
            </w:pPr>
            <w:r>
              <w:rPr>
                <w:rFonts w:ascii="Times New Roman" w:hAnsi="Times New Roman"/>
                <w:b w:val="0"/>
                <w:sz w:val="28"/>
                <w:szCs w:val="28"/>
              </w:rPr>
              <w:t>6</w:t>
            </w:r>
            <w:r w:rsidR="00BF5853" w:rsidRPr="000757D0">
              <w:rPr>
                <w:rFonts w:ascii="Times New Roman" w:hAnsi="Times New Roman"/>
                <w:b w:val="0"/>
                <w:sz w:val="28"/>
                <w:szCs w:val="28"/>
              </w:rPr>
              <w:t xml:space="preserve"> недели</w:t>
            </w:r>
          </w:p>
        </w:tc>
      </w:tr>
      <w:tr w:rsidR="00BF5853" w:rsidRPr="000757D0" w:rsidTr="00BF5853">
        <w:tc>
          <w:tcPr>
            <w:tcW w:w="8046" w:type="dxa"/>
          </w:tcPr>
          <w:p w:rsidR="00BF5853" w:rsidRPr="000757D0" w:rsidRDefault="00BF5853" w:rsidP="00BF5853">
            <w:pPr>
              <w:pStyle w:val="1"/>
              <w:spacing w:before="0" w:after="0"/>
              <w:jc w:val="both"/>
              <w:outlineLvl w:val="0"/>
              <w:rPr>
                <w:rFonts w:ascii="Times New Roman" w:hAnsi="Times New Roman"/>
                <w:b w:val="0"/>
                <w:sz w:val="28"/>
                <w:szCs w:val="28"/>
              </w:rPr>
            </w:pPr>
            <w:r w:rsidRPr="000757D0">
              <w:rPr>
                <w:rFonts w:ascii="Times New Roman" w:hAnsi="Times New Roman"/>
                <w:b w:val="0"/>
                <w:sz w:val="28"/>
                <w:szCs w:val="28"/>
              </w:rPr>
              <w:t>Каникулы</w:t>
            </w:r>
          </w:p>
        </w:tc>
        <w:tc>
          <w:tcPr>
            <w:tcW w:w="1524" w:type="dxa"/>
          </w:tcPr>
          <w:p w:rsidR="00BF5853" w:rsidRPr="000757D0" w:rsidRDefault="000757D0" w:rsidP="00BF5853">
            <w:pPr>
              <w:pStyle w:val="1"/>
              <w:spacing w:before="0" w:after="0"/>
              <w:jc w:val="both"/>
              <w:outlineLvl w:val="0"/>
              <w:rPr>
                <w:rFonts w:ascii="Times New Roman" w:hAnsi="Times New Roman"/>
                <w:b w:val="0"/>
                <w:sz w:val="28"/>
                <w:szCs w:val="28"/>
              </w:rPr>
            </w:pPr>
            <w:r>
              <w:rPr>
                <w:rFonts w:ascii="Times New Roman" w:hAnsi="Times New Roman"/>
                <w:b w:val="0"/>
                <w:sz w:val="28"/>
                <w:szCs w:val="28"/>
              </w:rPr>
              <w:t>24</w:t>
            </w:r>
            <w:r w:rsidR="00BF5853" w:rsidRPr="000757D0">
              <w:rPr>
                <w:rFonts w:ascii="Times New Roman" w:hAnsi="Times New Roman"/>
                <w:b w:val="0"/>
                <w:sz w:val="28"/>
                <w:szCs w:val="28"/>
              </w:rPr>
              <w:t xml:space="preserve"> недели</w:t>
            </w:r>
          </w:p>
        </w:tc>
      </w:tr>
    </w:tbl>
    <w:p w:rsidR="00F45489" w:rsidRPr="000757D0" w:rsidRDefault="00F45489" w:rsidP="00BF5853">
      <w:pPr>
        <w:pStyle w:val="1"/>
        <w:ind w:firstLine="708"/>
        <w:jc w:val="both"/>
        <w:rPr>
          <w:rFonts w:ascii="Times New Roman" w:hAnsi="Times New Roman"/>
          <w:b w:val="0"/>
          <w:sz w:val="28"/>
          <w:szCs w:val="28"/>
        </w:rPr>
      </w:pPr>
      <w:r w:rsidRPr="000757D0">
        <w:rPr>
          <w:rFonts w:ascii="Times New Roman" w:hAnsi="Times New Roman"/>
          <w:b w:val="0"/>
          <w:sz w:val="28"/>
          <w:szCs w:val="28"/>
        </w:rPr>
        <w:t>Образовательная организация СПО должна предоставить возможность сдачи Единого государственного экзамена по программе среднего общего образования. Выпускникам, успешно сдавшим ЕГЭ выдается аттестат о среднем общем образовании.</w:t>
      </w:r>
    </w:p>
    <w:p w:rsidR="00F45489" w:rsidRPr="000757D0" w:rsidRDefault="00F45489" w:rsidP="00BF5853">
      <w:pPr>
        <w:pStyle w:val="1"/>
        <w:ind w:firstLine="709"/>
        <w:jc w:val="center"/>
        <w:rPr>
          <w:rFonts w:ascii="Times New Roman" w:hAnsi="Times New Roman"/>
          <w:sz w:val="28"/>
          <w:szCs w:val="28"/>
        </w:rPr>
      </w:pPr>
      <w:r w:rsidRPr="000757D0">
        <w:rPr>
          <w:rFonts w:ascii="Times New Roman" w:hAnsi="Times New Roman"/>
          <w:sz w:val="28"/>
          <w:szCs w:val="28"/>
        </w:rPr>
        <w:t>1.8. Распределение обязательной и вариативной части программы</w:t>
      </w:r>
    </w:p>
    <w:p w:rsidR="00F45489" w:rsidRPr="000757D0" w:rsidRDefault="00B82E2C" w:rsidP="00BF5853">
      <w:pPr>
        <w:ind w:firstLine="708"/>
        <w:jc w:val="both"/>
        <w:rPr>
          <w:rFonts w:eastAsia="Calibri"/>
          <w:bCs/>
          <w:sz w:val="28"/>
          <w:szCs w:val="28"/>
        </w:rPr>
      </w:pPr>
      <w:r>
        <w:rPr>
          <w:rFonts w:eastAsia="Calibri"/>
          <w:bCs/>
          <w:sz w:val="28"/>
          <w:szCs w:val="28"/>
        </w:rPr>
        <w:t>А</w:t>
      </w:r>
      <w:r w:rsidR="00F45489" w:rsidRPr="000757D0">
        <w:rPr>
          <w:rFonts w:eastAsia="Calibri"/>
          <w:bCs/>
          <w:sz w:val="28"/>
          <w:szCs w:val="28"/>
        </w:rPr>
        <w:t xml:space="preserve">ОП распределяет обязательную часть - 80% объема нагрузки, </w:t>
      </w:r>
      <w:r w:rsidR="000757D0" w:rsidRPr="000757D0">
        <w:rPr>
          <w:rFonts w:eastAsia="Calibri"/>
          <w:bCs/>
          <w:sz w:val="28"/>
          <w:szCs w:val="28"/>
        </w:rPr>
        <w:t>предусмотренной сроком освоения данной программы,</w:t>
      </w:r>
      <w:r w:rsidR="00F45489" w:rsidRPr="000757D0">
        <w:rPr>
          <w:rFonts w:eastAsia="Calibri"/>
          <w:bCs/>
          <w:sz w:val="28"/>
          <w:szCs w:val="28"/>
        </w:rPr>
        <w:t xml:space="preserve"> указанным во ФГОС. </w:t>
      </w:r>
      <w:r w:rsidR="00CB0339" w:rsidRPr="000757D0">
        <w:rPr>
          <w:rFonts w:eastAsia="Calibri"/>
          <w:bCs/>
          <w:sz w:val="28"/>
          <w:szCs w:val="28"/>
        </w:rPr>
        <w:t xml:space="preserve">20% - </w:t>
      </w:r>
      <w:r w:rsidR="00F45489" w:rsidRPr="000757D0">
        <w:rPr>
          <w:rFonts w:eastAsia="Calibri"/>
          <w:bCs/>
          <w:sz w:val="28"/>
          <w:szCs w:val="28"/>
        </w:rPr>
        <w:t>предусмотрено для формирования вариативной части, направленной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r w:rsidR="00BF5853" w:rsidRPr="000757D0">
        <w:rPr>
          <w:rFonts w:eastAsia="Calibri"/>
          <w:bCs/>
          <w:sz w:val="28"/>
          <w:szCs w:val="28"/>
        </w:rPr>
        <w:t xml:space="preserve"> </w:t>
      </w:r>
    </w:p>
    <w:p w:rsidR="00F45489" w:rsidRPr="000757D0" w:rsidRDefault="00F45489" w:rsidP="00BF5853">
      <w:pPr>
        <w:pStyle w:val="1"/>
        <w:jc w:val="center"/>
        <w:rPr>
          <w:rFonts w:ascii="Times New Roman" w:hAnsi="Times New Roman"/>
          <w:sz w:val="28"/>
          <w:szCs w:val="28"/>
        </w:rPr>
      </w:pPr>
      <w:r w:rsidRPr="000757D0">
        <w:rPr>
          <w:rFonts w:ascii="Times New Roman" w:hAnsi="Times New Roman"/>
          <w:sz w:val="28"/>
          <w:szCs w:val="28"/>
        </w:rPr>
        <w:t>2. Требования к результатам освоения образовательной программы</w:t>
      </w:r>
      <w:bookmarkEnd w:id="16"/>
      <w:bookmarkEnd w:id="17"/>
    </w:p>
    <w:p w:rsidR="00F45489" w:rsidRPr="000757D0" w:rsidRDefault="00F45489" w:rsidP="00BF5853">
      <w:pPr>
        <w:ind w:firstLine="709"/>
        <w:jc w:val="both"/>
        <w:rPr>
          <w:sz w:val="28"/>
          <w:szCs w:val="28"/>
        </w:rPr>
      </w:pPr>
      <w:r w:rsidRPr="000757D0">
        <w:rPr>
          <w:sz w:val="28"/>
          <w:szCs w:val="28"/>
        </w:rPr>
        <w:t xml:space="preserve">Результаты освоения образовательной программы выражаются в виде профессиональных и общих компетенций. </w:t>
      </w:r>
    </w:p>
    <w:p w:rsidR="00F45489" w:rsidRPr="000757D0" w:rsidRDefault="00F45489" w:rsidP="00BF5853">
      <w:pPr>
        <w:pStyle w:val="2"/>
        <w:spacing w:before="0" w:after="0"/>
        <w:rPr>
          <w:rFonts w:ascii="Times New Roman" w:eastAsia="Calibri" w:hAnsi="Times New Roman"/>
          <w:i w:val="0"/>
        </w:rPr>
      </w:pPr>
      <w:r w:rsidRPr="000757D0">
        <w:rPr>
          <w:rStyle w:val="a4"/>
          <w:rFonts w:ascii="Times New Roman" w:eastAsia="Calibri" w:hAnsi="Times New Roman"/>
          <w:iCs/>
        </w:rPr>
        <w:t xml:space="preserve">2.1.  Перечень общих компетенций </w:t>
      </w:r>
    </w:p>
    <w:p w:rsidR="00F45489" w:rsidRPr="000757D0" w:rsidRDefault="00F45489" w:rsidP="00BF5853">
      <w:pPr>
        <w:pStyle w:val="2"/>
        <w:spacing w:before="0" w:after="0"/>
        <w:ind w:firstLine="708"/>
        <w:jc w:val="both"/>
        <w:rPr>
          <w:rStyle w:val="a4"/>
          <w:rFonts w:ascii="Times New Roman" w:eastAsia="Calibri" w:hAnsi="Times New Roman"/>
          <w:b w:val="0"/>
          <w:iCs/>
        </w:rPr>
      </w:pPr>
      <w:r w:rsidRPr="000757D0">
        <w:rPr>
          <w:rStyle w:val="a4"/>
          <w:rFonts w:ascii="Times New Roman" w:eastAsia="Calibri" w:hAnsi="Times New Roman"/>
          <w:b w:val="0"/>
          <w:iCs/>
        </w:rPr>
        <w:t>Выпускник, освоивший программу СПО по профессии (специальности) должен обладать общими компетенциями</w:t>
      </w:r>
    </w:p>
    <w:p w:rsidR="00CB0339" w:rsidRPr="000757D0" w:rsidRDefault="00CB0339" w:rsidP="00CB0339">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141"/>
      </w:tblGrid>
      <w:tr w:rsidR="00F45489" w:rsidRPr="000757D0" w:rsidTr="00FB0B12">
        <w:tc>
          <w:tcPr>
            <w:tcW w:w="1223"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Код</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Наименование общих компетенций</w:t>
            </w:r>
          </w:p>
        </w:tc>
      </w:tr>
      <w:tr w:rsidR="00F45489" w:rsidRPr="000757D0" w:rsidTr="00FB0B12">
        <w:trPr>
          <w:trHeight w:val="327"/>
        </w:trPr>
        <w:tc>
          <w:tcPr>
            <w:tcW w:w="1223"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ОК 01.</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Выбирать способы решения задач профессиональной деятельности, применительно к различным контекстам</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02.</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Осуществлять поиск, анализ и интерпретацию информации, необходимой для выполнения задач профессиональной деятельности</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03.</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Планировать и реализовывать собственное профессиональное и личностное развитие</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04.</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Работать в коллективе и команде, эффективно взаимодействовать с коллегами, руководством, клиентами</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05.</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06.</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Проявлять гражданско-патриотическую позицию, демонстрировать осознанное поведение на основе общечеловеческих ценностей</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07.</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Содействовать сохранению окружающей среды, ресурсосбережению, эффективно действовать в чрезвычайных ситуациях</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08.</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09.</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Использовать информационные технологии в профессиональной деятельности</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10.</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Пользоваться профессиональной документацией на государственном и иностранном языке</w:t>
            </w:r>
          </w:p>
        </w:tc>
      </w:tr>
      <w:tr w:rsidR="00F45489" w:rsidRPr="000757D0" w:rsidTr="00FB0B12">
        <w:tc>
          <w:tcPr>
            <w:tcW w:w="1223" w:type="dxa"/>
          </w:tcPr>
          <w:p w:rsidR="00F45489" w:rsidRPr="000757D0" w:rsidRDefault="00F45489" w:rsidP="00FB0B12">
            <w:pPr>
              <w:rPr>
                <w:sz w:val="28"/>
                <w:szCs w:val="28"/>
              </w:rPr>
            </w:pPr>
            <w:r w:rsidRPr="000757D0">
              <w:rPr>
                <w:sz w:val="28"/>
                <w:szCs w:val="28"/>
              </w:rPr>
              <w:t>ОК 11.</w:t>
            </w:r>
          </w:p>
        </w:tc>
        <w:tc>
          <w:tcPr>
            <w:tcW w:w="834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Планировать предпринимательскую деятельность в профессиональной сфере</w:t>
            </w:r>
          </w:p>
        </w:tc>
      </w:tr>
    </w:tbl>
    <w:p w:rsidR="00F45489" w:rsidRPr="000757D0" w:rsidRDefault="00F45489" w:rsidP="00F45489">
      <w:pPr>
        <w:rPr>
          <w:rFonts w:eastAsia="Calibri"/>
          <w:sz w:val="28"/>
          <w:szCs w:val="28"/>
        </w:rPr>
      </w:pPr>
    </w:p>
    <w:p w:rsidR="00F45489" w:rsidRPr="000757D0" w:rsidRDefault="00F45489" w:rsidP="00F45489">
      <w:pPr>
        <w:pStyle w:val="2"/>
        <w:spacing w:before="0" w:after="0"/>
        <w:jc w:val="both"/>
        <w:rPr>
          <w:rStyle w:val="a4"/>
          <w:rFonts w:ascii="Times New Roman" w:eastAsia="Calibri" w:hAnsi="Times New Roman"/>
          <w:iCs/>
        </w:rPr>
      </w:pPr>
      <w:r w:rsidRPr="000757D0">
        <w:rPr>
          <w:rStyle w:val="a4"/>
          <w:rFonts w:ascii="Times New Roman" w:eastAsia="Calibri" w:hAnsi="Times New Roman"/>
          <w:iCs/>
        </w:rPr>
        <w:t xml:space="preserve">2.2.2. Перечень профессиональных компетенций </w:t>
      </w:r>
    </w:p>
    <w:p w:rsidR="00F45489" w:rsidRPr="000757D0" w:rsidRDefault="00F45489" w:rsidP="00F45489">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 xml:space="preserve">Выпускник освоивший программу СПО по профессии (специальности)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164"/>
      </w:tblGrid>
      <w:tr w:rsidR="00F45489" w:rsidRPr="000757D0" w:rsidTr="00FB0B12">
        <w:tc>
          <w:tcPr>
            <w:tcW w:w="119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Код</w:t>
            </w:r>
          </w:p>
        </w:tc>
        <w:tc>
          <w:tcPr>
            <w:tcW w:w="8373"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Наименование видов деятельности и профессиональных компетенций</w:t>
            </w:r>
          </w:p>
        </w:tc>
      </w:tr>
      <w:tr w:rsidR="00F45489" w:rsidRPr="000757D0" w:rsidTr="00FB0B12">
        <w:tc>
          <w:tcPr>
            <w:tcW w:w="119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ВД 1</w:t>
            </w:r>
          </w:p>
        </w:tc>
        <w:tc>
          <w:tcPr>
            <w:tcW w:w="8373"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Поддержание рабочего состояния оборудования систем водоснабжения, водоотведения, отопления объектов жилищно-коммунального хозяйства</w:t>
            </w:r>
          </w:p>
        </w:tc>
      </w:tr>
      <w:tr w:rsidR="00F45489" w:rsidRPr="000757D0" w:rsidTr="00FB0B12">
        <w:tc>
          <w:tcPr>
            <w:tcW w:w="119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ПК 1.1.</w:t>
            </w:r>
          </w:p>
        </w:tc>
        <w:tc>
          <w:tcPr>
            <w:tcW w:w="8373"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bCs w:val="0"/>
                <w:i w:val="0"/>
              </w:rPr>
              <w:t>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tc>
      </w:tr>
      <w:tr w:rsidR="00F45489" w:rsidRPr="000757D0" w:rsidTr="00FB0B12">
        <w:tc>
          <w:tcPr>
            <w:tcW w:w="119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ПК 1.2.</w:t>
            </w:r>
          </w:p>
        </w:tc>
        <w:tc>
          <w:tcPr>
            <w:tcW w:w="8373" w:type="dxa"/>
          </w:tcPr>
          <w:p w:rsidR="00F45489" w:rsidRPr="000757D0" w:rsidRDefault="00F45489" w:rsidP="00FB0B12">
            <w:pPr>
              <w:pStyle w:val="2"/>
              <w:spacing w:before="0" w:after="0"/>
              <w:jc w:val="both"/>
              <w:rPr>
                <w:rStyle w:val="a4"/>
                <w:rFonts w:ascii="Times New Roman" w:hAnsi="Times New Roman"/>
                <w:b w:val="0"/>
                <w:iCs/>
              </w:rPr>
            </w:pPr>
            <w:r w:rsidRPr="000757D0">
              <w:rPr>
                <w:rFonts w:ascii="Times New Roman" w:hAnsi="Times New Roman"/>
                <w:b w:val="0"/>
                <w:bCs w:val="0"/>
                <w:i w:val="0"/>
              </w:rPr>
              <w:t>Проводить ремонт и монтаж отдельных узлов системы водоснабжения, водоотведения</w:t>
            </w:r>
          </w:p>
        </w:tc>
      </w:tr>
      <w:tr w:rsidR="00F45489" w:rsidRPr="000757D0" w:rsidTr="00FB0B12">
        <w:tc>
          <w:tcPr>
            <w:tcW w:w="119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ПК 1.3.</w:t>
            </w:r>
          </w:p>
        </w:tc>
        <w:tc>
          <w:tcPr>
            <w:tcW w:w="8373" w:type="dxa"/>
          </w:tcPr>
          <w:p w:rsidR="00F45489" w:rsidRPr="000757D0" w:rsidRDefault="00F45489" w:rsidP="00FB0B12">
            <w:pPr>
              <w:pStyle w:val="2"/>
              <w:spacing w:before="0" w:after="0"/>
              <w:jc w:val="both"/>
              <w:rPr>
                <w:rStyle w:val="a4"/>
                <w:rFonts w:ascii="Times New Roman" w:hAnsi="Times New Roman"/>
                <w:b w:val="0"/>
                <w:iCs/>
              </w:rPr>
            </w:pPr>
            <w:r w:rsidRPr="000757D0">
              <w:rPr>
                <w:rFonts w:ascii="Times New Roman" w:hAnsi="Times New Roman"/>
                <w:b w:val="0"/>
                <w:bCs w:val="0"/>
                <w:i w:val="0"/>
              </w:rPr>
              <w:t>Проводить ремонт и монтаж отдельных узлов системы отопления</w:t>
            </w:r>
          </w:p>
        </w:tc>
      </w:tr>
      <w:tr w:rsidR="00F45489" w:rsidRPr="000757D0" w:rsidTr="00FB0B12">
        <w:tc>
          <w:tcPr>
            <w:tcW w:w="119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ВД 2</w:t>
            </w:r>
          </w:p>
        </w:tc>
        <w:tc>
          <w:tcPr>
            <w:tcW w:w="8373"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Fonts w:ascii="Times New Roman" w:hAnsi="Times New Roman"/>
                <w:b w:val="0"/>
                <w:i w:val="0"/>
              </w:rPr>
              <w:t>Поддержание рабочего состояния силовых и слаботочных систем зданий и сооружений, освещения и осветительных сетей объектов жилищно-коммунального хозяйства</w:t>
            </w:r>
          </w:p>
        </w:tc>
      </w:tr>
      <w:tr w:rsidR="00F45489" w:rsidRPr="000757D0" w:rsidTr="00FB0B12">
        <w:tc>
          <w:tcPr>
            <w:tcW w:w="1198" w:type="dxa"/>
          </w:tcPr>
          <w:p w:rsidR="00F45489" w:rsidRPr="000757D0" w:rsidRDefault="00F45489" w:rsidP="00FB0B12">
            <w:pPr>
              <w:pStyle w:val="2"/>
              <w:spacing w:before="0" w:after="0"/>
              <w:jc w:val="both"/>
              <w:rPr>
                <w:rStyle w:val="a4"/>
                <w:rFonts w:ascii="Times New Roman" w:eastAsia="Calibri" w:hAnsi="Times New Roman"/>
                <w:b w:val="0"/>
                <w:iCs/>
              </w:rPr>
            </w:pPr>
            <w:r w:rsidRPr="000757D0">
              <w:rPr>
                <w:rStyle w:val="a4"/>
                <w:rFonts w:ascii="Times New Roman" w:eastAsia="Calibri" w:hAnsi="Times New Roman"/>
                <w:b w:val="0"/>
                <w:iCs/>
              </w:rPr>
              <w:t xml:space="preserve"> ПК 2.1.</w:t>
            </w:r>
          </w:p>
        </w:tc>
        <w:tc>
          <w:tcPr>
            <w:tcW w:w="8373" w:type="dxa"/>
          </w:tcPr>
          <w:p w:rsidR="00F45489" w:rsidRPr="000757D0" w:rsidRDefault="00F45489" w:rsidP="00FB0B12">
            <w:pPr>
              <w:pStyle w:val="2"/>
              <w:spacing w:before="0" w:after="0"/>
              <w:jc w:val="both"/>
              <w:rPr>
                <w:rStyle w:val="a4"/>
                <w:rFonts w:ascii="Times New Roman" w:hAnsi="Times New Roman"/>
                <w:b w:val="0"/>
                <w:iCs/>
              </w:rPr>
            </w:pPr>
            <w:r w:rsidRPr="000757D0">
              <w:rPr>
                <w:rStyle w:val="a4"/>
                <w:rFonts w:ascii="Times New Roman" w:hAnsi="Times New Roman"/>
                <w:b w:val="0"/>
                <w:iCs/>
              </w:rPr>
              <w:t xml:space="preserve"> </w:t>
            </w:r>
            <w:r w:rsidRPr="000757D0">
              <w:rPr>
                <w:rFonts w:ascii="Times New Roman" w:hAnsi="Times New Roman"/>
                <w:b w:val="0"/>
                <w:i w:val="0"/>
              </w:rPr>
              <w:t>Осуществлять техническое обслуживание силовых и слаботочных систем зданий и сооружений, освещения и осветительных сетей объектов жилищно-коммунального хозяйства в соответствии с требованиями нормативно-технической документации.</w:t>
            </w:r>
          </w:p>
        </w:tc>
      </w:tr>
      <w:tr w:rsidR="00F45489" w:rsidRPr="000757D0" w:rsidTr="00FB0B12">
        <w:tc>
          <w:tcPr>
            <w:tcW w:w="1198" w:type="dxa"/>
          </w:tcPr>
          <w:p w:rsidR="00F45489" w:rsidRPr="000757D0" w:rsidRDefault="00F45489" w:rsidP="00FB0B12">
            <w:pPr>
              <w:rPr>
                <w:sz w:val="28"/>
                <w:szCs w:val="28"/>
              </w:rPr>
            </w:pPr>
            <w:r w:rsidRPr="000757D0">
              <w:rPr>
                <w:rStyle w:val="a4"/>
                <w:rFonts w:eastAsia="Calibri"/>
                <w:i w:val="0"/>
                <w:iCs w:val="0"/>
                <w:sz w:val="28"/>
                <w:szCs w:val="28"/>
              </w:rPr>
              <w:t>ПК 2.2.</w:t>
            </w:r>
          </w:p>
        </w:tc>
        <w:tc>
          <w:tcPr>
            <w:tcW w:w="8373" w:type="dxa"/>
          </w:tcPr>
          <w:p w:rsidR="00F45489" w:rsidRPr="000757D0" w:rsidRDefault="00F45489" w:rsidP="00FB0B12">
            <w:pPr>
              <w:pStyle w:val="2"/>
              <w:spacing w:before="0" w:after="0"/>
              <w:jc w:val="both"/>
              <w:rPr>
                <w:rStyle w:val="a4"/>
                <w:rFonts w:ascii="Times New Roman" w:hAnsi="Times New Roman"/>
                <w:b w:val="0"/>
                <w:iCs/>
              </w:rPr>
            </w:pPr>
            <w:r w:rsidRPr="000757D0">
              <w:rPr>
                <w:rFonts w:ascii="Times New Roman" w:hAnsi="Times New Roman"/>
                <w:b w:val="0"/>
                <w:i w:val="0"/>
              </w:rPr>
              <w:t>Осуществлять ремонт и монтаж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tc>
      </w:tr>
      <w:tr w:rsidR="00F45489" w:rsidRPr="000757D0" w:rsidTr="00FB0B12">
        <w:tc>
          <w:tcPr>
            <w:tcW w:w="1198" w:type="dxa"/>
          </w:tcPr>
          <w:p w:rsidR="00F45489" w:rsidRPr="000757D0" w:rsidRDefault="00F45489" w:rsidP="00FB0B12">
            <w:pPr>
              <w:rPr>
                <w:sz w:val="28"/>
                <w:szCs w:val="28"/>
              </w:rPr>
            </w:pPr>
            <w:r w:rsidRPr="000757D0">
              <w:rPr>
                <w:rStyle w:val="a4"/>
                <w:rFonts w:eastAsia="Calibri"/>
                <w:i w:val="0"/>
                <w:iCs w:val="0"/>
                <w:sz w:val="28"/>
                <w:szCs w:val="28"/>
              </w:rPr>
              <w:t>ПК 2.3.</w:t>
            </w:r>
          </w:p>
        </w:tc>
        <w:tc>
          <w:tcPr>
            <w:tcW w:w="8373" w:type="dxa"/>
          </w:tcPr>
          <w:p w:rsidR="00F45489" w:rsidRPr="000757D0" w:rsidRDefault="00F45489" w:rsidP="00FB0B12">
            <w:pPr>
              <w:pStyle w:val="2"/>
              <w:spacing w:before="0" w:after="0"/>
              <w:jc w:val="both"/>
              <w:rPr>
                <w:rStyle w:val="a4"/>
                <w:rFonts w:ascii="Times New Roman" w:hAnsi="Times New Roman"/>
                <w:b w:val="0"/>
                <w:iCs/>
              </w:rPr>
            </w:pPr>
            <w:r w:rsidRPr="000757D0">
              <w:rPr>
                <w:rFonts w:ascii="Times New Roman" w:hAnsi="Times New Roman"/>
                <w:b w:val="0"/>
                <w:i w:val="0"/>
              </w:rPr>
              <w:t>Осуществлять ремонт и монтаж отдельных узлов силовых и слаботочных систем зданий и сооружений в соответствии с требованиями нормативно-технической документации</w:t>
            </w:r>
          </w:p>
        </w:tc>
      </w:tr>
    </w:tbl>
    <w:p w:rsidR="00F45489" w:rsidRPr="000757D0" w:rsidRDefault="00F45489" w:rsidP="00F45489">
      <w:pPr>
        <w:pStyle w:val="2"/>
        <w:rPr>
          <w:rFonts w:ascii="Times New Roman" w:hAnsi="Times New Roman"/>
          <w:i w:val="0"/>
        </w:rPr>
      </w:pPr>
      <w:bookmarkStart w:id="18" w:name="_Toc460939935"/>
      <w:r w:rsidRPr="000757D0">
        <w:rPr>
          <w:rFonts w:ascii="Times New Roman" w:hAnsi="Times New Roman"/>
          <w:i w:val="0"/>
        </w:rPr>
        <w:t xml:space="preserve">3. Порядок разработки структуры образовательной программы </w:t>
      </w:r>
    </w:p>
    <w:p w:rsidR="00F45489" w:rsidRPr="000757D0" w:rsidRDefault="00F45489" w:rsidP="00F45489">
      <w:pPr>
        <w:pStyle w:val="2"/>
        <w:rPr>
          <w:rFonts w:ascii="Times New Roman" w:hAnsi="Times New Roman"/>
          <w:i w:val="0"/>
        </w:rPr>
      </w:pPr>
      <w:r w:rsidRPr="000757D0">
        <w:rPr>
          <w:rFonts w:ascii="Times New Roman" w:hAnsi="Times New Roman"/>
          <w:i w:val="0"/>
        </w:rPr>
        <w:t xml:space="preserve">3.1. Проектирование процесса освоения профессиональных </w:t>
      </w:r>
      <w:bookmarkEnd w:id="18"/>
      <w:r w:rsidRPr="000757D0">
        <w:rPr>
          <w:rFonts w:ascii="Times New Roman" w:hAnsi="Times New Roman"/>
          <w:i w:val="0"/>
        </w:rPr>
        <w:t>компетенций</w:t>
      </w:r>
    </w:p>
    <w:p w:rsidR="00F45489" w:rsidRPr="000757D0" w:rsidRDefault="00F45489" w:rsidP="00F45489">
      <w:pPr>
        <w:spacing w:before="0" w:after="0"/>
        <w:ind w:firstLine="709"/>
        <w:jc w:val="both"/>
        <w:rPr>
          <w:sz w:val="28"/>
          <w:szCs w:val="28"/>
        </w:rPr>
      </w:pPr>
      <w:r w:rsidRPr="000757D0">
        <w:rPr>
          <w:sz w:val="28"/>
          <w:szCs w:val="28"/>
        </w:rPr>
        <w:t>Профессиональные модули составляют основу примерной образовательной программы, поскольку именно они формируют профессиональные компетенции и от их содержания зависит набор и содержание дисциплин ОПД и ЕН.</w:t>
      </w:r>
    </w:p>
    <w:p w:rsidR="00F45489" w:rsidRPr="000757D0" w:rsidRDefault="00F45489" w:rsidP="00F45489">
      <w:pPr>
        <w:spacing w:before="0" w:after="0"/>
        <w:ind w:firstLine="709"/>
        <w:jc w:val="both"/>
        <w:rPr>
          <w:sz w:val="28"/>
          <w:szCs w:val="28"/>
        </w:rPr>
      </w:pPr>
      <w:r w:rsidRPr="000757D0">
        <w:rPr>
          <w:sz w:val="28"/>
          <w:szCs w:val="28"/>
        </w:rPr>
        <w:t xml:space="preserve">Содержание каждого профессионального модуля состоит из совокупности содержания разделов, обеспечивающих освоение профессиональных компетенций. </w:t>
      </w:r>
    </w:p>
    <w:p w:rsidR="00F45489" w:rsidRPr="000757D0" w:rsidRDefault="00F45489" w:rsidP="00F45489">
      <w:pPr>
        <w:spacing w:before="0" w:after="0"/>
        <w:ind w:firstLine="709"/>
        <w:jc w:val="both"/>
        <w:rPr>
          <w:sz w:val="28"/>
          <w:szCs w:val="28"/>
        </w:rPr>
      </w:pPr>
      <w:r w:rsidRPr="000757D0">
        <w:rPr>
          <w:sz w:val="28"/>
          <w:szCs w:val="28"/>
        </w:rPr>
        <w:t xml:space="preserve">Освоение каждой профессиональной компетенции осуществляется в рамках отдельного Раздела ПМ. При необходимости один раздел может объединять 2 ПК. (Это допускается в случае тесного сопряжения двух ПК). </w:t>
      </w:r>
    </w:p>
    <w:p w:rsidR="00F45489" w:rsidRPr="000757D0" w:rsidRDefault="00F45489" w:rsidP="00F45489">
      <w:pPr>
        <w:spacing w:before="0" w:after="0"/>
        <w:ind w:firstLine="709"/>
        <w:jc w:val="both"/>
        <w:rPr>
          <w:sz w:val="28"/>
          <w:szCs w:val="28"/>
        </w:rPr>
      </w:pPr>
      <w:r w:rsidRPr="000757D0">
        <w:rPr>
          <w:sz w:val="28"/>
          <w:szCs w:val="28"/>
        </w:rPr>
        <w:t>Для каждого раздела ПМ, оформляется Спецификация. Количество спецификаций равняется количеству подлежащих освоению профессиональных компетенций.</w:t>
      </w:r>
    </w:p>
    <w:p w:rsidR="00F45489" w:rsidRPr="000757D0" w:rsidRDefault="00F45489">
      <w:pPr>
        <w:rPr>
          <w:sz w:val="28"/>
          <w:szCs w:val="28"/>
        </w:rPr>
      </w:pPr>
    </w:p>
    <w:p w:rsidR="00F45489" w:rsidRPr="00F45489" w:rsidRDefault="00F45489"/>
    <w:p w:rsidR="00F45489" w:rsidRPr="00F45489" w:rsidRDefault="00F45489"/>
    <w:p w:rsidR="00F45489" w:rsidRPr="00F45489" w:rsidRDefault="00F45489"/>
    <w:p w:rsidR="00F45489" w:rsidRPr="00F45489" w:rsidRDefault="00F45489"/>
    <w:p w:rsidR="00F45489" w:rsidRPr="00F45489" w:rsidRDefault="00F45489"/>
    <w:p w:rsidR="00F45489" w:rsidRPr="00F45489" w:rsidRDefault="00F45489"/>
    <w:p w:rsidR="00F45489" w:rsidRPr="008B3D5E" w:rsidRDefault="00F45489">
      <w:pPr>
        <w:sectPr w:rsidR="00F45489" w:rsidRPr="008B3D5E" w:rsidSect="002E4FC1">
          <w:pgSz w:w="11906" w:h="16838"/>
          <w:pgMar w:top="1134" w:right="851" w:bottom="1134" w:left="1701" w:header="708" w:footer="708" w:gutter="0"/>
          <w:cols w:space="708"/>
          <w:docGrid w:linePitch="360"/>
        </w:sectPr>
      </w:pPr>
    </w:p>
    <w:p w:rsidR="008769C2" w:rsidRDefault="000817D6" w:rsidP="00CB0339">
      <w:pPr>
        <w:jc w:val="center"/>
        <w:rPr>
          <w:b/>
        </w:rPr>
      </w:pPr>
      <w:r>
        <w:rPr>
          <w:b/>
        </w:rPr>
        <w:t xml:space="preserve">ПМ </w:t>
      </w:r>
      <w:r w:rsidR="00F45489" w:rsidRPr="008769C2">
        <w:rPr>
          <w:b/>
        </w:rPr>
        <w:t>01. «Поддержание рабочего состояния оборудования систем водоснабжения, водоотведения, отопления объектов жилищно-коммунального хозяйства»</w:t>
      </w:r>
    </w:p>
    <w:p w:rsidR="00CB0339" w:rsidRPr="00BF5853" w:rsidRDefault="00CB0339" w:rsidP="00CB0339">
      <w:r>
        <w:t>Спецификация 1.1</w:t>
      </w:r>
    </w:p>
    <w:tbl>
      <w:tblPr>
        <w:tblpPr w:leftFromText="180" w:rightFromText="180" w:vertAnchor="page" w:horzAnchor="margin" w:tblpY="2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3554"/>
        <w:gridCol w:w="3582"/>
        <w:gridCol w:w="3584"/>
      </w:tblGrid>
      <w:tr w:rsidR="002E4FC1" w:rsidRPr="00AA426B" w:rsidTr="00BF5853">
        <w:tc>
          <w:tcPr>
            <w:tcW w:w="14502" w:type="dxa"/>
            <w:gridSpan w:val="4"/>
          </w:tcPr>
          <w:p w:rsidR="002E4FC1" w:rsidRPr="000757D0" w:rsidRDefault="002E4FC1" w:rsidP="00BF5853">
            <w:pPr>
              <w:jc w:val="center"/>
              <w:rPr>
                <w:b/>
              </w:rPr>
            </w:pPr>
            <w:r w:rsidRPr="000757D0">
              <w:rPr>
                <w:b/>
                <w:bCs/>
              </w:rPr>
              <w:t>ПК 1.1. 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p w:rsidR="002E4FC1" w:rsidRPr="00AA426B" w:rsidRDefault="002E4FC1" w:rsidP="00BF5853">
            <w:pPr>
              <w:jc w:val="center"/>
            </w:pPr>
            <w:r w:rsidRPr="000757D0">
              <w:rPr>
                <w:b/>
              </w:rPr>
              <w:t>Раздел 1. Техническое обслуживание в соответствии с заданием (нарядом) системы водоснабжения, в том числе поливочной системы и системы противопожарного водопровода объектов жилищно-коммунального хозяйства.</w:t>
            </w:r>
          </w:p>
        </w:tc>
      </w:tr>
      <w:tr w:rsidR="002E4FC1" w:rsidRPr="00AA426B" w:rsidTr="00BF5853">
        <w:tc>
          <w:tcPr>
            <w:tcW w:w="3618" w:type="dxa"/>
          </w:tcPr>
          <w:p w:rsidR="002E4FC1" w:rsidRPr="000757D0" w:rsidRDefault="002E4FC1" w:rsidP="00BF5853">
            <w:pPr>
              <w:jc w:val="center"/>
              <w:rPr>
                <w:b/>
              </w:rPr>
            </w:pPr>
            <w:r w:rsidRPr="000757D0">
              <w:rPr>
                <w:b/>
              </w:rPr>
              <w:t>Действия</w:t>
            </w:r>
          </w:p>
        </w:tc>
        <w:tc>
          <w:tcPr>
            <w:tcW w:w="3617" w:type="dxa"/>
          </w:tcPr>
          <w:p w:rsidR="002E4FC1" w:rsidRPr="000757D0" w:rsidRDefault="002E4FC1" w:rsidP="00BF5853">
            <w:pPr>
              <w:jc w:val="center"/>
              <w:rPr>
                <w:b/>
              </w:rPr>
            </w:pPr>
            <w:r w:rsidRPr="000757D0">
              <w:rPr>
                <w:b/>
              </w:rPr>
              <w:t>Умения</w:t>
            </w:r>
          </w:p>
        </w:tc>
        <w:tc>
          <w:tcPr>
            <w:tcW w:w="3633" w:type="dxa"/>
          </w:tcPr>
          <w:p w:rsidR="002E4FC1" w:rsidRPr="000757D0" w:rsidRDefault="002E4FC1" w:rsidP="00BF5853">
            <w:pPr>
              <w:jc w:val="center"/>
              <w:rPr>
                <w:b/>
              </w:rPr>
            </w:pPr>
            <w:r w:rsidRPr="000757D0">
              <w:rPr>
                <w:b/>
              </w:rPr>
              <w:t>Знания</w:t>
            </w:r>
          </w:p>
        </w:tc>
        <w:tc>
          <w:tcPr>
            <w:tcW w:w="3634" w:type="dxa"/>
          </w:tcPr>
          <w:p w:rsidR="002E4FC1" w:rsidRPr="000757D0" w:rsidRDefault="002E4FC1" w:rsidP="00BF5853">
            <w:pPr>
              <w:jc w:val="center"/>
              <w:rPr>
                <w:b/>
                <w:lang w:val="en-US"/>
              </w:rPr>
            </w:pPr>
            <w:r w:rsidRPr="000757D0">
              <w:rPr>
                <w:b/>
              </w:rPr>
              <w:t>Ресурсы</w:t>
            </w:r>
          </w:p>
        </w:tc>
      </w:tr>
      <w:tr w:rsidR="002E4FC1" w:rsidRPr="00AA426B" w:rsidTr="00BF5853">
        <w:tc>
          <w:tcPr>
            <w:tcW w:w="3618" w:type="dxa"/>
          </w:tcPr>
          <w:p w:rsidR="002E4FC1" w:rsidRDefault="002E4FC1" w:rsidP="002E4FC1">
            <w:r w:rsidRPr="00AA426B">
              <w:t>Готовить инструменты, материалы</w:t>
            </w:r>
            <w:r>
              <w:t xml:space="preserve"> , </w:t>
            </w:r>
            <w:r w:rsidRPr="00AA426B">
              <w:t>оборудование</w:t>
            </w:r>
            <w:r>
              <w:t xml:space="preserve"> и</w:t>
            </w:r>
            <w:r w:rsidRPr="00AA426B">
              <w:t xml:space="preserve"> СИЗ,  к использованию в соответствии с требованиями стандартов рабочего места и охраны труда</w:t>
            </w:r>
          </w:p>
          <w:p w:rsidR="002E4FC1" w:rsidRPr="00BC729C" w:rsidRDefault="002E4FC1" w:rsidP="002E4FC1">
            <w:pPr>
              <w:pStyle w:val="ConsPlusNormal"/>
              <w:jc w:val="both"/>
              <w:rPr>
                <w:rFonts w:ascii="Times New Roman" w:hAnsi="Times New Roman" w:cs="Times New Roman"/>
                <w:i/>
                <w:sz w:val="24"/>
                <w:szCs w:val="24"/>
              </w:rPr>
            </w:pPr>
          </w:p>
          <w:p w:rsidR="002E4FC1" w:rsidRPr="00AA426B" w:rsidRDefault="002E4FC1" w:rsidP="002E4FC1">
            <w:pPr>
              <w:pStyle w:val="ConsPlusNormal"/>
              <w:jc w:val="both"/>
            </w:pPr>
          </w:p>
        </w:tc>
        <w:tc>
          <w:tcPr>
            <w:tcW w:w="3617" w:type="dxa"/>
          </w:tcPr>
          <w:p w:rsidR="002E4FC1" w:rsidRPr="00AA426B" w:rsidRDefault="002E4FC1" w:rsidP="002E4FC1">
            <w:r w:rsidRPr="00AA426B">
              <w:t xml:space="preserve">визуально определять исправность средств индивидуальной защиты; </w:t>
            </w:r>
          </w:p>
          <w:p w:rsidR="002E4FC1" w:rsidRPr="00AA426B" w:rsidRDefault="002E4FC1" w:rsidP="002E4FC1">
            <w:r w:rsidRPr="00AA426B">
              <w:t>безопасно пользоваться различными видами СИЗ;</w:t>
            </w:r>
          </w:p>
          <w:p w:rsidR="002E4FC1" w:rsidRPr="00AA426B" w:rsidRDefault="002E4FC1" w:rsidP="002E4FC1">
            <w:r w:rsidRPr="00AA426B">
              <w:t>визуально и инструментально определять исправность и функциональность инструментов, оборудования ;</w:t>
            </w:r>
          </w:p>
          <w:p w:rsidR="002E4FC1" w:rsidRPr="00AA426B" w:rsidRDefault="002E4FC1" w:rsidP="002E4FC1">
            <w:r w:rsidRPr="00AA426B">
              <w:t xml:space="preserve">подбирать материалы требуемого качества и количества в соответствии с технической документацией </w:t>
            </w:r>
          </w:p>
          <w:p w:rsidR="002E4FC1" w:rsidRPr="00AA426B" w:rsidRDefault="002E4FC1" w:rsidP="002E4FC1"/>
        </w:tc>
        <w:tc>
          <w:tcPr>
            <w:tcW w:w="3633" w:type="dxa"/>
          </w:tcPr>
          <w:p w:rsidR="002E4FC1" w:rsidRPr="00AA426B" w:rsidRDefault="002E4FC1" w:rsidP="002E4FC1">
            <w:r w:rsidRPr="00AA426B">
              <w:t>требования охраны труда при использовании СИЗ, инструментов и оборудования, применяемых для  технического обслуживания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p w:rsidR="002E4FC1" w:rsidRPr="00AA426B" w:rsidRDefault="002E4FC1" w:rsidP="002E4FC1">
            <w:r w:rsidRPr="00AA426B">
              <w:t>возможные риски при использовании неисправных СИЗ или при работе без СИЗ;</w:t>
            </w:r>
          </w:p>
          <w:p w:rsidR="002E4FC1" w:rsidRPr="00AA426B" w:rsidRDefault="002E4FC1" w:rsidP="002E4FC1">
            <w:r w:rsidRPr="00AA426B">
              <w:t>виды и назначение инструмента, оборудования, материалов, используемых при обслуживании системы водоснабжения, в том числе поливочной системы и системы противопожарного водопровода объектов жилищно-коммунального хозяйства ;</w:t>
            </w:r>
          </w:p>
          <w:p w:rsidR="002E4FC1" w:rsidRPr="00AA426B" w:rsidRDefault="002E4FC1" w:rsidP="002E4FC1">
            <w:r w:rsidRPr="00AA426B">
              <w:t>признаки неисправностей оборудования, инструмента и материалов;</w:t>
            </w:r>
          </w:p>
          <w:p w:rsidR="002E4FC1" w:rsidRPr="00AA426B" w:rsidRDefault="002E4FC1" w:rsidP="002E4FC1">
            <w:r w:rsidRPr="00AA426B">
              <w:t>способы проверки функциональности  инструмента;</w:t>
            </w:r>
          </w:p>
          <w:p w:rsidR="002E4FC1" w:rsidRPr="00AA426B" w:rsidRDefault="002E4FC1" w:rsidP="002E4FC1">
            <w:r w:rsidRPr="00AA426B">
              <w:t>требования к качеству материалов, используемых при обслуживании системы водоснабжения, в том числе поливочной системы и системы противопожарного водопровода объектов жилищно-коммунального хозяйства;</w:t>
            </w:r>
          </w:p>
          <w:p w:rsidR="002E4FC1" w:rsidRPr="00AA426B" w:rsidRDefault="002E4FC1" w:rsidP="002E4FC1">
            <w:r w:rsidRPr="00AA426B">
              <w:t>назначение и принцип действия контрольно-измерительных приборов и аппаратов средней сложности;</w:t>
            </w:r>
          </w:p>
          <w:p w:rsidR="002E4FC1" w:rsidRPr="00AA426B" w:rsidRDefault="002E4FC1" w:rsidP="002E4FC1">
            <w:r w:rsidRPr="00AA426B">
              <w:t>правила применения универсальных и специальных приспособлений и контрольно-измерительного инструмента</w:t>
            </w:r>
          </w:p>
        </w:tc>
        <w:tc>
          <w:tcPr>
            <w:tcW w:w="3634" w:type="dxa"/>
            <w:vMerge w:val="restart"/>
          </w:tcPr>
          <w:p w:rsidR="002E4FC1" w:rsidRPr="00BF5853" w:rsidRDefault="002E4FC1" w:rsidP="002E4FC1">
            <w:pPr>
              <w:pStyle w:val="a5"/>
              <w:spacing w:after="0"/>
              <w:ind w:left="0"/>
              <w:jc w:val="both"/>
            </w:pPr>
            <w:r w:rsidRPr="00BF5853">
              <w:t>Основное и вспомогательное оборудование:</w:t>
            </w:r>
          </w:p>
          <w:p w:rsidR="002E4FC1" w:rsidRPr="00BF5853" w:rsidRDefault="002E4FC1" w:rsidP="002E4FC1">
            <w:r w:rsidRPr="00BF5853">
              <w:t>Приборы для измерения температуры, давления.</w:t>
            </w:r>
          </w:p>
          <w:p w:rsidR="002E4FC1" w:rsidRPr="00BF5853" w:rsidRDefault="002E4FC1" w:rsidP="002E4FC1">
            <w:r w:rsidRPr="00BF5853">
              <w:t>Набор измерительного инструмента</w:t>
            </w:r>
          </w:p>
          <w:p w:rsidR="002E4FC1" w:rsidRPr="00BF5853" w:rsidRDefault="002E4FC1" w:rsidP="002E4FC1">
            <w:r w:rsidRPr="00BF5853">
              <w:t xml:space="preserve">Типовой комплект учебного оборудования «Приборы и методы измерения давления» </w:t>
            </w:r>
          </w:p>
          <w:p w:rsidR="002E4FC1" w:rsidRPr="00BF5853" w:rsidRDefault="002E4FC1" w:rsidP="002E4FC1">
            <w:r w:rsidRPr="00BF5853">
              <w:t xml:space="preserve">Комплект типового лабораторного оборудования «Методы измерения температуры» </w:t>
            </w:r>
          </w:p>
          <w:p w:rsidR="002E4FC1" w:rsidRPr="00BF5853" w:rsidRDefault="002E4FC1" w:rsidP="002E4FC1">
            <w:r w:rsidRPr="00BF5853">
              <w:t xml:space="preserve">Комплект учебно-лабораторного оборудования «Методы измерения линейных величин» </w:t>
            </w:r>
          </w:p>
          <w:p w:rsidR="002E4FC1" w:rsidRPr="00BF5853" w:rsidRDefault="002E4FC1" w:rsidP="002E4FC1">
            <w:pPr>
              <w:pStyle w:val="a5"/>
              <w:spacing w:after="0"/>
              <w:ind w:left="0"/>
            </w:pPr>
            <w:r w:rsidRPr="00BF5853">
              <w:t>Приспособления, принадлежности, инвентарь</w:t>
            </w:r>
          </w:p>
          <w:p w:rsidR="002E4FC1" w:rsidRPr="00817E6B" w:rsidRDefault="002E4FC1" w:rsidP="002E4FC1">
            <w:r w:rsidRPr="00817E6B">
              <w:t>Шкаф для хранения инструментов</w:t>
            </w:r>
          </w:p>
          <w:p w:rsidR="002E4FC1" w:rsidRPr="00817E6B" w:rsidRDefault="002E4FC1" w:rsidP="002E4FC1">
            <w:pPr>
              <w:pStyle w:val="a5"/>
              <w:spacing w:after="0"/>
              <w:ind w:left="0"/>
              <w:rPr>
                <w:i/>
              </w:rPr>
            </w:pPr>
            <w:r w:rsidRPr="00817E6B">
              <w:t>Стеллажи для хранения материалов</w:t>
            </w:r>
          </w:p>
          <w:p w:rsidR="002E4FC1" w:rsidRPr="00817E6B" w:rsidRDefault="002E4FC1" w:rsidP="002E4FC1">
            <w:pPr>
              <w:pStyle w:val="a5"/>
              <w:spacing w:after="0"/>
              <w:ind w:left="0"/>
            </w:pPr>
            <w:r w:rsidRPr="00817E6B">
              <w:t>Шкаф для спец. одежды обучающихся</w:t>
            </w:r>
          </w:p>
          <w:p w:rsidR="002E4FC1" w:rsidRPr="00BF5853" w:rsidRDefault="002E4FC1" w:rsidP="002E4FC1">
            <w:pPr>
              <w:widowControl w:val="0"/>
              <w:adjustRightInd w:val="0"/>
              <w:textAlignment w:val="baseline"/>
            </w:pPr>
            <w:r w:rsidRPr="00BF5853">
              <w:rPr>
                <w:bCs/>
                <w:lang w:eastAsia="en-US"/>
              </w:rPr>
              <w:t>Спецодежда.</w:t>
            </w:r>
          </w:p>
          <w:p w:rsidR="002E4FC1" w:rsidRPr="00BF5853" w:rsidRDefault="002E4FC1" w:rsidP="002E4FC1">
            <w:pPr>
              <w:widowControl w:val="0"/>
              <w:adjustRightInd w:val="0"/>
              <w:spacing w:before="0" w:after="0"/>
              <w:textAlignment w:val="baseline"/>
            </w:pPr>
            <w:r w:rsidRPr="00BF5853">
              <w:t>Перечень средств обучения учебно-производственной санитарно-технической мастерской</w:t>
            </w:r>
          </w:p>
          <w:p w:rsidR="002E4FC1" w:rsidRDefault="002E4FC1" w:rsidP="002E4FC1">
            <w:pPr>
              <w:widowControl w:val="0"/>
              <w:adjustRightInd w:val="0"/>
              <w:spacing w:before="0" w:after="0"/>
              <w:textAlignment w:val="baseline"/>
            </w:pPr>
            <w:r w:rsidRPr="003017F1">
              <w:t>Рабочий пост.</w:t>
            </w:r>
          </w:p>
          <w:p w:rsidR="002E4FC1" w:rsidRPr="003017F1" w:rsidRDefault="002E4FC1" w:rsidP="002E4FC1">
            <w:pPr>
              <w:widowControl w:val="0"/>
              <w:adjustRightInd w:val="0"/>
              <w:spacing w:before="0" w:after="0"/>
              <w:ind w:left="-32"/>
              <w:textAlignment w:val="baseline"/>
            </w:pPr>
            <w:r w:rsidRPr="003017F1">
              <w:t>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расположенных стен длиной 1200-1500мм и 2400-3000мм. Высота конструкции 1200-1500мм. Пол также выполнен из листового материала и поднят на 50-70мм.</w:t>
            </w:r>
          </w:p>
          <w:p w:rsidR="002E4FC1" w:rsidRPr="003017F1" w:rsidRDefault="002E4FC1" w:rsidP="002E4FC1">
            <w:pPr>
              <w:widowControl w:val="0"/>
              <w:adjustRightInd w:val="0"/>
              <w:textAlignment w:val="baseline"/>
            </w:pPr>
            <w:r w:rsidRPr="003017F1">
              <w:t>Комплектация рабочего поста:</w:t>
            </w:r>
          </w:p>
          <w:p w:rsidR="002E4FC1" w:rsidRPr="003017F1" w:rsidRDefault="002E4FC1" w:rsidP="002E4FC1">
            <w:pPr>
              <w:widowControl w:val="0"/>
              <w:adjustRightInd w:val="0"/>
              <w:textAlignment w:val="baseline"/>
            </w:pPr>
            <w:r w:rsidRPr="003017F1">
              <w:t>1)Верстак с тисками</w:t>
            </w:r>
          </w:p>
          <w:p w:rsidR="002E4FC1" w:rsidRPr="003017F1" w:rsidRDefault="002E4FC1" w:rsidP="002E4FC1">
            <w:pPr>
              <w:widowControl w:val="0"/>
              <w:adjustRightInd w:val="0"/>
              <w:textAlignment w:val="baseline"/>
            </w:pPr>
            <w:r w:rsidRPr="003017F1">
              <w:t>2)Унитаз-компакт</w:t>
            </w:r>
          </w:p>
          <w:p w:rsidR="002E4FC1" w:rsidRPr="003017F1" w:rsidRDefault="002E4FC1" w:rsidP="002E4FC1">
            <w:pPr>
              <w:widowControl w:val="0"/>
              <w:adjustRightInd w:val="0"/>
              <w:textAlignment w:val="baseline"/>
            </w:pPr>
            <w:r w:rsidRPr="003017F1">
              <w:t>3)Раковина с сифоном</w:t>
            </w:r>
          </w:p>
          <w:p w:rsidR="002E4FC1" w:rsidRPr="003017F1" w:rsidRDefault="002E4FC1" w:rsidP="002E4FC1">
            <w:pPr>
              <w:widowControl w:val="0"/>
              <w:adjustRightInd w:val="0"/>
              <w:textAlignment w:val="baseline"/>
            </w:pPr>
            <w:r w:rsidRPr="003017F1">
              <w:t>4)Отопительный прибор(один из трёх типов)</w:t>
            </w:r>
          </w:p>
          <w:p w:rsidR="002E4FC1" w:rsidRPr="003017F1" w:rsidRDefault="002E4FC1" w:rsidP="002E4FC1">
            <w:pPr>
              <w:widowControl w:val="0"/>
              <w:adjustRightInd w:val="0"/>
              <w:textAlignment w:val="baseline"/>
            </w:pPr>
            <w:r w:rsidRPr="003017F1">
              <w:t>a)Секционный</w:t>
            </w:r>
          </w:p>
          <w:p w:rsidR="002E4FC1" w:rsidRPr="003017F1" w:rsidRDefault="002E4FC1" w:rsidP="002E4FC1">
            <w:pPr>
              <w:widowControl w:val="0"/>
              <w:adjustRightInd w:val="0"/>
              <w:textAlignment w:val="baseline"/>
            </w:pPr>
            <w:r w:rsidRPr="003017F1">
              <w:t>b)Панельный</w:t>
            </w:r>
          </w:p>
          <w:p w:rsidR="002E4FC1" w:rsidRPr="003017F1" w:rsidRDefault="002E4FC1" w:rsidP="002E4FC1">
            <w:pPr>
              <w:widowControl w:val="0"/>
              <w:adjustRightInd w:val="0"/>
              <w:textAlignment w:val="baseline"/>
            </w:pPr>
            <w:r w:rsidRPr="003017F1">
              <w:t>c)Конвектор пластинчатый</w:t>
            </w:r>
          </w:p>
          <w:p w:rsidR="002E4FC1" w:rsidRPr="003017F1" w:rsidRDefault="002E4FC1" w:rsidP="002E4FC1">
            <w:pPr>
              <w:widowControl w:val="0"/>
              <w:adjustRightInd w:val="0"/>
              <w:textAlignment w:val="baseline"/>
            </w:pPr>
            <w:r w:rsidRPr="003017F1">
              <w:t>5)Клапан термостатический для радиатора</w:t>
            </w:r>
          </w:p>
          <w:p w:rsidR="002E4FC1" w:rsidRPr="003017F1" w:rsidRDefault="002E4FC1" w:rsidP="002E4FC1">
            <w:pPr>
              <w:widowControl w:val="0"/>
              <w:adjustRightInd w:val="0"/>
              <w:textAlignment w:val="baseline"/>
            </w:pPr>
            <w:r w:rsidRPr="003017F1">
              <w:t>6)Смеситель для умывальника</w:t>
            </w:r>
          </w:p>
          <w:p w:rsidR="002E4FC1" w:rsidRPr="003017F1" w:rsidRDefault="002E4FC1" w:rsidP="002E4FC1">
            <w:pPr>
              <w:widowControl w:val="0"/>
              <w:adjustRightInd w:val="0"/>
              <w:textAlignment w:val="baseline"/>
            </w:pPr>
            <w:r w:rsidRPr="003017F1">
              <w:t>7)Смеситель для ванны</w:t>
            </w:r>
          </w:p>
          <w:p w:rsidR="002E4FC1" w:rsidRPr="003017F1" w:rsidRDefault="002E4FC1" w:rsidP="002E4FC1">
            <w:pPr>
              <w:widowControl w:val="0"/>
              <w:adjustRightInd w:val="0"/>
              <w:textAlignment w:val="baseline"/>
            </w:pPr>
            <w:r w:rsidRPr="003017F1">
              <w:t>8)Квартирный водомерный узел</w:t>
            </w:r>
          </w:p>
          <w:p w:rsidR="002E4FC1" w:rsidRPr="003017F1" w:rsidRDefault="002E4FC1" w:rsidP="002E4FC1">
            <w:pPr>
              <w:widowControl w:val="0"/>
              <w:adjustRightInd w:val="0"/>
              <w:textAlignment w:val="baseline"/>
            </w:pPr>
            <w:r w:rsidRPr="003017F1">
              <w:t>9)Ящик для хранения инструментов</w:t>
            </w:r>
          </w:p>
          <w:p w:rsidR="002E4FC1" w:rsidRPr="003017F1" w:rsidRDefault="002E4FC1" w:rsidP="002E4FC1">
            <w:pPr>
              <w:widowControl w:val="0"/>
              <w:adjustRightInd w:val="0"/>
              <w:textAlignment w:val="baseline"/>
            </w:pPr>
            <w:r w:rsidRPr="003017F1">
              <w:t>10)Набор рожковых ключей</w:t>
            </w:r>
          </w:p>
          <w:p w:rsidR="002E4FC1" w:rsidRPr="003017F1" w:rsidRDefault="002E4FC1" w:rsidP="002E4FC1">
            <w:pPr>
              <w:widowControl w:val="0"/>
              <w:adjustRightInd w:val="0"/>
              <w:textAlignment w:val="baseline"/>
            </w:pPr>
            <w:r w:rsidRPr="003017F1">
              <w:t>11)Комплект трубных ключей</w:t>
            </w:r>
          </w:p>
          <w:p w:rsidR="002E4FC1" w:rsidRPr="003017F1" w:rsidRDefault="002E4FC1" w:rsidP="002E4FC1">
            <w:pPr>
              <w:widowControl w:val="0"/>
              <w:adjustRightInd w:val="0"/>
              <w:textAlignment w:val="baseline"/>
            </w:pPr>
            <w:r w:rsidRPr="003017F1">
              <w:t>12)Комплект разводных ключей</w:t>
            </w:r>
          </w:p>
          <w:p w:rsidR="002E4FC1" w:rsidRPr="003017F1" w:rsidRDefault="002E4FC1" w:rsidP="002E4FC1">
            <w:pPr>
              <w:widowControl w:val="0"/>
              <w:adjustRightInd w:val="0"/>
              <w:textAlignment w:val="baseline"/>
            </w:pPr>
            <w:r w:rsidRPr="003017F1">
              <w:t>13)Ударный инструмент</w:t>
            </w:r>
          </w:p>
          <w:p w:rsidR="002E4FC1" w:rsidRPr="003017F1" w:rsidRDefault="002E4FC1" w:rsidP="002E4FC1">
            <w:pPr>
              <w:widowControl w:val="0"/>
              <w:adjustRightInd w:val="0"/>
              <w:textAlignment w:val="baseline"/>
            </w:pPr>
            <w:r w:rsidRPr="003017F1">
              <w:t>a)Молоток</w:t>
            </w:r>
          </w:p>
          <w:p w:rsidR="002E4FC1" w:rsidRPr="003017F1" w:rsidRDefault="002E4FC1" w:rsidP="002E4FC1">
            <w:pPr>
              <w:widowControl w:val="0"/>
              <w:adjustRightInd w:val="0"/>
              <w:textAlignment w:val="baseline"/>
            </w:pPr>
            <w:r w:rsidRPr="003017F1">
              <w:t>b)Киянка</w:t>
            </w:r>
          </w:p>
          <w:p w:rsidR="002E4FC1" w:rsidRPr="003017F1" w:rsidRDefault="002E4FC1" w:rsidP="002E4FC1">
            <w:pPr>
              <w:widowControl w:val="0"/>
              <w:adjustRightInd w:val="0"/>
              <w:textAlignment w:val="baseline"/>
            </w:pPr>
            <w:r w:rsidRPr="003017F1">
              <w:t>14)Шарнирно-</w:t>
            </w:r>
            <w:proofErr w:type="spellStart"/>
            <w:r w:rsidRPr="003017F1">
              <w:t>губцевый</w:t>
            </w:r>
            <w:proofErr w:type="spellEnd"/>
            <w:r w:rsidRPr="003017F1">
              <w:t xml:space="preserve"> инструмент</w:t>
            </w:r>
          </w:p>
          <w:p w:rsidR="002E4FC1" w:rsidRPr="003017F1" w:rsidRDefault="002E4FC1" w:rsidP="002E4FC1">
            <w:pPr>
              <w:widowControl w:val="0"/>
              <w:adjustRightInd w:val="0"/>
              <w:textAlignment w:val="baseline"/>
            </w:pPr>
            <w:r w:rsidRPr="003017F1">
              <w:t>a)Плоскогубцы комбинированные</w:t>
            </w:r>
          </w:p>
          <w:p w:rsidR="002E4FC1" w:rsidRPr="003017F1" w:rsidRDefault="002E4FC1" w:rsidP="002E4FC1">
            <w:pPr>
              <w:widowControl w:val="0"/>
              <w:adjustRightInd w:val="0"/>
              <w:textAlignment w:val="baseline"/>
            </w:pPr>
            <w:r w:rsidRPr="003017F1">
              <w:t>b)</w:t>
            </w:r>
            <w:proofErr w:type="spellStart"/>
            <w:r w:rsidRPr="003017F1">
              <w:t>Бокорезы</w:t>
            </w:r>
            <w:proofErr w:type="spellEnd"/>
          </w:p>
          <w:p w:rsidR="002E4FC1" w:rsidRPr="003017F1" w:rsidRDefault="002E4FC1" w:rsidP="002E4FC1">
            <w:pPr>
              <w:widowControl w:val="0"/>
              <w:adjustRightInd w:val="0"/>
              <w:textAlignment w:val="baseline"/>
            </w:pPr>
            <w:r w:rsidRPr="003017F1">
              <w:t>15)Комплект отверток(SL,PH,PZ,T)</w:t>
            </w:r>
          </w:p>
          <w:p w:rsidR="002E4FC1" w:rsidRPr="003017F1" w:rsidRDefault="002E4FC1" w:rsidP="002E4FC1">
            <w:pPr>
              <w:widowControl w:val="0"/>
              <w:adjustRightInd w:val="0"/>
              <w:textAlignment w:val="baseline"/>
            </w:pPr>
            <w:r w:rsidRPr="003017F1">
              <w:t>16)Контрольно-измерительный инструмент</w:t>
            </w:r>
          </w:p>
          <w:p w:rsidR="002E4FC1" w:rsidRPr="003017F1" w:rsidRDefault="002E4FC1" w:rsidP="002E4FC1">
            <w:pPr>
              <w:widowControl w:val="0"/>
              <w:adjustRightInd w:val="0"/>
              <w:textAlignment w:val="baseline"/>
            </w:pPr>
            <w:r w:rsidRPr="003017F1">
              <w:t>a)Рулетка</w:t>
            </w:r>
          </w:p>
          <w:p w:rsidR="002E4FC1" w:rsidRPr="003017F1" w:rsidRDefault="002E4FC1" w:rsidP="002E4FC1">
            <w:pPr>
              <w:widowControl w:val="0"/>
              <w:adjustRightInd w:val="0"/>
              <w:textAlignment w:val="baseline"/>
            </w:pPr>
            <w:r w:rsidRPr="003017F1">
              <w:t>b)Линейка</w:t>
            </w:r>
          </w:p>
          <w:p w:rsidR="002E4FC1" w:rsidRPr="003017F1" w:rsidRDefault="002E4FC1" w:rsidP="002E4FC1">
            <w:pPr>
              <w:widowControl w:val="0"/>
              <w:adjustRightInd w:val="0"/>
              <w:textAlignment w:val="baseline"/>
            </w:pPr>
            <w:r w:rsidRPr="003017F1">
              <w:t>c)Угольник</w:t>
            </w:r>
          </w:p>
          <w:p w:rsidR="002E4FC1" w:rsidRPr="003017F1" w:rsidRDefault="002E4FC1" w:rsidP="002E4FC1">
            <w:pPr>
              <w:widowControl w:val="0"/>
              <w:adjustRightInd w:val="0"/>
              <w:textAlignment w:val="baseline"/>
            </w:pPr>
            <w:r w:rsidRPr="003017F1">
              <w:t>d)Уровень пузырьковый</w:t>
            </w:r>
          </w:p>
          <w:p w:rsidR="002E4FC1" w:rsidRPr="003017F1" w:rsidRDefault="002E4FC1" w:rsidP="002E4FC1">
            <w:pPr>
              <w:widowControl w:val="0"/>
              <w:adjustRightInd w:val="0"/>
              <w:textAlignment w:val="baseline"/>
            </w:pPr>
            <w:r w:rsidRPr="003017F1">
              <w:t>17)Комплект инструментов для раструбной сварки полипропилена</w:t>
            </w:r>
          </w:p>
          <w:p w:rsidR="002E4FC1" w:rsidRPr="003017F1" w:rsidRDefault="002E4FC1" w:rsidP="002E4FC1">
            <w:pPr>
              <w:widowControl w:val="0"/>
              <w:adjustRightInd w:val="0"/>
              <w:textAlignment w:val="baseline"/>
            </w:pPr>
            <w:r w:rsidRPr="003017F1">
              <w:t>a)Сварочный аппарат</w:t>
            </w:r>
          </w:p>
          <w:p w:rsidR="002E4FC1" w:rsidRPr="003017F1" w:rsidRDefault="002E4FC1" w:rsidP="002E4FC1">
            <w:pPr>
              <w:widowControl w:val="0"/>
              <w:adjustRightInd w:val="0"/>
              <w:textAlignment w:val="baseline"/>
            </w:pPr>
            <w:r w:rsidRPr="003017F1">
              <w:t>b)Труборез</w:t>
            </w:r>
          </w:p>
          <w:p w:rsidR="002E4FC1" w:rsidRPr="003017F1" w:rsidRDefault="002E4FC1" w:rsidP="002E4FC1">
            <w:pPr>
              <w:widowControl w:val="0"/>
              <w:adjustRightInd w:val="0"/>
              <w:textAlignment w:val="baseline"/>
            </w:pPr>
            <w:r w:rsidRPr="003017F1">
              <w:t>18)Комплект инструментов для пайки меди</w:t>
            </w:r>
          </w:p>
          <w:p w:rsidR="002E4FC1" w:rsidRPr="003017F1" w:rsidRDefault="002E4FC1" w:rsidP="002E4FC1">
            <w:pPr>
              <w:widowControl w:val="0"/>
              <w:adjustRightInd w:val="0"/>
              <w:textAlignment w:val="baseline"/>
            </w:pPr>
            <w:r w:rsidRPr="003017F1">
              <w:t>a)Горелка</w:t>
            </w:r>
          </w:p>
          <w:p w:rsidR="002E4FC1" w:rsidRPr="003017F1" w:rsidRDefault="002E4FC1" w:rsidP="002E4FC1">
            <w:pPr>
              <w:widowControl w:val="0"/>
              <w:adjustRightInd w:val="0"/>
              <w:textAlignment w:val="baseline"/>
            </w:pPr>
            <w:r w:rsidRPr="003017F1">
              <w:t>b)Труборез</w:t>
            </w:r>
          </w:p>
          <w:p w:rsidR="002E4FC1" w:rsidRPr="003017F1" w:rsidRDefault="002E4FC1" w:rsidP="002E4FC1">
            <w:pPr>
              <w:widowControl w:val="0"/>
              <w:adjustRightInd w:val="0"/>
              <w:textAlignment w:val="baseline"/>
            </w:pPr>
            <w:r w:rsidRPr="003017F1">
              <w:t>c)</w:t>
            </w:r>
            <w:proofErr w:type="spellStart"/>
            <w:r w:rsidRPr="003017F1">
              <w:t>Гратосниматель</w:t>
            </w:r>
            <w:proofErr w:type="spellEnd"/>
          </w:p>
          <w:p w:rsidR="002E4FC1" w:rsidRPr="003017F1" w:rsidRDefault="002E4FC1" w:rsidP="002E4FC1">
            <w:pPr>
              <w:widowControl w:val="0"/>
              <w:adjustRightInd w:val="0"/>
              <w:textAlignment w:val="baseline"/>
            </w:pPr>
            <w:r w:rsidRPr="003017F1">
              <w:t>19)</w:t>
            </w:r>
            <w:proofErr w:type="spellStart"/>
            <w:r w:rsidRPr="003017F1">
              <w:t>Трубогиб</w:t>
            </w:r>
            <w:proofErr w:type="spellEnd"/>
            <w:r w:rsidRPr="003017F1">
              <w:t xml:space="preserve"> для </w:t>
            </w:r>
            <w:proofErr w:type="spellStart"/>
            <w:r w:rsidRPr="003017F1">
              <w:t>металлополимерных</w:t>
            </w:r>
            <w:proofErr w:type="spellEnd"/>
            <w:r w:rsidRPr="003017F1">
              <w:t xml:space="preserve"> труб</w:t>
            </w:r>
          </w:p>
          <w:p w:rsidR="002E4FC1" w:rsidRPr="003017F1" w:rsidRDefault="002E4FC1" w:rsidP="002E4FC1">
            <w:pPr>
              <w:widowControl w:val="0"/>
              <w:adjustRightInd w:val="0"/>
              <w:textAlignment w:val="baseline"/>
            </w:pPr>
            <w:r w:rsidRPr="003017F1">
              <w:t>20)Ножовка по металлу</w:t>
            </w:r>
          </w:p>
          <w:p w:rsidR="002E4FC1" w:rsidRPr="003017F1" w:rsidRDefault="002E4FC1" w:rsidP="002E4FC1">
            <w:pPr>
              <w:widowControl w:val="0"/>
              <w:adjustRightInd w:val="0"/>
              <w:textAlignment w:val="baseline"/>
            </w:pPr>
            <w:r w:rsidRPr="003017F1">
              <w:t>21)Ножовка по дереву</w:t>
            </w:r>
          </w:p>
          <w:p w:rsidR="002E4FC1" w:rsidRPr="003017F1" w:rsidRDefault="002E4FC1" w:rsidP="002E4FC1">
            <w:pPr>
              <w:widowControl w:val="0"/>
              <w:adjustRightInd w:val="0"/>
              <w:textAlignment w:val="baseline"/>
            </w:pPr>
            <w:r w:rsidRPr="003017F1">
              <w:t>22)Набор напильников</w:t>
            </w:r>
          </w:p>
          <w:p w:rsidR="002E4FC1" w:rsidRPr="003017F1" w:rsidRDefault="002E4FC1" w:rsidP="002E4FC1">
            <w:pPr>
              <w:widowControl w:val="0"/>
              <w:adjustRightInd w:val="0"/>
              <w:textAlignment w:val="baseline"/>
            </w:pPr>
            <w:r>
              <w:t>2</w:t>
            </w:r>
            <w:r w:rsidRPr="003017F1">
              <w:t>2.Дрель сетевая</w:t>
            </w:r>
          </w:p>
          <w:p w:rsidR="002E4FC1" w:rsidRPr="003017F1" w:rsidRDefault="002E4FC1" w:rsidP="002E4FC1">
            <w:pPr>
              <w:widowControl w:val="0"/>
              <w:adjustRightInd w:val="0"/>
              <w:textAlignment w:val="baseline"/>
            </w:pPr>
            <w:r>
              <w:t>2</w:t>
            </w:r>
            <w:r w:rsidRPr="003017F1">
              <w:t>3.Дрель аккумуляторная</w:t>
            </w:r>
          </w:p>
          <w:p w:rsidR="002E4FC1" w:rsidRPr="003017F1" w:rsidRDefault="002E4FC1" w:rsidP="002E4FC1">
            <w:pPr>
              <w:widowControl w:val="0"/>
              <w:adjustRightInd w:val="0"/>
              <w:textAlignment w:val="baseline"/>
            </w:pPr>
            <w:r>
              <w:t>2</w:t>
            </w:r>
            <w:r w:rsidRPr="003017F1">
              <w:t>4.Набор свёрл</w:t>
            </w:r>
          </w:p>
          <w:p w:rsidR="002E4FC1" w:rsidRPr="003017F1" w:rsidRDefault="002E4FC1" w:rsidP="002E4FC1">
            <w:pPr>
              <w:widowControl w:val="0"/>
              <w:adjustRightInd w:val="0"/>
              <w:textAlignment w:val="baseline"/>
            </w:pPr>
            <w:r>
              <w:t>2</w:t>
            </w:r>
            <w:r w:rsidRPr="003017F1">
              <w:t>5.Трубные тиски</w:t>
            </w:r>
          </w:p>
          <w:p w:rsidR="002E4FC1" w:rsidRPr="003017F1" w:rsidRDefault="002E4FC1" w:rsidP="002E4FC1">
            <w:pPr>
              <w:widowControl w:val="0"/>
              <w:adjustRightInd w:val="0"/>
              <w:textAlignment w:val="baseline"/>
            </w:pPr>
            <w:r>
              <w:t>2</w:t>
            </w:r>
            <w:r w:rsidRPr="003017F1">
              <w:t>6.Резьбонарезной инструмент</w:t>
            </w:r>
          </w:p>
          <w:p w:rsidR="002E4FC1" w:rsidRPr="003017F1" w:rsidRDefault="002E4FC1" w:rsidP="002E4FC1">
            <w:pPr>
              <w:widowControl w:val="0"/>
              <w:adjustRightInd w:val="0"/>
              <w:textAlignment w:val="baseline"/>
            </w:pPr>
            <w:r>
              <w:t>2</w:t>
            </w:r>
            <w:r w:rsidRPr="003017F1">
              <w:t>7.Компрессор</w:t>
            </w:r>
          </w:p>
          <w:p w:rsidR="002E4FC1" w:rsidRPr="003017F1" w:rsidRDefault="002E4FC1" w:rsidP="002E4FC1">
            <w:pPr>
              <w:widowControl w:val="0"/>
              <w:adjustRightInd w:val="0"/>
              <w:textAlignment w:val="baseline"/>
            </w:pPr>
            <w:r>
              <w:t>2</w:t>
            </w:r>
            <w:r w:rsidRPr="003017F1">
              <w:t>8.Манометр</w:t>
            </w:r>
          </w:p>
          <w:p w:rsidR="002E4FC1" w:rsidRPr="003017F1" w:rsidRDefault="002E4FC1" w:rsidP="002E4FC1">
            <w:pPr>
              <w:widowControl w:val="0"/>
              <w:adjustRightInd w:val="0"/>
              <w:textAlignment w:val="baseline"/>
            </w:pPr>
            <w:r>
              <w:t>2</w:t>
            </w:r>
            <w:r w:rsidRPr="003017F1">
              <w:t>9.Трубогиб для труб из цветных металлов и тонкостенных стальных труб различных диаметров</w:t>
            </w:r>
          </w:p>
          <w:p w:rsidR="002E4FC1" w:rsidRPr="003017F1" w:rsidRDefault="002E4FC1" w:rsidP="002E4FC1">
            <w:pPr>
              <w:widowControl w:val="0"/>
              <w:adjustRightInd w:val="0"/>
              <w:textAlignment w:val="baseline"/>
            </w:pPr>
            <w:r>
              <w:t>30</w:t>
            </w:r>
            <w:r w:rsidRPr="003017F1">
              <w:t xml:space="preserve">.Пресс-клещи с набором насадок для </w:t>
            </w:r>
            <w:proofErr w:type="spellStart"/>
            <w:r w:rsidRPr="003017F1">
              <w:t>металлополимерной</w:t>
            </w:r>
            <w:proofErr w:type="spellEnd"/>
            <w:r w:rsidRPr="003017F1">
              <w:t xml:space="preserve"> трубы</w:t>
            </w:r>
          </w:p>
          <w:p w:rsidR="002E4FC1" w:rsidRPr="003017F1" w:rsidRDefault="002E4FC1" w:rsidP="002E4FC1">
            <w:pPr>
              <w:widowControl w:val="0"/>
              <w:adjustRightInd w:val="0"/>
              <w:textAlignment w:val="baseline"/>
            </w:pPr>
            <w:r>
              <w:t>3</w:t>
            </w:r>
            <w:r w:rsidRPr="003017F1">
              <w:t>1.Коллектор для системы водоснабжения</w:t>
            </w:r>
          </w:p>
          <w:p w:rsidR="002E4FC1" w:rsidRPr="003017F1" w:rsidRDefault="002E4FC1" w:rsidP="002E4FC1">
            <w:pPr>
              <w:widowControl w:val="0"/>
              <w:adjustRightInd w:val="0"/>
              <w:textAlignment w:val="baseline"/>
            </w:pPr>
            <w:r>
              <w:t>3</w:t>
            </w:r>
            <w:r w:rsidRPr="003017F1">
              <w:t>2.Коллектор для системы отопления</w:t>
            </w:r>
          </w:p>
          <w:p w:rsidR="002E4FC1" w:rsidRPr="003017F1" w:rsidRDefault="002E4FC1" w:rsidP="002E4FC1">
            <w:pPr>
              <w:widowControl w:val="0"/>
              <w:adjustRightInd w:val="0"/>
              <w:textAlignment w:val="baseline"/>
            </w:pPr>
            <w:r>
              <w:t>3</w:t>
            </w:r>
            <w:r w:rsidRPr="003017F1">
              <w:t>3.Шкаф коллекторный</w:t>
            </w:r>
          </w:p>
          <w:p w:rsidR="002E4FC1" w:rsidRPr="003017F1" w:rsidRDefault="002E4FC1" w:rsidP="002E4FC1">
            <w:pPr>
              <w:widowControl w:val="0"/>
              <w:adjustRightInd w:val="0"/>
              <w:textAlignment w:val="baseline"/>
            </w:pPr>
            <w:r>
              <w:t>3</w:t>
            </w:r>
            <w:r w:rsidRPr="003017F1">
              <w:t>4.Гидроаккумулятор</w:t>
            </w:r>
          </w:p>
          <w:p w:rsidR="002E4FC1" w:rsidRPr="003017F1" w:rsidRDefault="002E4FC1" w:rsidP="002E4FC1">
            <w:pPr>
              <w:widowControl w:val="0"/>
              <w:adjustRightInd w:val="0"/>
              <w:textAlignment w:val="baseline"/>
            </w:pPr>
            <w:r>
              <w:t>3</w:t>
            </w:r>
            <w:r w:rsidRPr="003017F1">
              <w:t>5.Группа безопасности для гидроаккумулятора</w:t>
            </w:r>
          </w:p>
          <w:p w:rsidR="002E4FC1" w:rsidRPr="003017F1" w:rsidRDefault="002E4FC1" w:rsidP="002E4FC1">
            <w:pPr>
              <w:widowControl w:val="0"/>
              <w:adjustRightInd w:val="0"/>
              <w:textAlignment w:val="baseline"/>
            </w:pPr>
            <w:r>
              <w:t>3</w:t>
            </w:r>
            <w:r w:rsidRPr="003017F1">
              <w:t>6.Устройство для прочистки канализации</w:t>
            </w:r>
          </w:p>
          <w:p w:rsidR="002E4FC1" w:rsidRDefault="002E4FC1" w:rsidP="002E4FC1">
            <w:pPr>
              <w:widowControl w:val="0"/>
              <w:adjustRightInd w:val="0"/>
              <w:textAlignment w:val="baseline"/>
            </w:pPr>
            <w:r>
              <w:t>3</w:t>
            </w:r>
            <w:r w:rsidRPr="003017F1">
              <w:t>7.СИЗ</w:t>
            </w:r>
          </w:p>
          <w:p w:rsidR="002E4FC1" w:rsidRPr="00AA426B" w:rsidRDefault="002E4FC1" w:rsidP="002E4FC1">
            <w:r>
              <w:rPr>
                <w:bCs/>
                <w:color w:val="000000"/>
                <w:bdr w:val="none" w:sz="0" w:space="0" w:color="auto" w:frame="1"/>
                <w:shd w:val="clear" w:color="auto" w:fill="FFFFFF"/>
              </w:rPr>
              <w:t xml:space="preserve">Комплект учебно-методической документации  </w:t>
            </w:r>
          </w:p>
        </w:tc>
      </w:tr>
      <w:tr w:rsidR="002E4FC1" w:rsidRPr="00AA426B" w:rsidTr="00BF5853">
        <w:tc>
          <w:tcPr>
            <w:tcW w:w="3618" w:type="dxa"/>
          </w:tcPr>
          <w:p w:rsidR="002E4FC1" w:rsidRPr="00AA426B" w:rsidRDefault="002E4FC1" w:rsidP="002E4FC1">
            <w:r w:rsidRPr="00AA426B">
              <w:t>Диагностировать состояние объектов системы водоснабжения, в том числе поливочной системы и системы противопожарного водопровода объектов жилищно-коммунального хозяйства</w:t>
            </w:r>
          </w:p>
          <w:p w:rsidR="002E4FC1" w:rsidRPr="00AA426B" w:rsidRDefault="002E4FC1" w:rsidP="002E4FC1">
            <w:pPr>
              <w:pStyle w:val="ConsPlusNormal"/>
            </w:pPr>
          </w:p>
        </w:tc>
        <w:tc>
          <w:tcPr>
            <w:tcW w:w="3617" w:type="dxa"/>
          </w:tcPr>
          <w:p w:rsidR="002E4FC1" w:rsidRPr="00AA426B" w:rsidRDefault="002E4FC1" w:rsidP="002E4FC1">
            <w:r w:rsidRPr="00AA426B">
              <w:t>оценивать состояние рабочего места на соответствие требованиям стандартов  рабочего места и техники безопасности и полученному заданию/наряду</w:t>
            </w:r>
          </w:p>
          <w:p w:rsidR="002E4FC1" w:rsidRPr="00AA426B" w:rsidRDefault="002E4FC1" w:rsidP="002E4FC1">
            <w:r w:rsidRPr="00AA426B">
              <w:t xml:space="preserve">читать чертежи, эскизы и схемы системы водоснабжения, в том числе поливочной системы и системы противопожарного водопровода объектов жилищно-коммунального хозяйства </w:t>
            </w:r>
          </w:p>
          <w:p w:rsidR="002E4FC1" w:rsidRPr="00AA426B" w:rsidRDefault="002E4FC1" w:rsidP="002E4FC1">
            <w:r w:rsidRPr="00AA426B">
              <w:t xml:space="preserve">выполнять, эскизы и схемы системы водоснабжения, в том числе поливочной системы и системы противопожарного водопровода объектов жилищно-коммунального хозяйства </w:t>
            </w:r>
          </w:p>
          <w:p w:rsidR="002E4FC1" w:rsidRPr="00AA426B" w:rsidRDefault="002E4FC1" w:rsidP="002E4FC1">
            <w:r w:rsidRPr="00AA426B">
              <w:t>подбирать материалы, инструменты и оборудование согласно технологическому процессу и сменному заданию/наряду</w:t>
            </w:r>
          </w:p>
          <w:p w:rsidR="002E4FC1" w:rsidRPr="00AA426B" w:rsidRDefault="002E4FC1" w:rsidP="002E4FC1">
            <w:r w:rsidRPr="00AA426B">
              <w:t>рационально размещать материалы, оборудование и инструменты на рабочем месте</w:t>
            </w:r>
          </w:p>
          <w:p w:rsidR="002E4FC1" w:rsidRPr="00AA426B" w:rsidRDefault="002E4FC1" w:rsidP="002E4FC1">
            <w:r w:rsidRPr="00AA426B">
              <w:t>проводить плановый осмотр оборудования системы водоснабжения, в том числе поливочной системы и системы противопожарного водопровода объектов жилищно-коммунального хозяйства в соответствии с заданием и видом осмотра (в рамках ТО, регламентных и профилактических работ и т.д.)</w:t>
            </w:r>
          </w:p>
          <w:p w:rsidR="002E4FC1" w:rsidRPr="00AA426B" w:rsidRDefault="002E4FC1" w:rsidP="002E4FC1">
            <w:r w:rsidRPr="00AA426B">
              <w:t xml:space="preserve">определять неисправности оборудования, состояние отдельных элементов, узлов системы водоснабжения, в том числе поливочной системы и системы противопожарного водопровода объектов жилищно-коммунального хозяйства по внешним признакам и по показаниями приборов </w:t>
            </w:r>
          </w:p>
          <w:p w:rsidR="002E4FC1" w:rsidRPr="00AA426B" w:rsidRDefault="002E4FC1" w:rsidP="002E4FC1">
            <w:r w:rsidRPr="00AA426B">
              <w:t>обнаружить опасные вещества в воздухе, в воде и в грунте с использованием  оборудования и приборов;</w:t>
            </w:r>
          </w:p>
          <w:p w:rsidR="002E4FC1" w:rsidRPr="00AA426B" w:rsidRDefault="002E4FC1" w:rsidP="002E4FC1">
            <w:r w:rsidRPr="00AA426B">
              <w:t>выявлять потери при эксплуатации системы водоснабжения, в том числе поливочной системы и системы противопожарного водопровода объектов жилищно-коммунального хозяйства различными способами, для минимизации издержек</w:t>
            </w:r>
          </w:p>
          <w:p w:rsidR="002E4FC1" w:rsidRPr="00AA426B" w:rsidRDefault="002E4FC1" w:rsidP="002E4FC1">
            <w:r w:rsidRPr="00AA426B">
              <w:t>выявлять отклонения от эксплуатационных параметров системы водоснабжения в том числе поливочной системы и системы противопожарного водопровода объектов жилищно-коммунального хозяйства</w:t>
            </w:r>
          </w:p>
          <w:p w:rsidR="002E4FC1" w:rsidRPr="00AA426B" w:rsidRDefault="002E4FC1" w:rsidP="002E4FC1">
            <w:r w:rsidRPr="00AA426B">
              <w:t xml:space="preserve">оценивать возможные последствия отклонений от допустимого уровня эксплуатационных параметров, </w:t>
            </w:r>
          </w:p>
          <w:p w:rsidR="002E4FC1" w:rsidRPr="00AA426B" w:rsidRDefault="002E4FC1" w:rsidP="002E4FC1">
            <w:r w:rsidRPr="00AA426B">
              <w:t>информировать руководство в случае выявления превышений допустимого уровня отклонений эксплуатационных параметров</w:t>
            </w:r>
          </w:p>
          <w:p w:rsidR="002E4FC1" w:rsidRPr="00AA426B" w:rsidRDefault="002E4FC1" w:rsidP="002E4FC1">
            <w:r w:rsidRPr="00AA426B">
              <w:t xml:space="preserve">оформлять документацию по результатам осмотра </w:t>
            </w:r>
          </w:p>
          <w:p w:rsidR="002E4FC1" w:rsidRPr="00AA426B" w:rsidRDefault="002E4FC1" w:rsidP="002E4FC1">
            <w:r w:rsidRPr="00AA426B">
              <w:t>Пользоваться средствами связи</w:t>
            </w:r>
          </w:p>
        </w:tc>
        <w:tc>
          <w:tcPr>
            <w:tcW w:w="3633" w:type="dxa"/>
          </w:tcPr>
          <w:p w:rsidR="002E4FC1" w:rsidRPr="00AA426B" w:rsidRDefault="002E4FC1" w:rsidP="002E4FC1">
            <w:r w:rsidRPr="00AA426B">
              <w:t xml:space="preserve"> Требования охраны труда при проведении работ по техническому обслуживанию системы водоснабжения, в том числе поливочной системы и системы противопожарного водопровода</w:t>
            </w:r>
          </w:p>
          <w:p w:rsidR="002E4FC1" w:rsidRPr="00AA426B" w:rsidRDefault="002E4FC1" w:rsidP="002E4FC1">
            <w:r w:rsidRPr="00AA426B">
              <w:t xml:space="preserve">виды чертежей, эскизов и схем системы водоснабжения, в том числе поливочной системы и системы противопожарного водопровода объектов жилищно-коммунального хозяйства </w:t>
            </w:r>
          </w:p>
          <w:p w:rsidR="002E4FC1" w:rsidRPr="00AA426B" w:rsidRDefault="002E4FC1" w:rsidP="002E4FC1">
            <w:r w:rsidRPr="00AA426B">
              <w:t>правила чтения технической и конструкторско-технологической документации;</w:t>
            </w:r>
          </w:p>
          <w:p w:rsidR="002E4FC1" w:rsidRPr="00AA426B" w:rsidRDefault="002E4FC1" w:rsidP="002E4FC1">
            <w:r w:rsidRPr="00AA426B">
              <w:t xml:space="preserve">виды, назначение, устройство, принцип работы системы водоснабжения, в том числе поливочной системы и системы противопожарного водопровода, </w:t>
            </w:r>
            <w:proofErr w:type="spellStart"/>
            <w:r w:rsidRPr="00AA426B">
              <w:t>повысительных</w:t>
            </w:r>
            <w:proofErr w:type="spellEnd"/>
            <w:r w:rsidRPr="00AA426B">
              <w:t xml:space="preserve"> и пожарных  насосов,  запорно- регулирующей и водоразборной арматуры;</w:t>
            </w:r>
          </w:p>
          <w:p w:rsidR="002E4FC1" w:rsidRPr="00AA426B" w:rsidRDefault="002E4FC1" w:rsidP="002E4FC1">
            <w:r w:rsidRPr="00AA426B">
              <w:t xml:space="preserve"> виды, назначение и способы применения труб, фитингов, фасонных частей, средств крепления, смазочных и эксплуатационных материалов</w:t>
            </w:r>
          </w:p>
          <w:p w:rsidR="002E4FC1" w:rsidRPr="00AA426B" w:rsidRDefault="002E4FC1" w:rsidP="002E4FC1">
            <w:r w:rsidRPr="00AA426B">
              <w:t xml:space="preserve">правила эксплуатации оборудования системы водоснабжения,  в том числе поливочной системы и системы противопожарного водопровода объектов жилищно-коммунального хозяйства </w:t>
            </w:r>
          </w:p>
          <w:p w:rsidR="002E4FC1" w:rsidRPr="00AA426B" w:rsidRDefault="002E4FC1" w:rsidP="002E4FC1">
            <w:r w:rsidRPr="00AA426B">
              <w:t>Стандарты рабочего места (5С)</w:t>
            </w:r>
          </w:p>
          <w:p w:rsidR="002E4FC1" w:rsidRPr="00AA426B" w:rsidRDefault="002E4FC1" w:rsidP="002E4FC1">
            <w:r w:rsidRPr="00AA426B">
              <w:t>Основные понятия систем автоматического управления и регулирования</w:t>
            </w:r>
          </w:p>
          <w:p w:rsidR="002E4FC1" w:rsidRPr="00AA426B" w:rsidRDefault="002E4FC1" w:rsidP="002E4FC1">
            <w:r w:rsidRPr="00AA426B">
              <w:t>нормативная база технической эксплуатации</w:t>
            </w:r>
          </w:p>
          <w:p w:rsidR="002E4FC1" w:rsidRPr="00AA426B" w:rsidRDefault="002E4FC1" w:rsidP="002E4FC1">
            <w:r w:rsidRPr="00AA426B">
              <w:t>Эксплуатационная техническая документация, виды и основное содержание</w:t>
            </w:r>
          </w:p>
          <w:p w:rsidR="002E4FC1" w:rsidRPr="00AA426B" w:rsidRDefault="002E4FC1" w:rsidP="002E4FC1">
            <w:r w:rsidRPr="00AA426B">
              <w:t>Эксплуатационные параметры состояния оборудования системы водоснабжения, в том числе поливочной системы и системы противопожарного водопровода объектов жилищно-коммунального хозяйства по степени нарушения работоспособности</w:t>
            </w:r>
          </w:p>
          <w:p w:rsidR="002E4FC1" w:rsidRPr="00AA426B" w:rsidRDefault="002E4FC1" w:rsidP="002E4FC1">
            <w:r w:rsidRPr="00AA426B">
              <w:t>Виды потерь, возможные причины потерь;</w:t>
            </w:r>
          </w:p>
          <w:p w:rsidR="002E4FC1" w:rsidRPr="00AA426B" w:rsidRDefault="002E4FC1" w:rsidP="002E4FC1">
            <w:r w:rsidRPr="00AA426B">
              <w:t>Возможные последствия нарушения эксплуатационных норм для людей и окружающей среды</w:t>
            </w:r>
          </w:p>
          <w:p w:rsidR="002E4FC1" w:rsidRPr="00AA426B" w:rsidRDefault="002E4FC1" w:rsidP="002E4FC1">
            <w:r w:rsidRPr="00AA426B">
              <w:t>Системы контроля технического состояния оборудования объектов жилищно-коммунального хозяйства;</w:t>
            </w:r>
          </w:p>
          <w:p w:rsidR="002E4FC1" w:rsidRPr="00AA426B" w:rsidRDefault="002E4FC1" w:rsidP="002E4FC1">
            <w:proofErr w:type="spellStart"/>
            <w:r w:rsidRPr="00AA426B">
              <w:t>Технология,основные</w:t>
            </w:r>
            <w:proofErr w:type="spellEnd"/>
            <w:r w:rsidRPr="00AA426B">
              <w:t xml:space="preserve"> методы, измерений, средства измерений;</w:t>
            </w:r>
          </w:p>
          <w:p w:rsidR="002E4FC1" w:rsidRPr="00AA426B" w:rsidRDefault="002E4FC1" w:rsidP="002E4FC1">
            <w:r w:rsidRPr="00AA426B">
              <w:t>Классификация, принцип действия измерительных приборов;</w:t>
            </w:r>
          </w:p>
          <w:p w:rsidR="002E4FC1" w:rsidRPr="00AA426B" w:rsidRDefault="002E4FC1" w:rsidP="002E4FC1">
            <w:r w:rsidRPr="00AA426B">
              <w:t>Влияние температуры на точность измерений;</w:t>
            </w:r>
          </w:p>
          <w:p w:rsidR="002E4FC1" w:rsidRPr="00AA426B" w:rsidRDefault="002E4FC1" w:rsidP="002E4FC1">
            <w:r w:rsidRPr="00AA426B">
              <w:t>требования «бережливого производства», повышающие качество и производительность труда на объектах жилищно-коммунального хозяйства</w:t>
            </w:r>
          </w:p>
        </w:tc>
        <w:tc>
          <w:tcPr>
            <w:tcW w:w="3634" w:type="dxa"/>
            <w:vMerge/>
          </w:tcPr>
          <w:p w:rsidR="002E4FC1" w:rsidRPr="00AA426B" w:rsidRDefault="002E4FC1" w:rsidP="002E4FC1"/>
        </w:tc>
      </w:tr>
      <w:tr w:rsidR="002E4FC1" w:rsidRPr="00AA426B" w:rsidTr="00BF5853">
        <w:trPr>
          <w:trHeight w:val="3109"/>
        </w:trPr>
        <w:tc>
          <w:tcPr>
            <w:tcW w:w="3618" w:type="dxa"/>
          </w:tcPr>
          <w:p w:rsidR="002E4FC1" w:rsidRDefault="002E4FC1" w:rsidP="002E4FC1">
            <w:r w:rsidRPr="00AA426B">
              <w:t>Поддерживать системы водоснабжения объектов жилищно-коммунального хозяйства в рабочем состоянии в соответствии с установленными требованиями</w:t>
            </w:r>
          </w:p>
          <w:p w:rsidR="002E4FC1" w:rsidRPr="00BC729C" w:rsidRDefault="002E4FC1" w:rsidP="002E4FC1">
            <w:pPr>
              <w:pStyle w:val="ConsPlusNormal"/>
              <w:jc w:val="both"/>
              <w:rPr>
                <w:rFonts w:ascii="Times New Roman" w:hAnsi="Times New Roman" w:cs="Times New Roman"/>
                <w:i/>
                <w:sz w:val="24"/>
                <w:szCs w:val="24"/>
              </w:rPr>
            </w:pPr>
          </w:p>
        </w:tc>
        <w:tc>
          <w:tcPr>
            <w:tcW w:w="3617" w:type="dxa"/>
          </w:tcPr>
          <w:p w:rsidR="002E4FC1" w:rsidRPr="00AA426B" w:rsidRDefault="002E4FC1" w:rsidP="002E4FC1">
            <w:r w:rsidRPr="00AA426B">
              <w:t>читать чертежи, эскизы и схемы системы водоснабжения и водоотведения объектов жилищно-коммунального хозяйства</w:t>
            </w:r>
          </w:p>
          <w:p w:rsidR="002E4FC1" w:rsidRPr="00AA426B" w:rsidRDefault="002E4FC1" w:rsidP="002E4FC1">
            <w:r w:rsidRPr="00AA426B">
              <w:t>планировать профилактические и регламентные работы в соответствии с заданием</w:t>
            </w:r>
          </w:p>
          <w:p w:rsidR="002E4FC1" w:rsidRPr="00AA426B" w:rsidRDefault="002E4FC1" w:rsidP="002E4FC1">
            <w:r w:rsidRPr="00AA426B">
              <w:t>выбирать оптимальные методы и способы выполнения регламентных и профилактических работ</w:t>
            </w:r>
          </w:p>
          <w:p w:rsidR="002E4FC1" w:rsidRPr="00AA426B" w:rsidRDefault="002E4FC1" w:rsidP="002E4FC1">
            <w:r w:rsidRPr="00AA426B">
              <w:t>подбирать материалы, инструменты и оборудование в соответствии с видом работ</w:t>
            </w:r>
          </w:p>
          <w:p w:rsidR="002E4FC1" w:rsidRPr="00AA426B" w:rsidRDefault="002E4FC1" w:rsidP="002E4FC1">
            <w:r w:rsidRPr="00AA426B">
              <w:t>оценивать состояние рабочего места на соответствие требованиям стандартов рабочего места и техники безопасности</w:t>
            </w:r>
          </w:p>
          <w:p w:rsidR="002E4FC1" w:rsidRPr="00AA426B" w:rsidRDefault="002E4FC1" w:rsidP="002E4FC1">
            <w:r w:rsidRPr="00AA426B">
              <w:t>рационально размещать материалы, оборудование и инструменты на рабочем месте</w:t>
            </w:r>
          </w:p>
          <w:p w:rsidR="002E4FC1" w:rsidRPr="00AA426B" w:rsidRDefault="002E4FC1" w:rsidP="002E4FC1">
            <w:r w:rsidRPr="00AA426B">
              <w:t>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p w:rsidR="002E4FC1" w:rsidRPr="00AA426B" w:rsidRDefault="002E4FC1" w:rsidP="002E4FC1">
            <w:r w:rsidRPr="00AA426B">
              <w:t xml:space="preserve">проводить техническое обслуживание </w:t>
            </w:r>
            <w:proofErr w:type="spellStart"/>
            <w:r w:rsidRPr="00AA426B">
              <w:t>повысительных</w:t>
            </w:r>
            <w:proofErr w:type="spellEnd"/>
            <w:r w:rsidRPr="00AA426B">
              <w:t xml:space="preserve"> и пожарных насосов</w:t>
            </w:r>
          </w:p>
          <w:p w:rsidR="002E4FC1" w:rsidRPr="00AA426B" w:rsidRDefault="002E4FC1" w:rsidP="002E4FC1">
            <w:r w:rsidRPr="00AA426B">
              <w:t>устранять типичные неисправности систем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rsidR="002E4FC1" w:rsidRPr="00AA426B" w:rsidRDefault="002E4FC1" w:rsidP="002E4FC1">
            <w:r w:rsidRPr="00AA426B">
              <w:t>подготавливать внутридомовые системы водоснабжения, в том числе поливочной системы и системы противопожарного водопровода к сезонной эксплуатации;</w:t>
            </w:r>
          </w:p>
          <w:p w:rsidR="002E4FC1" w:rsidRPr="00AA426B" w:rsidRDefault="002E4FC1" w:rsidP="002E4FC1">
            <w:r w:rsidRPr="00AA426B">
              <w:t>выполнять консервацию внутридомовых систем  водоснабжения, в том числе поливочной системы и системы противопожарного водопровода</w:t>
            </w:r>
          </w:p>
          <w:p w:rsidR="002E4FC1" w:rsidRPr="00AA426B" w:rsidRDefault="002E4FC1" w:rsidP="002E4FC1"/>
        </w:tc>
        <w:tc>
          <w:tcPr>
            <w:tcW w:w="3633" w:type="dxa"/>
          </w:tcPr>
          <w:p w:rsidR="002E4FC1" w:rsidRPr="00AA426B" w:rsidRDefault="002E4FC1" w:rsidP="002E4FC1">
            <w:r w:rsidRPr="00AA426B">
              <w:t>виды чертежей, эскизов и схем системы водоснабжения, в том числе поливочной системы и системы противопожарного водопровода объектов жилищно-коммунального хозяйства;</w:t>
            </w:r>
          </w:p>
          <w:p w:rsidR="002E4FC1" w:rsidRPr="00AA426B" w:rsidRDefault="002E4FC1" w:rsidP="002E4FC1">
            <w:r w:rsidRPr="00AA426B">
              <w:t>правила чтения технической и конструкторско-технологической документации;</w:t>
            </w:r>
          </w:p>
          <w:p w:rsidR="002E4FC1" w:rsidRPr="00AA426B" w:rsidRDefault="002E4FC1" w:rsidP="002E4FC1">
            <w:r w:rsidRPr="00AA426B">
              <w:t xml:space="preserve">показатели технического уровня эксплуатации оборудования системы водоснабжения, в том числе поливочной системы и системы противопожарного водопровода, </w:t>
            </w:r>
            <w:proofErr w:type="spellStart"/>
            <w:r w:rsidRPr="00AA426B">
              <w:t>повысительных</w:t>
            </w:r>
            <w:proofErr w:type="spellEnd"/>
            <w:r w:rsidRPr="00AA426B">
              <w:t xml:space="preserve"> и пожарных  насосов</w:t>
            </w:r>
            <w:r>
              <w:t xml:space="preserve"> </w:t>
            </w:r>
            <w:r w:rsidRPr="00AA426B">
              <w:t>объектов жилищно-коммунального хозяйства;</w:t>
            </w:r>
          </w:p>
          <w:p w:rsidR="002E4FC1" w:rsidRPr="00AA426B" w:rsidRDefault="002E4FC1" w:rsidP="002E4FC1">
            <w:r w:rsidRPr="00AA426B">
              <w:t>правила рациональной эксплуатации оборудования системы водоснабжения, водоотведения, отопления объектов жилищно-коммунального хозяйства;</w:t>
            </w:r>
          </w:p>
          <w:p w:rsidR="002E4FC1" w:rsidRPr="00AA426B" w:rsidRDefault="002E4FC1" w:rsidP="002E4FC1">
            <w:r w:rsidRPr="00AA426B">
              <w:t xml:space="preserve">виды, назначение, устройство, принцип работы системы водоснабжения, в том числе поливочной системы и системы противопожарного водопровода, </w:t>
            </w:r>
            <w:proofErr w:type="spellStart"/>
            <w:r w:rsidRPr="00AA426B">
              <w:t>повысительных</w:t>
            </w:r>
            <w:proofErr w:type="spellEnd"/>
            <w:r w:rsidRPr="00AA426B">
              <w:t xml:space="preserve"> и пожарных  насосов</w:t>
            </w:r>
          </w:p>
          <w:p w:rsidR="002E4FC1" w:rsidRPr="00AA426B" w:rsidRDefault="002E4FC1" w:rsidP="002E4FC1">
            <w:r w:rsidRPr="00AA426B">
              <w:t>стандарты рабочего места (5С)</w:t>
            </w:r>
          </w:p>
          <w:p w:rsidR="002E4FC1" w:rsidRPr="00AA426B" w:rsidRDefault="002E4FC1" w:rsidP="002E4FC1">
            <w:r w:rsidRPr="00AA426B">
              <w:t xml:space="preserve">технологию и технику устранения протечек и засоров системы водоснабжения, в том числе поливочной системы и системы противопожарного водопровода объектов жилищно-коммунального хозяйства виды регламентных и профилактических работ в системе водоснабжения и водоотведения </w:t>
            </w:r>
          </w:p>
          <w:p w:rsidR="002E4FC1" w:rsidRPr="00AA426B" w:rsidRDefault="002E4FC1" w:rsidP="002E4FC1">
            <w:r w:rsidRPr="00AA426B">
              <w:t>состав и требования к проведению профилактических и регламентных работ в системе водоснабжения, в том числе поливочной системы и системы противопожарного водопровода объектов жилищно-коммунального хозяйства</w:t>
            </w:r>
          </w:p>
          <w:p w:rsidR="002E4FC1" w:rsidRPr="00AA426B" w:rsidRDefault="002E4FC1" w:rsidP="002E4FC1">
            <w:r w:rsidRPr="00AA426B">
              <w:t>основные виды и классификация типичных неисправностей системы водоснабжения, в том числе поливочной системы и системы противопожарного водопровода объектов жилищно-коммунального хозяйства</w:t>
            </w:r>
          </w:p>
          <w:p w:rsidR="002E4FC1" w:rsidRPr="00AA426B" w:rsidRDefault="002E4FC1" w:rsidP="002E4FC1">
            <w:r w:rsidRPr="00AA426B">
              <w:t>способы и методы устранения типичных неисправностей в системе водоснабжения, в том числе поливочной системы и системы противопожарного водопровода объектов жилищно-коммунального хозяйства</w:t>
            </w:r>
          </w:p>
        </w:tc>
        <w:tc>
          <w:tcPr>
            <w:tcW w:w="3634" w:type="dxa"/>
            <w:vMerge/>
          </w:tcPr>
          <w:p w:rsidR="002E4FC1" w:rsidRPr="00AA426B" w:rsidRDefault="002E4FC1" w:rsidP="002E4FC1"/>
        </w:tc>
      </w:tr>
    </w:tbl>
    <w:p w:rsidR="00EA37E5" w:rsidRDefault="00EA37E5" w:rsidP="008769C2"/>
    <w:p w:rsidR="000757D0" w:rsidRDefault="000757D0">
      <w:pPr>
        <w:spacing w:before="0" w:after="200" w:line="276" w:lineRule="auto"/>
      </w:pPr>
      <w:r>
        <w:br w:type="page"/>
      </w:r>
    </w:p>
    <w:p w:rsidR="00CB0339" w:rsidRDefault="000817D6" w:rsidP="008769C2">
      <w:r>
        <w:t>Спецификация 1.2.</w:t>
      </w:r>
    </w:p>
    <w:tbl>
      <w:tblPr>
        <w:tblpPr w:leftFromText="180" w:rightFromText="180" w:vertAnchor="page" w:horzAnchor="margin" w:tblpY="6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565"/>
        <w:gridCol w:w="3728"/>
        <w:gridCol w:w="3438"/>
      </w:tblGrid>
      <w:tr w:rsidR="00CB0339" w:rsidRPr="003017F1" w:rsidTr="00CB0339">
        <w:tc>
          <w:tcPr>
            <w:tcW w:w="14502" w:type="dxa"/>
            <w:gridSpan w:val="4"/>
          </w:tcPr>
          <w:p w:rsidR="00CB0339" w:rsidRPr="000757D0" w:rsidRDefault="00CB0339" w:rsidP="00EA37E5">
            <w:pPr>
              <w:jc w:val="center"/>
              <w:rPr>
                <w:b/>
              </w:rPr>
            </w:pPr>
            <w:r w:rsidRPr="000757D0">
              <w:rPr>
                <w:b/>
                <w:bCs/>
              </w:rPr>
              <w:t>ПК 1.1. 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p w:rsidR="00CB0339" w:rsidRPr="003017F1" w:rsidRDefault="00CB0339" w:rsidP="00EA37E5">
            <w:pPr>
              <w:widowControl w:val="0"/>
              <w:adjustRightInd w:val="0"/>
              <w:jc w:val="center"/>
              <w:textAlignment w:val="baseline"/>
            </w:pPr>
            <w:r w:rsidRPr="000757D0">
              <w:rPr>
                <w:b/>
              </w:rPr>
              <w:t>Раздел 2. Техническое обслуживание в соответствии с заданием (нарядом) системы водоотведения (канализации), внутренних  водостоков, санитарно-технических приборов объектов жилищно-коммунального хозяйства</w:t>
            </w:r>
          </w:p>
        </w:tc>
      </w:tr>
      <w:tr w:rsidR="00CB0339" w:rsidRPr="003017F1" w:rsidTr="000757D0">
        <w:tc>
          <w:tcPr>
            <w:tcW w:w="3612" w:type="dxa"/>
          </w:tcPr>
          <w:p w:rsidR="00CB0339" w:rsidRPr="00EA37E5" w:rsidRDefault="00CB0339" w:rsidP="00EA37E5">
            <w:pPr>
              <w:widowControl w:val="0"/>
              <w:adjustRightInd w:val="0"/>
              <w:jc w:val="center"/>
              <w:textAlignment w:val="baseline"/>
            </w:pPr>
            <w:r w:rsidRPr="00EA37E5">
              <w:t>Действия</w:t>
            </w:r>
          </w:p>
        </w:tc>
        <w:tc>
          <w:tcPr>
            <w:tcW w:w="3623" w:type="dxa"/>
          </w:tcPr>
          <w:p w:rsidR="00CB0339" w:rsidRPr="00EA37E5" w:rsidRDefault="00CB0339" w:rsidP="00EA37E5">
            <w:pPr>
              <w:widowControl w:val="0"/>
              <w:adjustRightInd w:val="0"/>
              <w:jc w:val="center"/>
              <w:textAlignment w:val="baseline"/>
            </w:pPr>
            <w:r w:rsidRPr="00EA37E5">
              <w:t>Умения</w:t>
            </w:r>
          </w:p>
        </w:tc>
        <w:tc>
          <w:tcPr>
            <w:tcW w:w="3788" w:type="dxa"/>
          </w:tcPr>
          <w:p w:rsidR="00CB0339" w:rsidRPr="00EA37E5" w:rsidRDefault="00CB0339" w:rsidP="00EA37E5">
            <w:pPr>
              <w:widowControl w:val="0"/>
              <w:adjustRightInd w:val="0"/>
              <w:jc w:val="center"/>
              <w:textAlignment w:val="baseline"/>
            </w:pPr>
            <w:r w:rsidRPr="00EA37E5">
              <w:t>Знания</w:t>
            </w:r>
          </w:p>
        </w:tc>
        <w:tc>
          <w:tcPr>
            <w:tcW w:w="3479" w:type="dxa"/>
          </w:tcPr>
          <w:p w:rsidR="00CB0339" w:rsidRPr="00EA37E5" w:rsidRDefault="00CB0339" w:rsidP="00EA37E5">
            <w:pPr>
              <w:widowControl w:val="0"/>
              <w:adjustRightInd w:val="0"/>
              <w:jc w:val="center"/>
              <w:textAlignment w:val="baseline"/>
            </w:pPr>
            <w:r w:rsidRPr="00EA37E5">
              <w:t>Ресурсы</w:t>
            </w:r>
          </w:p>
        </w:tc>
      </w:tr>
      <w:tr w:rsidR="00CB0339" w:rsidRPr="003017F1" w:rsidTr="000757D0">
        <w:tc>
          <w:tcPr>
            <w:tcW w:w="3612" w:type="dxa"/>
          </w:tcPr>
          <w:p w:rsidR="00CB0339" w:rsidRPr="0059768B" w:rsidRDefault="00CB0339" w:rsidP="00CB0339">
            <w:pPr>
              <w:widowControl w:val="0"/>
              <w:adjustRightInd w:val="0"/>
              <w:textAlignment w:val="baseline"/>
            </w:pPr>
            <w:r w:rsidRPr="0059768B">
              <w:t>Готовить СИЗ, инструменты, материалы и оборудование к использованию в соответствии с требованиями стандартов рабочего места и охраны труда</w:t>
            </w:r>
          </w:p>
          <w:p w:rsidR="00CB0339" w:rsidRPr="0059768B" w:rsidRDefault="00CB0339" w:rsidP="00CB0339">
            <w:pPr>
              <w:pStyle w:val="ConsPlusNormal"/>
              <w:jc w:val="both"/>
              <w:rPr>
                <w:rFonts w:ascii="Times New Roman" w:hAnsi="Times New Roman" w:cs="Times New Roman"/>
                <w:i/>
                <w:sz w:val="24"/>
                <w:szCs w:val="24"/>
              </w:rPr>
            </w:pPr>
          </w:p>
          <w:p w:rsidR="00CB0339" w:rsidRPr="0059768B" w:rsidRDefault="00CB0339" w:rsidP="00CB0339">
            <w:pPr>
              <w:widowControl w:val="0"/>
              <w:adjustRightInd w:val="0"/>
              <w:textAlignment w:val="baseline"/>
            </w:pPr>
          </w:p>
        </w:tc>
        <w:tc>
          <w:tcPr>
            <w:tcW w:w="3623" w:type="dxa"/>
          </w:tcPr>
          <w:p w:rsidR="00CB0339" w:rsidRPr="0059768B" w:rsidRDefault="00CB0339" w:rsidP="00CB0339">
            <w:pPr>
              <w:widowControl w:val="0"/>
              <w:adjustRightInd w:val="0"/>
              <w:textAlignment w:val="baseline"/>
            </w:pPr>
            <w:r w:rsidRPr="0059768B">
              <w:t xml:space="preserve">визуально определять исправность средств индивидуальной защиты </w:t>
            </w:r>
          </w:p>
          <w:p w:rsidR="00CB0339" w:rsidRPr="0059768B" w:rsidRDefault="00CB0339" w:rsidP="00CB0339">
            <w:pPr>
              <w:widowControl w:val="0"/>
              <w:adjustRightInd w:val="0"/>
              <w:textAlignment w:val="baseline"/>
            </w:pPr>
            <w:r w:rsidRPr="0059768B">
              <w:t>безопасно пользоваться различными видами СИЗ</w:t>
            </w:r>
          </w:p>
          <w:p w:rsidR="00CB0339" w:rsidRPr="0059768B" w:rsidRDefault="00CB0339" w:rsidP="00CB0339">
            <w:pPr>
              <w:widowControl w:val="0"/>
              <w:adjustRightInd w:val="0"/>
              <w:textAlignment w:val="baseline"/>
            </w:pPr>
            <w:r w:rsidRPr="0059768B">
              <w:t xml:space="preserve">визуально и инструментально определять исправность и функциональность инструментов, оборудования </w:t>
            </w:r>
          </w:p>
          <w:p w:rsidR="00CB0339" w:rsidRPr="0059768B" w:rsidRDefault="00CB0339" w:rsidP="00CB0339">
            <w:pPr>
              <w:widowControl w:val="0"/>
              <w:adjustRightInd w:val="0"/>
              <w:textAlignment w:val="baseline"/>
            </w:pPr>
            <w:r w:rsidRPr="0059768B">
              <w:t xml:space="preserve">подбирать материалы требуемого качества и количества в соответствии с технической документацией </w:t>
            </w:r>
          </w:p>
          <w:p w:rsidR="00CB0339" w:rsidRPr="0059768B" w:rsidRDefault="00CB0339" w:rsidP="00CB0339">
            <w:pPr>
              <w:widowControl w:val="0"/>
              <w:adjustRightInd w:val="0"/>
              <w:textAlignment w:val="baseline"/>
            </w:pPr>
          </w:p>
        </w:tc>
        <w:tc>
          <w:tcPr>
            <w:tcW w:w="3788" w:type="dxa"/>
          </w:tcPr>
          <w:p w:rsidR="00CB0339" w:rsidRPr="0059768B" w:rsidRDefault="00CB0339" w:rsidP="00CB0339">
            <w:pPr>
              <w:widowControl w:val="0"/>
              <w:adjustRightInd w:val="0"/>
              <w:textAlignment w:val="baseline"/>
            </w:pPr>
            <w:r w:rsidRPr="0059768B">
              <w:t>требования охраны труда при использовании СИЗ, инструментов и оборудования, применяемых для  технического обслуживания оборудования системы водоотведения (канализации), внутренних  водостоков, санитарно-технических приборов объектов жилищно-коммунального хозяйства;</w:t>
            </w:r>
          </w:p>
          <w:p w:rsidR="00CB0339" w:rsidRPr="0059768B" w:rsidRDefault="00CB0339" w:rsidP="00CB0339">
            <w:pPr>
              <w:widowControl w:val="0"/>
              <w:adjustRightInd w:val="0"/>
              <w:textAlignment w:val="baseline"/>
            </w:pPr>
            <w:r w:rsidRPr="0059768B">
              <w:t>возможные риски при использовании неисправных СИЗ или при работе без СИЗ</w:t>
            </w:r>
          </w:p>
          <w:p w:rsidR="00CB0339" w:rsidRPr="0059768B" w:rsidRDefault="00CB0339" w:rsidP="00CB0339">
            <w:pPr>
              <w:widowControl w:val="0"/>
              <w:adjustRightInd w:val="0"/>
              <w:textAlignment w:val="baseline"/>
            </w:pPr>
            <w:r w:rsidRPr="0059768B">
              <w:t>виды и назначение инструмента, оборудования, материалов, используемых при обслуживании системы водоотведения (канализации), внутренних  водостоков, санитарно-технических приборов объектов жилищно-коммунального хозяйства</w:t>
            </w:r>
          </w:p>
          <w:p w:rsidR="00CB0339" w:rsidRPr="0059768B" w:rsidRDefault="00CB0339" w:rsidP="00CB0339">
            <w:pPr>
              <w:widowControl w:val="0"/>
              <w:adjustRightInd w:val="0"/>
              <w:textAlignment w:val="baseline"/>
            </w:pPr>
            <w:r w:rsidRPr="0059768B">
              <w:t>признаки неисправностей оборудования, инструмента и материалов</w:t>
            </w:r>
          </w:p>
          <w:p w:rsidR="00CB0339" w:rsidRPr="0059768B" w:rsidRDefault="00CB0339" w:rsidP="00CB0339">
            <w:pPr>
              <w:widowControl w:val="0"/>
              <w:adjustRightInd w:val="0"/>
              <w:textAlignment w:val="baseline"/>
            </w:pPr>
            <w:r w:rsidRPr="0059768B">
              <w:t>способы проверки функциональности  инструмента</w:t>
            </w:r>
          </w:p>
          <w:p w:rsidR="00CB0339" w:rsidRPr="0059768B" w:rsidRDefault="00CB0339" w:rsidP="00CB0339">
            <w:pPr>
              <w:widowControl w:val="0"/>
              <w:adjustRightInd w:val="0"/>
              <w:textAlignment w:val="baseline"/>
            </w:pPr>
            <w:r w:rsidRPr="0059768B">
              <w:t>требования к качеству материалов, используемых при обслуживании системы водоотведения (канализации), внутренних  водостоков, санитарно-технических приборов объектов жилищно-коммунального хозяйства</w:t>
            </w:r>
          </w:p>
          <w:p w:rsidR="00CB0339" w:rsidRPr="0059768B" w:rsidRDefault="00CB0339" w:rsidP="00CB0339">
            <w:pPr>
              <w:widowControl w:val="0"/>
              <w:adjustRightInd w:val="0"/>
              <w:textAlignment w:val="baseline"/>
            </w:pPr>
            <w:r w:rsidRPr="0059768B">
              <w:t>назначение и принцип действия контрольно-измерительных приборов и аппаратов средней сложности;</w:t>
            </w:r>
          </w:p>
          <w:p w:rsidR="00CB0339" w:rsidRPr="0059768B" w:rsidRDefault="00CB0339" w:rsidP="00CB0339">
            <w:pPr>
              <w:widowControl w:val="0"/>
              <w:adjustRightInd w:val="0"/>
              <w:textAlignment w:val="baseline"/>
            </w:pPr>
            <w:r w:rsidRPr="0059768B">
              <w:t>правила применения универсальных и специальных приспособлений и контрольно-измерительного инструмента</w:t>
            </w:r>
          </w:p>
        </w:tc>
        <w:tc>
          <w:tcPr>
            <w:tcW w:w="3479" w:type="dxa"/>
            <w:vMerge w:val="restart"/>
          </w:tcPr>
          <w:p w:rsidR="00CB0339" w:rsidRPr="00EA37E5" w:rsidRDefault="00CB0339" w:rsidP="00CB0339">
            <w:pPr>
              <w:pStyle w:val="a5"/>
              <w:spacing w:after="0"/>
              <w:ind w:left="0"/>
              <w:jc w:val="both"/>
            </w:pPr>
            <w:r w:rsidRPr="00EA37E5">
              <w:t>Основное и вспомогательное оборудование:</w:t>
            </w:r>
          </w:p>
          <w:p w:rsidR="00CB0339" w:rsidRPr="00817E6B" w:rsidRDefault="00CB0339" w:rsidP="00CB0339">
            <w:r w:rsidRPr="00817E6B">
              <w:t>Приборы для измерения температуры, давления.</w:t>
            </w:r>
          </w:p>
          <w:p w:rsidR="00CB0339" w:rsidRPr="00817E6B" w:rsidRDefault="00CB0339" w:rsidP="00CB0339">
            <w:r w:rsidRPr="00817E6B">
              <w:t>Набор измерительного инструмента</w:t>
            </w:r>
          </w:p>
          <w:p w:rsidR="00CB0339" w:rsidRPr="00817E6B" w:rsidRDefault="00CB0339" w:rsidP="00CB0339">
            <w:r w:rsidRPr="00817E6B">
              <w:t xml:space="preserve">Типовой комплект учебного оборудования «Приборы и методы измерения давления» </w:t>
            </w:r>
          </w:p>
          <w:p w:rsidR="00CB0339" w:rsidRPr="00817E6B" w:rsidRDefault="00CB0339" w:rsidP="00CB0339">
            <w:r w:rsidRPr="00817E6B">
              <w:t xml:space="preserve">Комплект типового лабораторного оборудования «Методы измерения температуры» </w:t>
            </w:r>
          </w:p>
          <w:p w:rsidR="00CB0339" w:rsidRPr="00817E6B" w:rsidRDefault="00CB0339" w:rsidP="00CB0339">
            <w:r w:rsidRPr="00817E6B">
              <w:t xml:space="preserve">Комплект учебно-лабораторного оборудования «Методы измерения линейных величин» </w:t>
            </w:r>
          </w:p>
          <w:p w:rsidR="00CB0339" w:rsidRPr="00EA37E5" w:rsidRDefault="00CB0339" w:rsidP="00CB0339">
            <w:pPr>
              <w:pStyle w:val="a5"/>
              <w:spacing w:after="0"/>
              <w:ind w:left="0"/>
            </w:pPr>
            <w:r w:rsidRPr="00EA37E5">
              <w:t>Приспособления, принадлежности, инвентарь</w:t>
            </w:r>
          </w:p>
          <w:p w:rsidR="00CB0339" w:rsidRPr="00817E6B" w:rsidRDefault="00CB0339" w:rsidP="00CB0339">
            <w:r w:rsidRPr="00817E6B">
              <w:t>Шкаф для хранения инструментов</w:t>
            </w:r>
          </w:p>
          <w:p w:rsidR="00CB0339" w:rsidRPr="00817E6B" w:rsidRDefault="00CB0339" w:rsidP="00CB0339">
            <w:pPr>
              <w:pStyle w:val="a5"/>
              <w:spacing w:after="0"/>
              <w:ind w:left="0"/>
              <w:rPr>
                <w:i/>
              </w:rPr>
            </w:pPr>
            <w:r w:rsidRPr="00817E6B">
              <w:t>Стеллажи для хранения материалов</w:t>
            </w:r>
          </w:p>
          <w:p w:rsidR="00CB0339" w:rsidRPr="00817E6B" w:rsidRDefault="00CB0339" w:rsidP="00CB0339">
            <w:pPr>
              <w:pStyle w:val="a5"/>
              <w:spacing w:after="0"/>
              <w:ind w:left="0"/>
            </w:pPr>
            <w:r w:rsidRPr="00817E6B">
              <w:t>Шкаф для спец. одежды обучающихся</w:t>
            </w:r>
          </w:p>
          <w:p w:rsidR="00CB0339" w:rsidRPr="00EA37E5" w:rsidRDefault="00CB0339" w:rsidP="00CB0339">
            <w:pPr>
              <w:widowControl w:val="0"/>
              <w:adjustRightInd w:val="0"/>
              <w:textAlignment w:val="baseline"/>
            </w:pPr>
            <w:r w:rsidRPr="00EA37E5">
              <w:rPr>
                <w:bCs/>
                <w:lang w:eastAsia="en-US"/>
              </w:rPr>
              <w:t>Спецодежда.</w:t>
            </w:r>
          </w:p>
          <w:p w:rsidR="00CB0339" w:rsidRPr="00EA37E5" w:rsidRDefault="00CB0339" w:rsidP="00CB0339">
            <w:pPr>
              <w:widowControl w:val="0"/>
              <w:adjustRightInd w:val="0"/>
              <w:spacing w:before="0" w:after="0"/>
              <w:textAlignment w:val="baseline"/>
            </w:pPr>
            <w:r w:rsidRPr="00EA37E5">
              <w:t>Перечень средств обучения учебно-производственной санитарно-технической мастерской</w:t>
            </w:r>
          </w:p>
          <w:p w:rsidR="00CB0339" w:rsidRDefault="00CB0339" w:rsidP="00CB0339">
            <w:pPr>
              <w:widowControl w:val="0"/>
              <w:adjustRightInd w:val="0"/>
              <w:spacing w:before="0" w:after="0"/>
              <w:textAlignment w:val="baseline"/>
            </w:pPr>
            <w:r w:rsidRPr="003017F1">
              <w:t>Рабочий пост.</w:t>
            </w:r>
          </w:p>
          <w:p w:rsidR="00CB0339" w:rsidRPr="003017F1" w:rsidRDefault="00CB0339" w:rsidP="00CB0339">
            <w:pPr>
              <w:widowControl w:val="0"/>
              <w:adjustRightInd w:val="0"/>
              <w:spacing w:before="0" w:after="0"/>
              <w:ind w:left="-32"/>
              <w:textAlignment w:val="baseline"/>
            </w:pPr>
            <w:r w:rsidRPr="003017F1">
              <w:t>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расположенных стен длиной 1200-1500мм и 2400-3000мм. Высота конструкции 1200-1500мм. Пол также выполнен из листового материала и поднят на 50-70мм.</w:t>
            </w:r>
          </w:p>
          <w:p w:rsidR="00CB0339" w:rsidRPr="003017F1" w:rsidRDefault="00CB0339" w:rsidP="00CB0339">
            <w:pPr>
              <w:widowControl w:val="0"/>
              <w:adjustRightInd w:val="0"/>
              <w:textAlignment w:val="baseline"/>
            </w:pPr>
            <w:r w:rsidRPr="003017F1">
              <w:t>Комплектация рабочего поста:</w:t>
            </w:r>
          </w:p>
          <w:p w:rsidR="00CB0339" w:rsidRPr="003017F1" w:rsidRDefault="00CB0339" w:rsidP="00CB0339">
            <w:pPr>
              <w:widowControl w:val="0"/>
              <w:adjustRightInd w:val="0"/>
              <w:textAlignment w:val="baseline"/>
            </w:pPr>
            <w:r w:rsidRPr="003017F1">
              <w:t>1)Верстак с тисками</w:t>
            </w:r>
          </w:p>
          <w:p w:rsidR="00CB0339" w:rsidRPr="003017F1" w:rsidRDefault="00CB0339" w:rsidP="00CB0339">
            <w:pPr>
              <w:widowControl w:val="0"/>
              <w:adjustRightInd w:val="0"/>
              <w:textAlignment w:val="baseline"/>
            </w:pPr>
            <w:r w:rsidRPr="003017F1">
              <w:t>2)Унитаз-компакт</w:t>
            </w:r>
          </w:p>
          <w:p w:rsidR="00CB0339" w:rsidRPr="003017F1" w:rsidRDefault="00CB0339" w:rsidP="00CB0339">
            <w:pPr>
              <w:widowControl w:val="0"/>
              <w:adjustRightInd w:val="0"/>
              <w:textAlignment w:val="baseline"/>
            </w:pPr>
            <w:r w:rsidRPr="003017F1">
              <w:t>3)Раковина с сифоном</w:t>
            </w:r>
          </w:p>
          <w:p w:rsidR="00CB0339" w:rsidRPr="003017F1" w:rsidRDefault="00CB0339" w:rsidP="00CB0339">
            <w:pPr>
              <w:widowControl w:val="0"/>
              <w:adjustRightInd w:val="0"/>
              <w:textAlignment w:val="baseline"/>
            </w:pPr>
            <w:r w:rsidRPr="003017F1">
              <w:t>4)Отопительный прибор(один из трёх типов)</w:t>
            </w:r>
          </w:p>
          <w:p w:rsidR="00CB0339" w:rsidRPr="003017F1" w:rsidRDefault="00CB0339" w:rsidP="00CB0339">
            <w:pPr>
              <w:widowControl w:val="0"/>
              <w:adjustRightInd w:val="0"/>
              <w:textAlignment w:val="baseline"/>
            </w:pPr>
            <w:r w:rsidRPr="003017F1">
              <w:t>a)Секционный</w:t>
            </w:r>
          </w:p>
          <w:p w:rsidR="00CB0339" w:rsidRPr="003017F1" w:rsidRDefault="00CB0339" w:rsidP="00CB0339">
            <w:pPr>
              <w:widowControl w:val="0"/>
              <w:adjustRightInd w:val="0"/>
              <w:textAlignment w:val="baseline"/>
            </w:pPr>
            <w:r w:rsidRPr="003017F1">
              <w:t>b)Панельный</w:t>
            </w:r>
          </w:p>
          <w:p w:rsidR="00CB0339" w:rsidRPr="003017F1" w:rsidRDefault="00CB0339" w:rsidP="00CB0339">
            <w:pPr>
              <w:widowControl w:val="0"/>
              <w:adjustRightInd w:val="0"/>
              <w:textAlignment w:val="baseline"/>
            </w:pPr>
            <w:r w:rsidRPr="003017F1">
              <w:t>c)Конвектор пластинчатый</w:t>
            </w:r>
          </w:p>
          <w:p w:rsidR="00CB0339" w:rsidRPr="003017F1" w:rsidRDefault="00CB0339" w:rsidP="00CB0339">
            <w:pPr>
              <w:widowControl w:val="0"/>
              <w:adjustRightInd w:val="0"/>
              <w:textAlignment w:val="baseline"/>
            </w:pPr>
            <w:r w:rsidRPr="003017F1">
              <w:t>5)Клапан термостатический для радиатора</w:t>
            </w:r>
          </w:p>
          <w:p w:rsidR="00CB0339" w:rsidRPr="003017F1" w:rsidRDefault="00CB0339" w:rsidP="00CB0339">
            <w:pPr>
              <w:widowControl w:val="0"/>
              <w:adjustRightInd w:val="0"/>
              <w:textAlignment w:val="baseline"/>
            </w:pPr>
            <w:r w:rsidRPr="003017F1">
              <w:t>6)Смеситель для умывальника</w:t>
            </w:r>
          </w:p>
          <w:p w:rsidR="00CB0339" w:rsidRPr="003017F1" w:rsidRDefault="00CB0339" w:rsidP="00CB0339">
            <w:pPr>
              <w:widowControl w:val="0"/>
              <w:adjustRightInd w:val="0"/>
              <w:textAlignment w:val="baseline"/>
            </w:pPr>
            <w:r w:rsidRPr="003017F1">
              <w:t>7)Смеситель для ванны</w:t>
            </w:r>
          </w:p>
          <w:p w:rsidR="00CB0339" w:rsidRPr="003017F1" w:rsidRDefault="00CB0339" w:rsidP="00CB0339">
            <w:pPr>
              <w:widowControl w:val="0"/>
              <w:adjustRightInd w:val="0"/>
              <w:textAlignment w:val="baseline"/>
            </w:pPr>
            <w:r w:rsidRPr="003017F1">
              <w:t>8)Квартирный водомерный узел</w:t>
            </w:r>
          </w:p>
          <w:p w:rsidR="00CB0339" w:rsidRPr="003017F1" w:rsidRDefault="00CB0339" w:rsidP="00CB0339">
            <w:pPr>
              <w:widowControl w:val="0"/>
              <w:adjustRightInd w:val="0"/>
              <w:textAlignment w:val="baseline"/>
            </w:pPr>
            <w:r w:rsidRPr="003017F1">
              <w:t>9)Ящик для хранения инструментов</w:t>
            </w:r>
          </w:p>
          <w:p w:rsidR="00CB0339" w:rsidRPr="003017F1" w:rsidRDefault="00CB0339" w:rsidP="00CB0339">
            <w:pPr>
              <w:widowControl w:val="0"/>
              <w:adjustRightInd w:val="0"/>
              <w:textAlignment w:val="baseline"/>
            </w:pPr>
            <w:r w:rsidRPr="003017F1">
              <w:t>10)Набор рожковых ключей</w:t>
            </w:r>
          </w:p>
          <w:p w:rsidR="00CB0339" w:rsidRPr="003017F1" w:rsidRDefault="00CB0339" w:rsidP="00CB0339">
            <w:pPr>
              <w:widowControl w:val="0"/>
              <w:adjustRightInd w:val="0"/>
              <w:textAlignment w:val="baseline"/>
            </w:pPr>
            <w:r w:rsidRPr="003017F1">
              <w:t>11)Комплект трубных ключей</w:t>
            </w:r>
          </w:p>
          <w:p w:rsidR="00CB0339" w:rsidRPr="003017F1" w:rsidRDefault="00CB0339" w:rsidP="00CB0339">
            <w:pPr>
              <w:widowControl w:val="0"/>
              <w:adjustRightInd w:val="0"/>
              <w:textAlignment w:val="baseline"/>
            </w:pPr>
            <w:r w:rsidRPr="003017F1">
              <w:t>12)Комплект разводных ключей</w:t>
            </w:r>
          </w:p>
          <w:p w:rsidR="00CB0339" w:rsidRPr="003017F1" w:rsidRDefault="00CB0339" w:rsidP="00CB0339">
            <w:pPr>
              <w:widowControl w:val="0"/>
              <w:adjustRightInd w:val="0"/>
              <w:textAlignment w:val="baseline"/>
            </w:pPr>
            <w:r w:rsidRPr="003017F1">
              <w:t>13)Ударный инструмент</w:t>
            </w:r>
          </w:p>
          <w:p w:rsidR="00CB0339" w:rsidRPr="003017F1" w:rsidRDefault="00CB0339" w:rsidP="00CB0339">
            <w:pPr>
              <w:widowControl w:val="0"/>
              <w:adjustRightInd w:val="0"/>
              <w:textAlignment w:val="baseline"/>
            </w:pPr>
            <w:r w:rsidRPr="003017F1">
              <w:t>a)Молоток</w:t>
            </w:r>
          </w:p>
          <w:p w:rsidR="00CB0339" w:rsidRPr="003017F1" w:rsidRDefault="00CB0339" w:rsidP="00CB0339">
            <w:pPr>
              <w:widowControl w:val="0"/>
              <w:adjustRightInd w:val="0"/>
              <w:textAlignment w:val="baseline"/>
            </w:pPr>
            <w:r w:rsidRPr="003017F1">
              <w:t>b)Киянка</w:t>
            </w:r>
          </w:p>
          <w:p w:rsidR="00CB0339" w:rsidRPr="003017F1" w:rsidRDefault="00CB0339" w:rsidP="00CB0339">
            <w:pPr>
              <w:widowControl w:val="0"/>
              <w:adjustRightInd w:val="0"/>
              <w:textAlignment w:val="baseline"/>
            </w:pPr>
            <w:r w:rsidRPr="003017F1">
              <w:t>14)Шарнирно-</w:t>
            </w:r>
            <w:proofErr w:type="spellStart"/>
            <w:r w:rsidRPr="003017F1">
              <w:t>губцевый</w:t>
            </w:r>
            <w:proofErr w:type="spellEnd"/>
            <w:r w:rsidRPr="003017F1">
              <w:t xml:space="preserve"> инструмент</w:t>
            </w:r>
          </w:p>
          <w:p w:rsidR="00CB0339" w:rsidRPr="003017F1" w:rsidRDefault="00CB0339" w:rsidP="00CB0339">
            <w:pPr>
              <w:widowControl w:val="0"/>
              <w:adjustRightInd w:val="0"/>
              <w:textAlignment w:val="baseline"/>
            </w:pPr>
            <w:r w:rsidRPr="003017F1">
              <w:t>a)Плоскогубцы комбинированные</w:t>
            </w:r>
          </w:p>
          <w:p w:rsidR="00CB0339" w:rsidRPr="003017F1" w:rsidRDefault="00CB0339" w:rsidP="00CB0339">
            <w:pPr>
              <w:widowControl w:val="0"/>
              <w:adjustRightInd w:val="0"/>
              <w:textAlignment w:val="baseline"/>
            </w:pPr>
            <w:r w:rsidRPr="003017F1">
              <w:t>b)</w:t>
            </w:r>
            <w:proofErr w:type="spellStart"/>
            <w:r w:rsidRPr="003017F1">
              <w:t>Бокорезы</w:t>
            </w:r>
            <w:proofErr w:type="spellEnd"/>
          </w:p>
          <w:p w:rsidR="00CB0339" w:rsidRPr="003017F1" w:rsidRDefault="00CB0339" w:rsidP="00CB0339">
            <w:pPr>
              <w:widowControl w:val="0"/>
              <w:adjustRightInd w:val="0"/>
              <w:textAlignment w:val="baseline"/>
            </w:pPr>
            <w:r w:rsidRPr="003017F1">
              <w:t>15)Комплект отверток(SL,PH,PZ,T)</w:t>
            </w:r>
          </w:p>
          <w:p w:rsidR="00CB0339" w:rsidRPr="003017F1" w:rsidRDefault="00CB0339" w:rsidP="00CB0339">
            <w:pPr>
              <w:widowControl w:val="0"/>
              <w:adjustRightInd w:val="0"/>
              <w:textAlignment w:val="baseline"/>
            </w:pPr>
            <w:r w:rsidRPr="003017F1">
              <w:t>16)Контрольно-измерительный инструмент</w:t>
            </w:r>
          </w:p>
          <w:p w:rsidR="00CB0339" w:rsidRPr="003017F1" w:rsidRDefault="00CB0339" w:rsidP="00CB0339">
            <w:pPr>
              <w:widowControl w:val="0"/>
              <w:adjustRightInd w:val="0"/>
              <w:textAlignment w:val="baseline"/>
            </w:pPr>
            <w:r w:rsidRPr="003017F1">
              <w:t>a)Рулетка</w:t>
            </w:r>
          </w:p>
          <w:p w:rsidR="00CB0339" w:rsidRPr="003017F1" w:rsidRDefault="00CB0339" w:rsidP="00CB0339">
            <w:pPr>
              <w:widowControl w:val="0"/>
              <w:adjustRightInd w:val="0"/>
              <w:textAlignment w:val="baseline"/>
            </w:pPr>
            <w:r w:rsidRPr="003017F1">
              <w:t>b)Линейка</w:t>
            </w:r>
          </w:p>
          <w:p w:rsidR="00CB0339" w:rsidRPr="003017F1" w:rsidRDefault="00CB0339" w:rsidP="00CB0339">
            <w:pPr>
              <w:widowControl w:val="0"/>
              <w:adjustRightInd w:val="0"/>
              <w:textAlignment w:val="baseline"/>
            </w:pPr>
            <w:r w:rsidRPr="003017F1">
              <w:t>c)Угольник</w:t>
            </w:r>
          </w:p>
          <w:p w:rsidR="00CB0339" w:rsidRPr="003017F1" w:rsidRDefault="00CB0339" w:rsidP="00CB0339">
            <w:pPr>
              <w:widowControl w:val="0"/>
              <w:adjustRightInd w:val="0"/>
              <w:textAlignment w:val="baseline"/>
            </w:pPr>
            <w:r w:rsidRPr="003017F1">
              <w:t>d)Уровень пузырьковый</w:t>
            </w:r>
          </w:p>
          <w:p w:rsidR="00CB0339" w:rsidRPr="003017F1" w:rsidRDefault="00CB0339" w:rsidP="00CB0339">
            <w:pPr>
              <w:widowControl w:val="0"/>
              <w:adjustRightInd w:val="0"/>
              <w:textAlignment w:val="baseline"/>
            </w:pPr>
            <w:r w:rsidRPr="003017F1">
              <w:t>17)Комплект инструментов для раструбной сварки полипропилена</w:t>
            </w:r>
          </w:p>
          <w:p w:rsidR="00CB0339" w:rsidRPr="003017F1" w:rsidRDefault="00CB0339" w:rsidP="00CB0339">
            <w:pPr>
              <w:widowControl w:val="0"/>
              <w:adjustRightInd w:val="0"/>
              <w:textAlignment w:val="baseline"/>
            </w:pPr>
            <w:r w:rsidRPr="003017F1">
              <w:t>a)Сварочный аппарат</w:t>
            </w:r>
          </w:p>
          <w:p w:rsidR="00CB0339" w:rsidRPr="003017F1" w:rsidRDefault="00CB0339" w:rsidP="00CB0339">
            <w:pPr>
              <w:widowControl w:val="0"/>
              <w:adjustRightInd w:val="0"/>
              <w:textAlignment w:val="baseline"/>
            </w:pPr>
            <w:r w:rsidRPr="003017F1">
              <w:t>b)Труборез</w:t>
            </w:r>
          </w:p>
          <w:p w:rsidR="00CB0339" w:rsidRPr="003017F1" w:rsidRDefault="00CB0339" w:rsidP="00CB0339">
            <w:pPr>
              <w:widowControl w:val="0"/>
              <w:adjustRightInd w:val="0"/>
              <w:textAlignment w:val="baseline"/>
            </w:pPr>
            <w:r w:rsidRPr="003017F1">
              <w:t>18)Комплект инструментов для пайки меди</w:t>
            </w:r>
          </w:p>
          <w:p w:rsidR="00CB0339" w:rsidRPr="003017F1" w:rsidRDefault="00CB0339" w:rsidP="00CB0339">
            <w:pPr>
              <w:widowControl w:val="0"/>
              <w:adjustRightInd w:val="0"/>
              <w:textAlignment w:val="baseline"/>
            </w:pPr>
            <w:r w:rsidRPr="003017F1">
              <w:t>a)Горелка</w:t>
            </w:r>
          </w:p>
          <w:p w:rsidR="00CB0339" w:rsidRPr="003017F1" w:rsidRDefault="00CB0339" w:rsidP="00CB0339">
            <w:pPr>
              <w:widowControl w:val="0"/>
              <w:adjustRightInd w:val="0"/>
              <w:textAlignment w:val="baseline"/>
            </w:pPr>
            <w:r w:rsidRPr="003017F1">
              <w:t>b)Труборез</w:t>
            </w:r>
          </w:p>
          <w:p w:rsidR="00CB0339" w:rsidRPr="003017F1" w:rsidRDefault="00CB0339" w:rsidP="00CB0339">
            <w:pPr>
              <w:widowControl w:val="0"/>
              <w:adjustRightInd w:val="0"/>
              <w:textAlignment w:val="baseline"/>
            </w:pPr>
            <w:r w:rsidRPr="003017F1">
              <w:t>c)</w:t>
            </w:r>
            <w:proofErr w:type="spellStart"/>
            <w:r w:rsidRPr="003017F1">
              <w:t>Гратосниматель</w:t>
            </w:r>
            <w:proofErr w:type="spellEnd"/>
          </w:p>
          <w:p w:rsidR="00CB0339" w:rsidRPr="003017F1" w:rsidRDefault="00CB0339" w:rsidP="00CB0339">
            <w:pPr>
              <w:widowControl w:val="0"/>
              <w:adjustRightInd w:val="0"/>
              <w:textAlignment w:val="baseline"/>
            </w:pPr>
            <w:r w:rsidRPr="003017F1">
              <w:t>19)</w:t>
            </w:r>
            <w:proofErr w:type="spellStart"/>
            <w:r w:rsidRPr="003017F1">
              <w:t>Трубогиб</w:t>
            </w:r>
            <w:proofErr w:type="spellEnd"/>
            <w:r w:rsidRPr="003017F1">
              <w:t xml:space="preserve"> для </w:t>
            </w:r>
            <w:proofErr w:type="spellStart"/>
            <w:r w:rsidRPr="003017F1">
              <w:t>металлополимерных</w:t>
            </w:r>
            <w:proofErr w:type="spellEnd"/>
            <w:r w:rsidRPr="003017F1">
              <w:t xml:space="preserve"> труб</w:t>
            </w:r>
          </w:p>
          <w:p w:rsidR="00CB0339" w:rsidRPr="003017F1" w:rsidRDefault="00CB0339" w:rsidP="00CB0339">
            <w:pPr>
              <w:widowControl w:val="0"/>
              <w:adjustRightInd w:val="0"/>
              <w:textAlignment w:val="baseline"/>
            </w:pPr>
            <w:r w:rsidRPr="003017F1">
              <w:t>20)Ножовка по металлу</w:t>
            </w:r>
          </w:p>
          <w:p w:rsidR="00CB0339" w:rsidRPr="003017F1" w:rsidRDefault="00CB0339" w:rsidP="00CB0339">
            <w:pPr>
              <w:widowControl w:val="0"/>
              <w:adjustRightInd w:val="0"/>
              <w:textAlignment w:val="baseline"/>
            </w:pPr>
            <w:r w:rsidRPr="003017F1">
              <w:t>21)Ножовка по дереву</w:t>
            </w:r>
          </w:p>
          <w:p w:rsidR="00CB0339" w:rsidRPr="003017F1" w:rsidRDefault="00CB0339" w:rsidP="00CB0339">
            <w:pPr>
              <w:widowControl w:val="0"/>
              <w:adjustRightInd w:val="0"/>
              <w:textAlignment w:val="baseline"/>
            </w:pPr>
            <w:r w:rsidRPr="003017F1">
              <w:t>22)Набор напильников</w:t>
            </w:r>
          </w:p>
          <w:p w:rsidR="00CB0339" w:rsidRPr="003017F1" w:rsidRDefault="00CB0339" w:rsidP="00CB0339">
            <w:pPr>
              <w:widowControl w:val="0"/>
              <w:adjustRightInd w:val="0"/>
              <w:textAlignment w:val="baseline"/>
            </w:pPr>
            <w:r>
              <w:t>2</w:t>
            </w:r>
            <w:r w:rsidRPr="003017F1">
              <w:t>2.Дрель сетевая</w:t>
            </w:r>
          </w:p>
          <w:p w:rsidR="00CB0339" w:rsidRPr="003017F1" w:rsidRDefault="00CB0339" w:rsidP="00CB0339">
            <w:pPr>
              <w:widowControl w:val="0"/>
              <w:adjustRightInd w:val="0"/>
              <w:textAlignment w:val="baseline"/>
            </w:pPr>
            <w:r>
              <w:t>2</w:t>
            </w:r>
            <w:r w:rsidRPr="003017F1">
              <w:t>3.Дрель аккумуляторная</w:t>
            </w:r>
          </w:p>
          <w:p w:rsidR="00CB0339" w:rsidRPr="003017F1" w:rsidRDefault="00CB0339" w:rsidP="00CB0339">
            <w:pPr>
              <w:widowControl w:val="0"/>
              <w:adjustRightInd w:val="0"/>
              <w:textAlignment w:val="baseline"/>
            </w:pPr>
            <w:r>
              <w:t>2</w:t>
            </w:r>
            <w:r w:rsidRPr="003017F1">
              <w:t>4.Набор свёрл</w:t>
            </w:r>
          </w:p>
          <w:p w:rsidR="00CB0339" w:rsidRPr="003017F1" w:rsidRDefault="00CB0339" w:rsidP="00CB0339">
            <w:pPr>
              <w:widowControl w:val="0"/>
              <w:adjustRightInd w:val="0"/>
              <w:textAlignment w:val="baseline"/>
            </w:pPr>
            <w:r>
              <w:t>2</w:t>
            </w:r>
            <w:r w:rsidRPr="003017F1">
              <w:t>5.Трубные тиски</w:t>
            </w:r>
          </w:p>
          <w:p w:rsidR="00CB0339" w:rsidRPr="003017F1" w:rsidRDefault="00CB0339" w:rsidP="00CB0339">
            <w:pPr>
              <w:widowControl w:val="0"/>
              <w:adjustRightInd w:val="0"/>
              <w:textAlignment w:val="baseline"/>
            </w:pPr>
            <w:r>
              <w:t>2</w:t>
            </w:r>
            <w:r w:rsidRPr="003017F1">
              <w:t>6.Резьбонарезной инструмент</w:t>
            </w:r>
          </w:p>
          <w:p w:rsidR="00CB0339" w:rsidRPr="003017F1" w:rsidRDefault="00CB0339" w:rsidP="00CB0339">
            <w:pPr>
              <w:widowControl w:val="0"/>
              <w:adjustRightInd w:val="0"/>
              <w:textAlignment w:val="baseline"/>
            </w:pPr>
            <w:r>
              <w:t>2</w:t>
            </w:r>
            <w:r w:rsidRPr="003017F1">
              <w:t>7.Компрессор</w:t>
            </w:r>
          </w:p>
          <w:p w:rsidR="00CB0339" w:rsidRPr="003017F1" w:rsidRDefault="00CB0339" w:rsidP="00CB0339">
            <w:pPr>
              <w:widowControl w:val="0"/>
              <w:adjustRightInd w:val="0"/>
              <w:textAlignment w:val="baseline"/>
            </w:pPr>
            <w:r>
              <w:t>2</w:t>
            </w:r>
            <w:r w:rsidRPr="003017F1">
              <w:t>8.Манометр</w:t>
            </w:r>
          </w:p>
          <w:p w:rsidR="00CB0339" w:rsidRPr="003017F1" w:rsidRDefault="00CB0339" w:rsidP="00CB0339">
            <w:pPr>
              <w:widowControl w:val="0"/>
              <w:adjustRightInd w:val="0"/>
              <w:textAlignment w:val="baseline"/>
            </w:pPr>
            <w:r>
              <w:t>2</w:t>
            </w:r>
            <w:r w:rsidRPr="003017F1">
              <w:t>9.Трубогиб для труб из цветных металлов и тонкостенных стальных труб различных диаметров</w:t>
            </w:r>
          </w:p>
          <w:p w:rsidR="00CB0339" w:rsidRPr="003017F1" w:rsidRDefault="00CB0339" w:rsidP="00CB0339">
            <w:pPr>
              <w:widowControl w:val="0"/>
              <w:adjustRightInd w:val="0"/>
              <w:textAlignment w:val="baseline"/>
            </w:pPr>
            <w:r>
              <w:t>30</w:t>
            </w:r>
            <w:r w:rsidRPr="003017F1">
              <w:t xml:space="preserve">.Пресс-клещи с набором насадок для </w:t>
            </w:r>
            <w:proofErr w:type="spellStart"/>
            <w:r w:rsidRPr="003017F1">
              <w:t>металлополимерной</w:t>
            </w:r>
            <w:proofErr w:type="spellEnd"/>
            <w:r w:rsidRPr="003017F1">
              <w:t xml:space="preserve"> трубы</w:t>
            </w:r>
          </w:p>
          <w:p w:rsidR="00CB0339" w:rsidRPr="003017F1" w:rsidRDefault="00CB0339" w:rsidP="00CB0339">
            <w:pPr>
              <w:widowControl w:val="0"/>
              <w:adjustRightInd w:val="0"/>
              <w:textAlignment w:val="baseline"/>
            </w:pPr>
            <w:r>
              <w:t>3</w:t>
            </w:r>
            <w:r w:rsidRPr="003017F1">
              <w:t>1.Коллектор для системы водоснабжения</w:t>
            </w:r>
          </w:p>
          <w:p w:rsidR="00CB0339" w:rsidRPr="003017F1" w:rsidRDefault="00CB0339" w:rsidP="00CB0339">
            <w:pPr>
              <w:widowControl w:val="0"/>
              <w:adjustRightInd w:val="0"/>
              <w:textAlignment w:val="baseline"/>
            </w:pPr>
            <w:r>
              <w:t>3</w:t>
            </w:r>
            <w:r w:rsidRPr="003017F1">
              <w:t>2.Коллектор для системы отопления</w:t>
            </w:r>
          </w:p>
          <w:p w:rsidR="00CB0339" w:rsidRPr="003017F1" w:rsidRDefault="00CB0339" w:rsidP="00CB0339">
            <w:pPr>
              <w:widowControl w:val="0"/>
              <w:adjustRightInd w:val="0"/>
              <w:textAlignment w:val="baseline"/>
            </w:pPr>
            <w:r>
              <w:t>3</w:t>
            </w:r>
            <w:r w:rsidRPr="003017F1">
              <w:t>3.Шкаф коллекторный</w:t>
            </w:r>
          </w:p>
          <w:p w:rsidR="00CB0339" w:rsidRPr="003017F1" w:rsidRDefault="00CB0339" w:rsidP="00CB0339">
            <w:pPr>
              <w:widowControl w:val="0"/>
              <w:adjustRightInd w:val="0"/>
              <w:textAlignment w:val="baseline"/>
            </w:pPr>
            <w:r>
              <w:t>3</w:t>
            </w:r>
            <w:r w:rsidRPr="003017F1">
              <w:t>4.Гидроаккумулятор</w:t>
            </w:r>
          </w:p>
          <w:p w:rsidR="00CB0339" w:rsidRPr="003017F1" w:rsidRDefault="00CB0339" w:rsidP="00CB0339">
            <w:pPr>
              <w:widowControl w:val="0"/>
              <w:adjustRightInd w:val="0"/>
              <w:textAlignment w:val="baseline"/>
            </w:pPr>
            <w:r>
              <w:t>3</w:t>
            </w:r>
            <w:r w:rsidRPr="003017F1">
              <w:t>5.Группа безопасности для гидроаккумулятора</w:t>
            </w:r>
          </w:p>
          <w:p w:rsidR="00CB0339" w:rsidRPr="003017F1" w:rsidRDefault="00CB0339" w:rsidP="00CB0339">
            <w:pPr>
              <w:widowControl w:val="0"/>
              <w:adjustRightInd w:val="0"/>
              <w:textAlignment w:val="baseline"/>
            </w:pPr>
            <w:r>
              <w:t>3</w:t>
            </w:r>
            <w:r w:rsidRPr="003017F1">
              <w:t>6.Устройство для прочистки канализации</w:t>
            </w:r>
          </w:p>
          <w:p w:rsidR="00CB0339" w:rsidRDefault="00CB0339" w:rsidP="00CB0339">
            <w:pPr>
              <w:widowControl w:val="0"/>
              <w:adjustRightInd w:val="0"/>
              <w:textAlignment w:val="baseline"/>
            </w:pPr>
            <w:r>
              <w:t>3</w:t>
            </w:r>
            <w:r w:rsidRPr="003017F1">
              <w:t>7.СИЗ</w:t>
            </w:r>
          </w:p>
          <w:p w:rsidR="00CB0339" w:rsidRPr="003017F1" w:rsidRDefault="00CB0339" w:rsidP="00CB0339">
            <w:pPr>
              <w:widowControl w:val="0"/>
              <w:adjustRightInd w:val="0"/>
              <w:textAlignment w:val="baseline"/>
            </w:pPr>
            <w:r>
              <w:rPr>
                <w:bCs/>
                <w:color w:val="000000"/>
                <w:bdr w:val="none" w:sz="0" w:space="0" w:color="auto" w:frame="1"/>
                <w:shd w:val="clear" w:color="auto" w:fill="FFFFFF"/>
              </w:rPr>
              <w:t xml:space="preserve">Комплект учебно-методической документации  </w:t>
            </w:r>
          </w:p>
        </w:tc>
      </w:tr>
      <w:tr w:rsidR="00CB0339" w:rsidRPr="003017F1" w:rsidTr="000757D0">
        <w:tc>
          <w:tcPr>
            <w:tcW w:w="3612" w:type="dxa"/>
          </w:tcPr>
          <w:p w:rsidR="00CB0339" w:rsidRDefault="00CB0339" w:rsidP="00CB0339">
            <w:pPr>
              <w:pStyle w:val="ConsPlusNormal"/>
              <w:rPr>
                <w:rFonts w:ascii="Times New Roman" w:hAnsi="Times New Roman" w:cs="Times New Roman"/>
                <w:i/>
                <w:sz w:val="24"/>
                <w:szCs w:val="24"/>
              </w:rPr>
            </w:pPr>
            <w:r w:rsidRPr="00F47855">
              <w:rPr>
                <w:rFonts w:ascii="Times New Roman" w:hAnsi="Times New Roman" w:cs="Times New Roman"/>
                <w:sz w:val="24"/>
                <w:szCs w:val="24"/>
              </w:rPr>
              <w:t>Диагностировать состояние объектов системы водоотведения (канализации), внутренних  водостоков, санитарно-технических приборов объектов жилищно-коммунального хозяйства</w:t>
            </w:r>
            <w:r w:rsidRPr="0059768B">
              <w:t xml:space="preserve"> </w:t>
            </w:r>
          </w:p>
          <w:p w:rsidR="00CB0339" w:rsidRPr="0059768B" w:rsidRDefault="00CB0339" w:rsidP="00CB0339">
            <w:pPr>
              <w:widowControl w:val="0"/>
              <w:adjustRightInd w:val="0"/>
              <w:textAlignment w:val="baseline"/>
            </w:pPr>
          </w:p>
          <w:p w:rsidR="00CB0339" w:rsidRPr="0059768B" w:rsidRDefault="00CB0339" w:rsidP="00CB0339">
            <w:pPr>
              <w:widowControl w:val="0"/>
              <w:adjustRightInd w:val="0"/>
              <w:textAlignment w:val="baseline"/>
            </w:pPr>
          </w:p>
          <w:p w:rsidR="00CB0339" w:rsidRPr="0059768B" w:rsidRDefault="00CB0339" w:rsidP="00CB0339">
            <w:pPr>
              <w:widowControl w:val="0"/>
              <w:adjustRightInd w:val="0"/>
              <w:textAlignment w:val="baseline"/>
            </w:pPr>
          </w:p>
        </w:tc>
        <w:tc>
          <w:tcPr>
            <w:tcW w:w="3623" w:type="dxa"/>
          </w:tcPr>
          <w:p w:rsidR="00CB0339" w:rsidRPr="0059768B" w:rsidRDefault="00CB0339" w:rsidP="00CB0339">
            <w:pPr>
              <w:widowControl w:val="0"/>
              <w:adjustRightInd w:val="0"/>
              <w:textAlignment w:val="baseline"/>
            </w:pPr>
            <w:r w:rsidRPr="0059768B">
              <w:t xml:space="preserve">оценивать состояние рабочего места на соответствие требованиям стандартов рабочего места и техники безопасности </w:t>
            </w:r>
          </w:p>
          <w:p w:rsidR="00CB0339" w:rsidRPr="0059768B" w:rsidRDefault="00CB0339" w:rsidP="00CB0339">
            <w:pPr>
              <w:widowControl w:val="0"/>
              <w:adjustRightInd w:val="0"/>
              <w:textAlignment w:val="baseline"/>
            </w:pPr>
            <w:r w:rsidRPr="0059768B">
              <w:t>читать чертежи, эскизы и схемы системы водоотведения (канализации), внутренних  водостоков, санитарно-технических приборов объектов жилищно-коммунального хозяйства</w:t>
            </w:r>
          </w:p>
          <w:p w:rsidR="00CB0339" w:rsidRPr="0059768B" w:rsidRDefault="00CB0339" w:rsidP="00CB0339">
            <w:pPr>
              <w:widowControl w:val="0"/>
              <w:adjustRightInd w:val="0"/>
              <w:textAlignment w:val="baseline"/>
            </w:pPr>
            <w:r w:rsidRPr="0059768B">
              <w:t>планировать проведение осмотра в соответствии с заданием и видом осмотра (в рамках ТО, регламентных и профилактических работ и т.д.)</w:t>
            </w:r>
          </w:p>
          <w:p w:rsidR="00CB0339" w:rsidRDefault="00CB0339" w:rsidP="00CB0339">
            <w:pPr>
              <w:widowControl w:val="0"/>
              <w:adjustRightInd w:val="0"/>
              <w:spacing w:before="0" w:after="0"/>
              <w:textAlignment w:val="baseline"/>
            </w:pPr>
            <w:r w:rsidRPr="0059768B">
              <w:t>подбирать материалы, инструменты и оборудование в соответствии с полученным заданием</w:t>
            </w:r>
          </w:p>
          <w:p w:rsidR="00CB0339" w:rsidRDefault="00CB0339" w:rsidP="00CB0339">
            <w:pPr>
              <w:widowControl w:val="0"/>
              <w:adjustRightInd w:val="0"/>
              <w:spacing w:before="0" w:after="0"/>
              <w:textAlignment w:val="baseline"/>
            </w:pPr>
          </w:p>
          <w:p w:rsidR="00CB0339" w:rsidRPr="0059768B" w:rsidRDefault="00CB0339" w:rsidP="00CB0339">
            <w:pPr>
              <w:widowControl w:val="0"/>
              <w:adjustRightInd w:val="0"/>
              <w:spacing w:before="0" w:after="0"/>
              <w:textAlignment w:val="baseline"/>
            </w:pPr>
            <w:r w:rsidRPr="0059768B">
              <w:t>рационально размещать материалы, оборудование и инструменты на рабочем месте</w:t>
            </w:r>
          </w:p>
          <w:p w:rsidR="00CB0339" w:rsidRPr="0059768B" w:rsidRDefault="00CB0339" w:rsidP="00CB0339">
            <w:pPr>
              <w:widowControl w:val="0"/>
              <w:adjustRightInd w:val="0"/>
              <w:textAlignment w:val="baseline"/>
            </w:pPr>
            <w:r w:rsidRPr="0059768B">
              <w:t>применять ручной и механизированный инструмент по назначению и в соответствии с видом работ</w:t>
            </w:r>
          </w:p>
          <w:p w:rsidR="00CB0339" w:rsidRPr="0059768B" w:rsidRDefault="00CB0339" w:rsidP="00CB0339">
            <w:pPr>
              <w:widowControl w:val="0"/>
              <w:adjustRightInd w:val="0"/>
              <w:textAlignment w:val="baseline"/>
            </w:pPr>
            <w:r>
              <w:t>определять неисправности</w:t>
            </w:r>
            <w:r w:rsidRPr="0059768B">
              <w:t xml:space="preserve"> отдельных элементов, узлов и оборудования системы водоотведения (канализации), внутренних  водостоков, санитарно-технических приборов по внешним признакам и по показаниями приборов</w:t>
            </w:r>
          </w:p>
          <w:p w:rsidR="00CB0339" w:rsidRDefault="00CB0339" w:rsidP="00CB0339">
            <w:pPr>
              <w:widowControl w:val="0"/>
              <w:adjustRightInd w:val="0"/>
              <w:spacing w:before="0" w:after="0"/>
              <w:textAlignment w:val="baseline"/>
            </w:pPr>
            <w:r w:rsidRPr="0059768B">
              <w:t>определять наличие утечек и засоров,</w:t>
            </w:r>
          </w:p>
          <w:p w:rsidR="00CB0339" w:rsidRPr="0059768B" w:rsidRDefault="00CB0339" w:rsidP="00CB0339">
            <w:pPr>
              <w:widowControl w:val="0"/>
              <w:adjustRightInd w:val="0"/>
              <w:spacing w:before="0" w:after="0"/>
              <w:textAlignment w:val="baseline"/>
            </w:pPr>
          </w:p>
          <w:p w:rsidR="00CB0339" w:rsidRDefault="00CB0339" w:rsidP="00CB0339">
            <w:pPr>
              <w:pStyle w:val="a7"/>
              <w:spacing w:line="240" w:lineRule="auto"/>
            </w:pPr>
            <w:r w:rsidRPr="0059768B">
              <w:t xml:space="preserve"> обнаружить опасные вещества в воздухе, в воде и в грунте с использованием  оборудования и приборов;</w:t>
            </w:r>
          </w:p>
          <w:p w:rsidR="00CB0339" w:rsidRPr="0040077B" w:rsidRDefault="00CB0339" w:rsidP="00CB0339"/>
          <w:p w:rsidR="00CB0339" w:rsidRPr="0059768B" w:rsidRDefault="00CB0339" w:rsidP="00CB0339">
            <w:pPr>
              <w:widowControl w:val="0"/>
              <w:adjustRightInd w:val="0"/>
              <w:spacing w:before="0" w:after="0"/>
              <w:textAlignment w:val="baseline"/>
            </w:pPr>
            <w:r w:rsidRPr="0059768B">
              <w:t>выявлять потери при эксплуатации системы водоотведения (канализации), внутренних  водостоков, санитарно-технических приборов объектов жилищно-коммунального хозяйства различными способами</w:t>
            </w:r>
          </w:p>
          <w:p w:rsidR="00CB0339" w:rsidRPr="0059768B" w:rsidRDefault="00CB0339" w:rsidP="00CB0339">
            <w:pPr>
              <w:widowControl w:val="0"/>
              <w:adjustRightInd w:val="0"/>
              <w:textAlignment w:val="baseline"/>
            </w:pPr>
            <w:r w:rsidRPr="0059768B">
              <w:t>выявлять отклонения от эксплуатационных параметров системы водоотведения (канализации), внутренних  водостоков, санитарно-технических приборов</w:t>
            </w:r>
          </w:p>
          <w:p w:rsidR="00CB0339" w:rsidRPr="0059768B" w:rsidRDefault="00CB0339" w:rsidP="00CB0339">
            <w:pPr>
              <w:widowControl w:val="0"/>
              <w:adjustRightInd w:val="0"/>
              <w:textAlignment w:val="baseline"/>
            </w:pPr>
            <w:r w:rsidRPr="0059768B">
              <w:t>оценивать возможные последствия отклонений от допустимого уровня эксплуатационных параметров</w:t>
            </w:r>
          </w:p>
          <w:p w:rsidR="00CB0339" w:rsidRPr="0059768B" w:rsidRDefault="00CB0339" w:rsidP="00CB0339">
            <w:pPr>
              <w:widowControl w:val="0"/>
              <w:adjustRightInd w:val="0"/>
              <w:textAlignment w:val="baseline"/>
            </w:pPr>
            <w:r w:rsidRPr="0059768B">
              <w:t>информировать руководство в случае выявления превышений допустимого уровня отклонений эксплуатационных параметров</w:t>
            </w:r>
          </w:p>
          <w:p w:rsidR="00CB0339" w:rsidRPr="0059768B" w:rsidRDefault="00CB0339" w:rsidP="00CB0339">
            <w:pPr>
              <w:widowControl w:val="0"/>
              <w:adjustRightInd w:val="0"/>
              <w:textAlignment w:val="baseline"/>
            </w:pPr>
            <w:r w:rsidRPr="0059768B">
              <w:t xml:space="preserve">оформлять документацию по результатам осмотра </w:t>
            </w:r>
          </w:p>
          <w:p w:rsidR="00CB0339" w:rsidRPr="0059768B" w:rsidRDefault="00CB0339" w:rsidP="00CB0339">
            <w:pPr>
              <w:widowControl w:val="0"/>
              <w:adjustRightInd w:val="0"/>
              <w:textAlignment w:val="baseline"/>
            </w:pPr>
            <w:r w:rsidRPr="0059768B">
              <w:t>пользоваться средствами связи</w:t>
            </w:r>
          </w:p>
        </w:tc>
        <w:tc>
          <w:tcPr>
            <w:tcW w:w="3788" w:type="dxa"/>
          </w:tcPr>
          <w:p w:rsidR="00CB0339" w:rsidRPr="0059768B" w:rsidRDefault="00CB0339" w:rsidP="00CB0339">
            <w:pPr>
              <w:widowControl w:val="0"/>
              <w:adjustRightInd w:val="0"/>
              <w:textAlignment w:val="baseline"/>
            </w:pPr>
            <w:r w:rsidRPr="0059768B">
              <w:t>требования охраны труда при проведении работ по техническому обслуживанию домовых санитарно-технических систем и оборудования;</w:t>
            </w:r>
          </w:p>
          <w:p w:rsidR="00CB0339" w:rsidRPr="0059768B" w:rsidRDefault="00CB0339" w:rsidP="00CB0339">
            <w:pPr>
              <w:widowControl w:val="0"/>
              <w:adjustRightInd w:val="0"/>
              <w:textAlignment w:val="baseline"/>
            </w:pPr>
            <w:r w:rsidRPr="0059768B">
              <w:t>виды чертежей, эскизов и схем системы водоотведения (канализации), внутренних  водостоков, санитарно-технических приборов объектов жилищно-коммунального хозяйства;</w:t>
            </w:r>
          </w:p>
          <w:p w:rsidR="00CB0339" w:rsidRPr="0059768B" w:rsidRDefault="00CB0339" w:rsidP="00CB0339">
            <w:pPr>
              <w:widowControl w:val="0"/>
              <w:adjustRightInd w:val="0"/>
              <w:textAlignment w:val="baseline"/>
            </w:pPr>
            <w:r w:rsidRPr="0059768B">
              <w:t>правила чтения технической и конструкторско-технологической документации;</w:t>
            </w:r>
          </w:p>
          <w:p w:rsidR="00CB0339" w:rsidRPr="0059768B" w:rsidRDefault="00CB0339" w:rsidP="00CB0339">
            <w:pPr>
              <w:widowControl w:val="0"/>
              <w:adjustRightInd w:val="0"/>
              <w:textAlignment w:val="baseline"/>
            </w:pPr>
            <w:r w:rsidRPr="0059768B">
              <w:t>виды, назначение, устройство, принцип работы домовой системы водоотведения (канализации), внутренних  водостоков, санитарно-технических приборов,</w:t>
            </w:r>
          </w:p>
          <w:p w:rsidR="00CB0339" w:rsidRPr="0059768B" w:rsidRDefault="00CB0339" w:rsidP="00CB0339">
            <w:pPr>
              <w:widowControl w:val="0"/>
              <w:adjustRightInd w:val="0"/>
              <w:textAlignment w:val="baseline"/>
            </w:pPr>
            <w:r w:rsidRPr="0059768B">
              <w:t>виды, назначение и способы применения труб, фасонных частей, средств крепления, смазочных и эксплуатационных материалов</w:t>
            </w:r>
          </w:p>
          <w:p w:rsidR="00CB0339" w:rsidRPr="0059768B" w:rsidRDefault="00CB0339" w:rsidP="00CB0339">
            <w:pPr>
              <w:widowControl w:val="0"/>
              <w:adjustRightInd w:val="0"/>
              <w:textAlignment w:val="baseline"/>
            </w:pPr>
            <w:r w:rsidRPr="0059768B">
              <w:t xml:space="preserve">правила эксплуатации оборудования систем системы водоотведения (канализации), внутренних  водостоков, санитарно-технических приборов объектов жилищно-коммунального хозяйства </w:t>
            </w:r>
          </w:p>
          <w:p w:rsidR="00CB0339" w:rsidRPr="0059768B" w:rsidRDefault="00CB0339" w:rsidP="00CB0339">
            <w:pPr>
              <w:widowControl w:val="0"/>
              <w:adjustRightInd w:val="0"/>
              <w:textAlignment w:val="baseline"/>
            </w:pPr>
            <w:r w:rsidRPr="0059768B">
              <w:t>стандарты рабочего места (5С)</w:t>
            </w:r>
          </w:p>
          <w:p w:rsidR="00CB0339" w:rsidRPr="0059768B" w:rsidRDefault="00CB0339" w:rsidP="00CB0339">
            <w:pPr>
              <w:widowControl w:val="0"/>
              <w:adjustRightInd w:val="0"/>
              <w:textAlignment w:val="baseline"/>
            </w:pPr>
            <w:r>
              <w:t>т</w:t>
            </w:r>
            <w:r w:rsidRPr="0059768B">
              <w:t>ехнологи</w:t>
            </w:r>
            <w:r>
              <w:t>я</w:t>
            </w:r>
            <w:r w:rsidRPr="0059768B">
              <w:t xml:space="preserve"> и техник</w:t>
            </w:r>
            <w:r>
              <w:t>а</w:t>
            </w:r>
            <w:r w:rsidRPr="0059768B">
              <w:t xml:space="preserve"> обслуживания домовых систем водоотведения (канализации), внутренних  водостоков, санитарно-технических приборов; </w:t>
            </w:r>
          </w:p>
          <w:p w:rsidR="00CB0339" w:rsidRPr="0059768B" w:rsidRDefault="00CB0339" w:rsidP="00CB0339">
            <w:pPr>
              <w:widowControl w:val="0"/>
              <w:adjustRightInd w:val="0"/>
              <w:textAlignment w:val="baseline"/>
            </w:pPr>
            <w:r w:rsidRPr="0059768B">
              <w:t>виды, назначение и правила применения ручного и механизированного инструмента</w:t>
            </w:r>
          </w:p>
          <w:p w:rsidR="00CB0339" w:rsidRPr="0059768B" w:rsidRDefault="00CB0339" w:rsidP="00CB0339">
            <w:pPr>
              <w:widowControl w:val="0"/>
              <w:adjustRightInd w:val="0"/>
              <w:textAlignment w:val="baseline"/>
            </w:pPr>
            <w:r>
              <w:t>э</w:t>
            </w:r>
            <w:r w:rsidRPr="0059768B">
              <w:t>ксплуатационные параметры состояния оборудования системы водоотведения (канализации), внутренних  водостоков, санитарно-технических приборов объектов жилищно-коммунального хозяйства по степени нарушения работоспособности</w:t>
            </w:r>
          </w:p>
          <w:p w:rsidR="00CB0339" w:rsidRPr="0059768B" w:rsidRDefault="00CB0339" w:rsidP="00CB0339">
            <w:pPr>
              <w:widowControl w:val="0"/>
              <w:adjustRightInd w:val="0"/>
              <w:textAlignment w:val="baseline"/>
            </w:pPr>
            <w:r w:rsidRPr="0059768B">
              <w:t>Возможные последствия нарушения эксплуатационных норм для людей и окружающей среды</w:t>
            </w:r>
          </w:p>
          <w:p w:rsidR="00CB0339" w:rsidRPr="0059768B" w:rsidRDefault="00CB0339" w:rsidP="00CB0339">
            <w:pPr>
              <w:widowControl w:val="0"/>
              <w:adjustRightInd w:val="0"/>
              <w:textAlignment w:val="baseline"/>
            </w:pPr>
            <w:r w:rsidRPr="0059768B">
              <w:t>Системы контроля технического состояния оборудования объектов жилищно-коммунального хозяйства;</w:t>
            </w:r>
          </w:p>
          <w:p w:rsidR="00CB0339" w:rsidRPr="0059768B" w:rsidRDefault="00CB0339" w:rsidP="00CB0339">
            <w:pPr>
              <w:widowControl w:val="0"/>
              <w:adjustRightInd w:val="0"/>
              <w:textAlignment w:val="baseline"/>
            </w:pPr>
            <w:r w:rsidRPr="0059768B">
              <w:t>Основные методы, технологию измерений, средства измерений;</w:t>
            </w:r>
          </w:p>
          <w:p w:rsidR="00CB0339" w:rsidRPr="0059768B" w:rsidRDefault="00CB0339" w:rsidP="00CB0339">
            <w:pPr>
              <w:widowControl w:val="0"/>
              <w:adjustRightInd w:val="0"/>
              <w:textAlignment w:val="baseline"/>
            </w:pPr>
            <w:r w:rsidRPr="0059768B">
              <w:t>Классификацию, принцип действия измерительных приборов;</w:t>
            </w:r>
          </w:p>
          <w:p w:rsidR="00CB0339" w:rsidRPr="0059768B" w:rsidRDefault="00CB0339" w:rsidP="00CB0339">
            <w:pPr>
              <w:widowControl w:val="0"/>
              <w:adjustRightInd w:val="0"/>
              <w:textAlignment w:val="baseline"/>
            </w:pPr>
            <w:r w:rsidRPr="0059768B">
              <w:t>Влияние температуры на точность измерений;</w:t>
            </w:r>
          </w:p>
          <w:p w:rsidR="00CB0339" w:rsidRPr="0059768B" w:rsidRDefault="00CB0339" w:rsidP="00CB0339">
            <w:pPr>
              <w:widowControl w:val="0"/>
              <w:adjustRightInd w:val="0"/>
              <w:textAlignment w:val="baseline"/>
            </w:pPr>
            <w:r w:rsidRPr="0059768B">
              <w:t>требования «бережливого производства», повышающие качество и производительность труда на объектах жилищно-коммунального хозяйства</w:t>
            </w:r>
          </w:p>
        </w:tc>
        <w:tc>
          <w:tcPr>
            <w:tcW w:w="3479" w:type="dxa"/>
            <w:vMerge/>
          </w:tcPr>
          <w:p w:rsidR="00CB0339" w:rsidRPr="003017F1" w:rsidRDefault="00CB0339" w:rsidP="00CB0339">
            <w:pPr>
              <w:widowControl w:val="0"/>
              <w:adjustRightInd w:val="0"/>
              <w:textAlignment w:val="baseline"/>
            </w:pPr>
          </w:p>
        </w:tc>
      </w:tr>
      <w:tr w:rsidR="00CB0339" w:rsidRPr="003017F1" w:rsidTr="000757D0">
        <w:trPr>
          <w:trHeight w:val="841"/>
        </w:trPr>
        <w:tc>
          <w:tcPr>
            <w:tcW w:w="3612" w:type="dxa"/>
          </w:tcPr>
          <w:p w:rsidR="00CB0339" w:rsidRPr="00761F8B" w:rsidRDefault="00CB0339" w:rsidP="00CB0339">
            <w:pPr>
              <w:pStyle w:val="ConsPlusNormal"/>
              <w:rPr>
                <w:rFonts w:ascii="Times New Roman" w:hAnsi="Times New Roman" w:cs="Times New Roman"/>
                <w:sz w:val="24"/>
                <w:szCs w:val="24"/>
              </w:rPr>
            </w:pPr>
            <w:r w:rsidRPr="00761F8B">
              <w:rPr>
                <w:rFonts w:ascii="Times New Roman" w:hAnsi="Times New Roman" w:cs="Times New Roman"/>
                <w:sz w:val="24"/>
                <w:szCs w:val="24"/>
              </w:rPr>
              <w:t>Поддерживать системы водоотведения (канализации), внутренних  водостоков, санитарно-технических приборов объектов жилищно-коммунального хозяйства в рабочем состоянии в соответствии с установленными требованиями</w:t>
            </w:r>
          </w:p>
          <w:p w:rsidR="00CB0339" w:rsidRPr="00761F8B" w:rsidRDefault="00CB0339" w:rsidP="00CB0339">
            <w:pPr>
              <w:pStyle w:val="ConsPlusNormal"/>
              <w:rPr>
                <w:rFonts w:ascii="Times New Roman" w:hAnsi="Times New Roman" w:cs="Times New Roman"/>
                <w:sz w:val="24"/>
                <w:szCs w:val="24"/>
              </w:rPr>
            </w:pPr>
          </w:p>
          <w:p w:rsidR="00CB0339" w:rsidRPr="003017F1" w:rsidRDefault="00CB0339" w:rsidP="00CB0339">
            <w:pPr>
              <w:widowControl w:val="0"/>
              <w:adjustRightInd w:val="0"/>
              <w:textAlignment w:val="baseline"/>
            </w:pPr>
          </w:p>
        </w:tc>
        <w:tc>
          <w:tcPr>
            <w:tcW w:w="3623" w:type="dxa"/>
          </w:tcPr>
          <w:p w:rsidR="00CB0339" w:rsidRPr="003017F1" w:rsidRDefault="00CB0339" w:rsidP="00CB0339">
            <w:pPr>
              <w:widowControl w:val="0"/>
              <w:adjustRightInd w:val="0"/>
              <w:textAlignment w:val="baseline"/>
            </w:pPr>
            <w:r w:rsidRPr="003017F1">
              <w:t>читать чертежи, эскизы и схемы системы водоотведения (канализации), внутренних  водостоков, санитарно-технических приборов объектов жилищно-коммунального хозяйства</w:t>
            </w:r>
          </w:p>
          <w:p w:rsidR="00CB0339" w:rsidRPr="003017F1" w:rsidRDefault="00CB0339" w:rsidP="00CB0339">
            <w:pPr>
              <w:widowControl w:val="0"/>
              <w:adjustRightInd w:val="0"/>
              <w:textAlignment w:val="baseline"/>
            </w:pPr>
            <w:r w:rsidRPr="003017F1">
              <w:t>планировать профилактические и регламентные работы в соответствии с заданием</w:t>
            </w:r>
          </w:p>
          <w:p w:rsidR="00CB0339" w:rsidRPr="003017F1" w:rsidRDefault="00CB0339" w:rsidP="00CB0339">
            <w:pPr>
              <w:widowControl w:val="0"/>
              <w:adjustRightInd w:val="0"/>
              <w:textAlignment w:val="baseline"/>
            </w:pPr>
            <w:r w:rsidRPr="003017F1">
              <w:t>выбирать оптимальные методы и способы выполнения регламентных и профилактических работ</w:t>
            </w:r>
          </w:p>
          <w:p w:rsidR="00CB0339" w:rsidRPr="003017F1" w:rsidRDefault="00CB0339" w:rsidP="00CB0339">
            <w:pPr>
              <w:widowControl w:val="0"/>
              <w:adjustRightInd w:val="0"/>
              <w:textAlignment w:val="baseline"/>
            </w:pPr>
            <w:r w:rsidRPr="003017F1">
              <w:t>подбирать материалы, инструменты и оборудование в соответствии с видом работ</w:t>
            </w:r>
          </w:p>
          <w:p w:rsidR="00CB0339" w:rsidRPr="003017F1" w:rsidRDefault="00CB0339" w:rsidP="00CB0339">
            <w:pPr>
              <w:widowControl w:val="0"/>
              <w:adjustRightInd w:val="0"/>
              <w:textAlignment w:val="baseline"/>
            </w:pPr>
            <w:r w:rsidRPr="003017F1">
              <w:t>оценивать состояние рабочего места на соответствие требованиям стандартов рабочего места и техники безопасности</w:t>
            </w:r>
          </w:p>
          <w:p w:rsidR="00CB0339" w:rsidRPr="003017F1" w:rsidRDefault="00CB0339" w:rsidP="00CB0339">
            <w:pPr>
              <w:widowControl w:val="0"/>
              <w:adjustRightInd w:val="0"/>
              <w:textAlignment w:val="baseline"/>
            </w:pPr>
            <w:r w:rsidRPr="003017F1">
              <w:t>рационально размещать материалы, оборудование и инструменты на рабочем месте</w:t>
            </w:r>
          </w:p>
          <w:p w:rsidR="00CB0339" w:rsidRPr="003017F1" w:rsidRDefault="00CB0339" w:rsidP="00CB0339">
            <w:pPr>
              <w:widowControl w:val="0"/>
              <w:adjustRightInd w:val="0"/>
              <w:textAlignment w:val="baseline"/>
            </w:pPr>
            <w:r w:rsidRPr="003017F1">
              <w:t>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p w:rsidR="00CB0339" w:rsidRPr="003017F1" w:rsidRDefault="00CB0339" w:rsidP="00CB0339">
            <w:pPr>
              <w:widowControl w:val="0"/>
              <w:adjustRightInd w:val="0"/>
              <w:textAlignment w:val="baseline"/>
            </w:pPr>
            <w:r w:rsidRPr="003017F1">
              <w:t>устранять типичные неисправности системы водоотведения (канализации), внутренних  водостоков, санитарно-технических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rsidR="00CB0339" w:rsidRPr="003017F1" w:rsidRDefault="00CB0339" w:rsidP="00CB0339">
            <w:pPr>
              <w:widowControl w:val="0"/>
              <w:adjustRightInd w:val="0"/>
              <w:textAlignment w:val="baseline"/>
            </w:pPr>
            <w:r w:rsidRPr="003017F1">
              <w:t>выполнять подчеканку раструбов канализационных труб,</w:t>
            </w:r>
          </w:p>
          <w:p w:rsidR="00CB0339" w:rsidRPr="003017F1" w:rsidRDefault="00CB0339" w:rsidP="00CB0339">
            <w:pPr>
              <w:widowControl w:val="0"/>
              <w:adjustRightInd w:val="0"/>
              <w:textAlignment w:val="baseline"/>
            </w:pPr>
            <w:r w:rsidRPr="003017F1">
              <w:t>выполнять крепление трубопроводов и санитарно-технических приборов</w:t>
            </w:r>
          </w:p>
          <w:p w:rsidR="00CB0339" w:rsidRPr="003017F1" w:rsidRDefault="00CB0339" w:rsidP="00CB0339">
            <w:pPr>
              <w:widowControl w:val="0"/>
              <w:adjustRightInd w:val="0"/>
              <w:textAlignment w:val="baseline"/>
            </w:pPr>
            <w:r w:rsidRPr="003017F1">
              <w:t>выполнять прочистку стояков и лежаков, гидравлических затворов.</w:t>
            </w:r>
          </w:p>
          <w:p w:rsidR="00CB0339" w:rsidRPr="003017F1" w:rsidRDefault="00CB0339" w:rsidP="00CB0339">
            <w:pPr>
              <w:widowControl w:val="0"/>
              <w:adjustRightInd w:val="0"/>
              <w:textAlignment w:val="baseline"/>
            </w:pPr>
          </w:p>
          <w:p w:rsidR="00CB0339" w:rsidRPr="003017F1" w:rsidRDefault="00CB0339" w:rsidP="00CB0339">
            <w:pPr>
              <w:widowControl w:val="0"/>
              <w:adjustRightInd w:val="0"/>
              <w:textAlignment w:val="baseline"/>
            </w:pPr>
          </w:p>
          <w:p w:rsidR="00CB0339" w:rsidRDefault="00CB0339" w:rsidP="00CB0339">
            <w:pPr>
              <w:widowControl w:val="0"/>
              <w:adjustRightInd w:val="0"/>
              <w:textAlignment w:val="baseline"/>
            </w:pPr>
          </w:p>
          <w:p w:rsidR="00CB0339" w:rsidRDefault="00CB0339" w:rsidP="00CB0339">
            <w:pPr>
              <w:widowControl w:val="0"/>
              <w:adjustRightInd w:val="0"/>
              <w:textAlignment w:val="baseline"/>
            </w:pPr>
          </w:p>
          <w:p w:rsidR="00CB0339" w:rsidRDefault="00CB0339" w:rsidP="00CB0339">
            <w:pPr>
              <w:widowControl w:val="0"/>
              <w:adjustRightInd w:val="0"/>
              <w:textAlignment w:val="baseline"/>
            </w:pPr>
          </w:p>
          <w:p w:rsidR="00CB0339" w:rsidRPr="003017F1" w:rsidRDefault="00CB0339" w:rsidP="00CB0339">
            <w:pPr>
              <w:widowControl w:val="0"/>
              <w:adjustRightInd w:val="0"/>
              <w:textAlignment w:val="baseline"/>
            </w:pPr>
          </w:p>
        </w:tc>
        <w:tc>
          <w:tcPr>
            <w:tcW w:w="3788" w:type="dxa"/>
          </w:tcPr>
          <w:p w:rsidR="00CB0339" w:rsidRPr="003017F1" w:rsidRDefault="00CB0339" w:rsidP="00CB0339">
            <w:pPr>
              <w:widowControl w:val="0"/>
              <w:adjustRightInd w:val="0"/>
              <w:textAlignment w:val="baseline"/>
            </w:pPr>
            <w:r w:rsidRPr="003017F1">
              <w:t>Виды чертежей, эскизов и схем системы водоотведения (канализации), внутренних  водостоков, санитарно-технических приборов объектов жилищно-коммунального хозяйства;</w:t>
            </w:r>
          </w:p>
          <w:p w:rsidR="00CB0339" w:rsidRPr="003017F1" w:rsidRDefault="00CB0339" w:rsidP="00CB0339">
            <w:pPr>
              <w:widowControl w:val="0"/>
              <w:adjustRightInd w:val="0"/>
              <w:textAlignment w:val="baseline"/>
            </w:pPr>
            <w:r w:rsidRPr="003017F1">
              <w:t>правила чтения технической и конструкторско-технологической документации;</w:t>
            </w:r>
          </w:p>
          <w:p w:rsidR="00CB0339" w:rsidRPr="003017F1" w:rsidRDefault="00CB0339" w:rsidP="00CB0339">
            <w:pPr>
              <w:widowControl w:val="0"/>
              <w:adjustRightInd w:val="0"/>
              <w:textAlignment w:val="baseline"/>
            </w:pPr>
            <w:r w:rsidRPr="003017F1">
              <w:t>показатели технического уровня эксплуатации оборудования системы водоотведения (канализации), внутренних  водостоков, санитарно-технических приборов объектов жилищно-коммунального хозяйства;</w:t>
            </w:r>
          </w:p>
          <w:p w:rsidR="00CB0339" w:rsidRPr="003017F1" w:rsidRDefault="00CB0339" w:rsidP="00CB0339">
            <w:pPr>
              <w:widowControl w:val="0"/>
              <w:adjustRightInd w:val="0"/>
              <w:textAlignment w:val="baseline"/>
            </w:pPr>
            <w:r w:rsidRPr="003017F1">
              <w:t>виды, назначение, устройство, принцип работы домовых систем водоотведения (канализации), внутренних  водостоков, санитарно-технических приборов стандарты рабочего места (5С)</w:t>
            </w:r>
          </w:p>
          <w:p w:rsidR="00CB0339" w:rsidRPr="003017F1" w:rsidRDefault="00CB0339" w:rsidP="00CB0339">
            <w:pPr>
              <w:widowControl w:val="0"/>
              <w:adjustRightInd w:val="0"/>
              <w:textAlignment w:val="baseline"/>
            </w:pPr>
            <w:r w:rsidRPr="003017F1">
              <w:t>технологи</w:t>
            </w:r>
            <w:r>
              <w:t>я</w:t>
            </w:r>
            <w:r w:rsidRPr="003017F1">
              <w:t xml:space="preserve"> и техник</w:t>
            </w:r>
            <w:r>
              <w:t>а</w:t>
            </w:r>
            <w:r w:rsidRPr="003017F1">
              <w:t xml:space="preserve"> обслуживания домовых санитарно-технических систем и оборудования</w:t>
            </w:r>
          </w:p>
          <w:p w:rsidR="00CB0339" w:rsidRPr="003017F1" w:rsidRDefault="00CB0339" w:rsidP="00CB0339">
            <w:pPr>
              <w:widowControl w:val="0"/>
              <w:adjustRightInd w:val="0"/>
              <w:textAlignment w:val="baseline"/>
            </w:pPr>
            <w:r w:rsidRPr="003017F1">
              <w:t>технологи</w:t>
            </w:r>
            <w:r>
              <w:t>я</w:t>
            </w:r>
            <w:r w:rsidRPr="003017F1">
              <w:t xml:space="preserve"> и техник</w:t>
            </w:r>
            <w:r>
              <w:t>а</w:t>
            </w:r>
            <w:r w:rsidRPr="003017F1">
              <w:t xml:space="preserve"> устранения протечек и засоров системы водоотведения, внутренних водостоков,</w:t>
            </w:r>
          </w:p>
          <w:p w:rsidR="00CB0339" w:rsidRPr="003017F1" w:rsidRDefault="00CB0339" w:rsidP="00CB0339">
            <w:pPr>
              <w:widowControl w:val="0"/>
              <w:adjustRightInd w:val="0"/>
              <w:textAlignment w:val="baseline"/>
            </w:pPr>
            <w:r w:rsidRPr="003017F1">
              <w:t>виды регламентных и профилактических работ в системе водоотведения (канализации), внутренних  водостоков, санитарно-технических приборов</w:t>
            </w:r>
          </w:p>
          <w:p w:rsidR="00CB0339" w:rsidRDefault="00CB0339" w:rsidP="00CB0339">
            <w:pPr>
              <w:widowControl w:val="0"/>
              <w:adjustRightInd w:val="0"/>
              <w:spacing w:before="0" w:after="0"/>
              <w:textAlignment w:val="baseline"/>
            </w:pPr>
            <w:r w:rsidRPr="003017F1">
              <w:t xml:space="preserve">состав и требования к проведению профилактических и </w:t>
            </w:r>
          </w:p>
          <w:p w:rsidR="00CB0339" w:rsidRPr="003017F1" w:rsidRDefault="00CB0339" w:rsidP="00CB0339">
            <w:pPr>
              <w:widowControl w:val="0"/>
              <w:adjustRightInd w:val="0"/>
              <w:spacing w:before="0" w:after="0"/>
              <w:textAlignment w:val="baseline"/>
            </w:pPr>
            <w:r w:rsidRPr="003017F1">
              <w:t>регламентных работ в системе водоотведения (канализации), внутренних  водостоков, санитарно-технических приборов</w:t>
            </w:r>
          </w:p>
          <w:p w:rsidR="00CB0339" w:rsidRPr="003017F1" w:rsidRDefault="00CB0339" w:rsidP="00CB0339">
            <w:pPr>
              <w:widowControl w:val="0"/>
              <w:adjustRightInd w:val="0"/>
              <w:textAlignment w:val="baseline"/>
            </w:pPr>
            <w:r w:rsidRPr="003017F1">
              <w:t>основные виды и классификация типичных неисправностей системы водоотведения (канализации), внутренних  водостоков, санитарно-технических приборов</w:t>
            </w:r>
          </w:p>
          <w:p w:rsidR="00CB0339" w:rsidRPr="003017F1" w:rsidRDefault="00CB0339" w:rsidP="00CB0339">
            <w:pPr>
              <w:widowControl w:val="0"/>
              <w:adjustRightInd w:val="0"/>
              <w:textAlignment w:val="baseline"/>
            </w:pPr>
            <w:r w:rsidRPr="003017F1">
              <w:t>способы и методы устранения типичных неисправностей в системе водоотведения (канализации), внутренних  водостоков, санитарно-технических приборов требования охраны труда, безопасности, бережливого производства и охраны окружающей среды при устранении типичных неисправностей</w:t>
            </w:r>
          </w:p>
        </w:tc>
        <w:tc>
          <w:tcPr>
            <w:tcW w:w="3479" w:type="dxa"/>
            <w:vMerge/>
          </w:tcPr>
          <w:p w:rsidR="00CB0339" w:rsidRPr="003017F1" w:rsidRDefault="00CB0339" w:rsidP="00CB0339">
            <w:pPr>
              <w:widowControl w:val="0"/>
              <w:adjustRightInd w:val="0"/>
              <w:textAlignment w:val="baseline"/>
            </w:pPr>
          </w:p>
        </w:tc>
      </w:tr>
    </w:tbl>
    <w:p w:rsidR="005242BF" w:rsidRDefault="005242BF" w:rsidP="00F45489"/>
    <w:p w:rsidR="008B3D5E" w:rsidRPr="00725191" w:rsidRDefault="00725191" w:rsidP="00F45489">
      <w:r>
        <w:t>Спецификация 1.3.</w:t>
      </w:r>
    </w:p>
    <w:p w:rsidR="008B3D5E" w:rsidRDefault="008B3D5E" w:rsidP="00F45489"/>
    <w:tbl>
      <w:tblPr>
        <w:tblStyle w:val="a8"/>
        <w:tblW w:w="0" w:type="auto"/>
        <w:tblLook w:val="04A0" w:firstRow="1" w:lastRow="0" w:firstColumn="1" w:lastColumn="0" w:noHBand="0" w:noVBand="1"/>
      </w:tblPr>
      <w:tblGrid>
        <w:gridCol w:w="3506"/>
        <w:gridCol w:w="3944"/>
        <w:gridCol w:w="3524"/>
        <w:gridCol w:w="3302"/>
      </w:tblGrid>
      <w:tr w:rsidR="00960824" w:rsidRPr="00272813" w:rsidTr="000757D0">
        <w:tc>
          <w:tcPr>
            <w:tcW w:w="14502" w:type="dxa"/>
            <w:gridSpan w:val="4"/>
          </w:tcPr>
          <w:p w:rsidR="00960824" w:rsidRPr="000757D0" w:rsidRDefault="00BF5853" w:rsidP="00BF5853">
            <w:pPr>
              <w:widowControl w:val="0"/>
              <w:adjustRightInd w:val="0"/>
              <w:jc w:val="center"/>
              <w:textAlignment w:val="baseline"/>
              <w:rPr>
                <w:b/>
              </w:rPr>
            </w:pPr>
            <w:r w:rsidRPr="000757D0">
              <w:rPr>
                <w:b/>
              </w:rPr>
              <w:t xml:space="preserve">ПК 1.3 </w:t>
            </w:r>
            <w:r w:rsidR="00960824" w:rsidRPr="000757D0">
              <w:rPr>
                <w:b/>
              </w:rPr>
              <w:t xml:space="preserve">Осуществлять техническое обслуживание в соответствии с заданием (нарядом) системы </w:t>
            </w:r>
            <w:r w:rsidR="000757D0" w:rsidRPr="000757D0">
              <w:rPr>
                <w:b/>
              </w:rPr>
              <w:t>отопления объектов</w:t>
            </w:r>
            <w:r w:rsidR="00960824" w:rsidRPr="000757D0">
              <w:rPr>
                <w:b/>
              </w:rPr>
              <w:t xml:space="preserve"> жилищно-коммунального хозяйства</w:t>
            </w:r>
          </w:p>
          <w:p w:rsidR="00960824" w:rsidRPr="00272813" w:rsidRDefault="00960824" w:rsidP="00BF5853">
            <w:pPr>
              <w:jc w:val="center"/>
            </w:pPr>
            <w:r w:rsidRPr="000757D0">
              <w:rPr>
                <w:b/>
              </w:rPr>
              <w:t>Раздел 3. Техническое обслуживание в соответствии с заданием (нарядом) системы отопления и горячего водоснабжения объектов жилищно-коммунального хозяйства</w:t>
            </w:r>
          </w:p>
        </w:tc>
      </w:tr>
      <w:tr w:rsidR="00960824" w:rsidRPr="00272813" w:rsidTr="000757D0">
        <w:tc>
          <w:tcPr>
            <w:tcW w:w="3571" w:type="dxa"/>
            <w:vAlign w:val="center"/>
          </w:tcPr>
          <w:p w:rsidR="00960824" w:rsidRPr="000757D0" w:rsidRDefault="00960824" w:rsidP="00BF5853">
            <w:pPr>
              <w:widowControl w:val="0"/>
              <w:adjustRightInd w:val="0"/>
              <w:jc w:val="center"/>
              <w:textAlignment w:val="baseline"/>
              <w:rPr>
                <w:b/>
              </w:rPr>
            </w:pPr>
            <w:r w:rsidRPr="000757D0">
              <w:rPr>
                <w:b/>
              </w:rPr>
              <w:t>Действия</w:t>
            </w:r>
          </w:p>
        </w:tc>
        <w:tc>
          <w:tcPr>
            <w:tcW w:w="4018" w:type="dxa"/>
            <w:vAlign w:val="center"/>
          </w:tcPr>
          <w:p w:rsidR="00960824" w:rsidRPr="000757D0" w:rsidRDefault="00960824" w:rsidP="00BF5853">
            <w:pPr>
              <w:widowControl w:val="0"/>
              <w:adjustRightInd w:val="0"/>
              <w:jc w:val="center"/>
              <w:textAlignment w:val="baseline"/>
              <w:rPr>
                <w:b/>
              </w:rPr>
            </w:pPr>
            <w:r w:rsidRPr="000757D0">
              <w:rPr>
                <w:b/>
              </w:rPr>
              <w:t>Умения</w:t>
            </w:r>
          </w:p>
        </w:tc>
        <w:tc>
          <w:tcPr>
            <w:tcW w:w="3576" w:type="dxa"/>
            <w:vAlign w:val="center"/>
          </w:tcPr>
          <w:p w:rsidR="00960824" w:rsidRPr="000757D0" w:rsidRDefault="00960824" w:rsidP="00BF5853">
            <w:pPr>
              <w:widowControl w:val="0"/>
              <w:adjustRightInd w:val="0"/>
              <w:jc w:val="center"/>
              <w:textAlignment w:val="baseline"/>
              <w:rPr>
                <w:b/>
              </w:rPr>
            </w:pPr>
            <w:r w:rsidRPr="000757D0">
              <w:rPr>
                <w:b/>
              </w:rPr>
              <w:t>Знания</w:t>
            </w:r>
          </w:p>
        </w:tc>
        <w:tc>
          <w:tcPr>
            <w:tcW w:w="3337" w:type="dxa"/>
            <w:vAlign w:val="center"/>
          </w:tcPr>
          <w:p w:rsidR="00960824" w:rsidRPr="000757D0" w:rsidRDefault="00960824" w:rsidP="00BF5853">
            <w:pPr>
              <w:widowControl w:val="0"/>
              <w:adjustRightInd w:val="0"/>
              <w:jc w:val="center"/>
              <w:textAlignment w:val="baseline"/>
              <w:rPr>
                <w:b/>
              </w:rPr>
            </w:pPr>
            <w:r w:rsidRPr="000757D0">
              <w:rPr>
                <w:b/>
              </w:rPr>
              <w:t>Ресурсы</w:t>
            </w:r>
          </w:p>
        </w:tc>
      </w:tr>
      <w:tr w:rsidR="00960824" w:rsidRPr="00272813" w:rsidTr="000757D0">
        <w:tc>
          <w:tcPr>
            <w:tcW w:w="3571" w:type="dxa"/>
          </w:tcPr>
          <w:p w:rsidR="00960824" w:rsidRPr="00272813" w:rsidRDefault="00960824" w:rsidP="00461029">
            <w:pPr>
              <w:widowControl w:val="0"/>
              <w:adjustRightInd w:val="0"/>
              <w:textAlignment w:val="baseline"/>
            </w:pPr>
            <w:r w:rsidRPr="00272813">
              <w:t>Готовить СИЗ, инструменты, материалы и оборудование к использованию в соответствии с требованиями стандартов рабочего места и охраны труда</w:t>
            </w:r>
          </w:p>
          <w:p w:rsidR="00960824" w:rsidRPr="00272813" w:rsidRDefault="00960824" w:rsidP="00461029">
            <w:pPr>
              <w:pStyle w:val="ConsPlusNormal"/>
              <w:jc w:val="both"/>
              <w:rPr>
                <w:sz w:val="24"/>
                <w:szCs w:val="24"/>
              </w:rPr>
            </w:pPr>
          </w:p>
        </w:tc>
        <w:tc>
          <w:tcPr>
            <w:tcW w:w="4018" w:type="dxa"/>
          </w:tcPr>
          <w:p w:rsidR="00960824" w:rsidRPr="00272813" w:rsidRDefault="00960824" w:rsidP="00461029">
            <w:pPr>
              <w:widowControl w:val="0"/>
              <w:adjustRightInd w:val="0"/>
              <w:textAlignment w:val="baseline"/>
            </w:pPr>
            <w:r w:rsidRPr="00272813">
              <w:t xml:space="preserve">визуально определять исправность средств индивидуальной защиты </w:t>
            </w:r>
          </w:p>
          <w:p w:rsidR="00960824" w:rsidRPr="00272813" w:rsidRDefault="00960824" w:rsidP="00461029">
            <w:pPr>
              <w:widowControl w:val="0"/>
              <w:adjustRightInd w:val="0"/>
              <w:textAlignment w:val="baseline"/>
            </w:pPr>
            <w:r w:rsidRPr="00272813">
              <w:t>безопасно пользоваться различными видами СИЗ</w:t>
            </w:r>
          </w:p>
          <w:p w:rsidR="00960824" w:rsidRPr="00272813" w:rsidRDefault="00960824" w:rsidP="00461029">
            <w:pPr>
              <w:widowControl w:val="0"/>
              <w:adjustRightInd w:val="0"/>
              <w:textAlignment w:val="baseline"/>
            </w:pPr>
            <w:r w:rsidRPr="00272813">
              <w:t xml:space="preserve">визуально и инструментально определять исправность и функциональность инструментов, оборудования </w:t>
            </w:r>
          </w:p>
          <w:p w:rsidR="00960824" w:rsidRPr="00272813" w:rsidRDefault="00960824" w:rsidP="00461029">
            <w:pPr>
              <w:widowControl w:val="0"/>
              <w:adjustRightInd w:val="0"/>
              <w:textAlignment w:val="baseline"/>
            </w:pPr>
            <w:r w:rsidRPr="00272813">
              <w:t xml:space="preserve">подбирать материалы требуемого качества и количества в соответствии с технической документацией </w:t>
            </w:r>
          </w:p>
          <w:p w:rsidR="00960824" w:rsidRPr="00272813" w:rsidRDefault="00960824" w:rsidP="00461029">
            <w:pPr>
              <w:widowControl w:val="0"/>
              <w:adjustRightInd w:val="0"/>
              <w:textAlignment w:val="baseline"/>
            </w:pPr>
          </w:p>
        </w:tc>
        <w:tc>
          <w:tcPr>
            <w:tcW w:w="3576" w:type="dxa"/>
          </w:tcPr>
          <w:p w:rsidR="00960824" w:rsidRPr="00272813" w:rsidRDefault="00960824" w:rsidP="00461029">
            <w:pPr>
              <w:widowControl w:val="0"/>
              <w:adjustRightInd w:val="0"/>
              <w:textAlignment w:val="baseline"/>
            </w:pPr>
            <w:r w:rsidRPr="00272813">
              <w:t>требования охраны труда при использовании СИЗ, инструментов и оборудования, применяемых для  технического обслуживания оборудования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возможные риски при использовании неисправных СИЗ или при работе без СИЗ</w:t>
            </w:r>
          </w:p>
          <w:p w:rsidR="00960824" w:rsidRPr="00272813" w:rsidRDefault="00960824" w:rsidP="00461029">
            <w:pPr>
              <w:widowControl w:val="0"/>
              <w:adjustRightInd w:val="0"/>
              <w:textAlignment w:val="baseline"/>
            </w:pPr>
            <w:r w:rsidRPr="00272813">
              <w:t>виды и назначение инструмента, оборудования, материалов, используемых при обслуживании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признаки неисправностей оборудования, инструмента и материалов</w:t>
            </w:r>
          </w:p>
          <w:p w:rsidR="00960824" w:rsidRPr="00272813" w:rsidRDefault="00960824" w:rsidP="00461029">
            <w:pPr>
              <w:widowControl w:val="0"/>
              <w:adjustRightInd w:val="0"/>
              <w:textAlignment w:val="baseline"/>
            </w:pPr>
            <w:r w:rsidRPr="00272813">
              <w:t>способы проверки функциональности  инструмента</w:t>
            </w:r>
          </w:p>
          <w:p w:rsidR="00960824" w:rsidRPr="00272813" w:rsidRDefault="00960824" w:rsidP="00461029">
            <w:pPr>
              <w:widowControl w:val="0"/>
              <w:adjustRightInd w:val="0"/>
              <w:textAlignment w:val="baseline"/>
            </w:pPr>
            <w:r w:rsidRPr="00272813">
              <w:t>требования к качеству материалов, используемых при обслуживании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назначение и принцип действия контрольно-измерительных приборов и аппаратов средней сложности;</w:t>
            </w:r>
          </w:p>
          <w:p w:rsidR="00960824" w:rsidRPr="00272813" w:rsidRDefault="00960824" w:rsidP="00461029">
            <w:pPr>
              <w:widowControl w:val="0"/>
              <w:adjustRightInd w:val="0"/>
              <w:textAlignment w:val="baseline"/>
            </w:pPr>
            <w:r w:rsidRPr="00272813">
              <w:t>правила применения универсальных и специальных приспособлений и контрольно-измерительного инструмента</w:t>
            </w:r>
          </w:p>
        </w:tc>
        <w:tc>
          <w:tcPr>
            <w:tcW w:w="3337" w:type="dxa"/>
            <w:vMerge w:val="restart"/>
          </w:tcPr>
          <w:p w:rsidR="00960824" w:rsidRPr="00BF5853" w:rsidRDefault="00960824" w:rsidP="00461029">
            <w:pPr>
              <w:pStyle w:val="a5"/>
              <w:spacing w:after="0"/>
              <w:ind w:left="0"/>
              <w:jc w:val="both"/>
            </w:pPr>
            <w:r w:rsidRPr="00BF5853">
              <w:t>Основное и вспомогательное оборудование:</w:t>
            </w:r>
          </w:p>
          <w:p w:rsidR="00960824" w:rsidRPr="00272813" w:rsidRDefault="00960824" w:rsidP="00461029">
            <w:r w:rsidRPr="00272813">
              <w:t>Приборы для измерения температуры, давления.</w:t>
            </w:r>
          </w:p>
          <w:p w:rsidR="00960824" w:rsidRPr="00272813" w:rsidRDefault="00960824" w:rsidP="00461029">
            <w:r w:rsidRPr="00272813">
              <w:t>Набор измерительного инструмента</w:t>
            </w:r>
          </w:p>
          <w:p w:rsidR="00960824" w:rsidRPr="00272813" w:rsidRDefault="00960824" w:rsidP="00461029">
            <w:r w:rsidRPr="00272813">
              <w:t xml:space="preserve">Типовой комплект учебного оборудования «Приборы и методы измерения давления» </w:t>
            </w:r>
          </w:p>
          <w:p w:rsidR="00960824" w:rsidRPr="00272813" w:rsidRDefault="00960824" w:rsidP="00461029">
            <w:r w:rsidRPr="00272813">
              <w:t xml:space="preserve">Комплект типового лабораторного оборудования «Методы измерения температуры» </w:t>
            </w:r>
          </w:p>
          <w:p w:rsidR="00960824" w:rsidRPr="00272813" w:rsidRDefault="00960824" w:rsidP="00461029">
            <w:r w:rsidRPr="00272813">
              <w:t xml:space="preserve">Комплект учебно-лабораторного оборудования «Методы измерения линейных величин» </w:t>
            </w:r>
          </w:p>
          <w:p w:rsidR="00960824" w:rsidRPr="00BF5853" w:rsidRDefault="00960824" w:rsidP="00461029">
            <w:pPr>
              <w:pStyle w:val="a5"/>
              <w:spacing w:after="0"/>
              <w:ind w:left="0"/>
            </w:pPr>
            <w:r w:rsidRPr="00BF5853">
              <w:t>Приспособления, принадлежности, инвентарь</w:t>
            </w:r>
          </w:p>
          <w:p w:rsidR="00960824" w:rsidRPr="00272813" w:rsidRDefault="00960824" w:rsidP="00461029">
            <w:r w:rsidRPr="00272813">
              <w:t>Шкаф для хранения инструментов</w:t>
            </w:r>
          </w:p>
          <w:p w:rsidR="00960824" w:rsidRPr="00272813" w:rsidRDefault="00960824" w:rsidP="00461029">
            <w:pPr>
              <w:pStyle w:val="a5"/>
              <w:spacing w:after="0"/>
              <w:ind w:left="0"/>
              <w:rPr>
                <w:i/>
              </w:rPr>
            </w:pPr>
            <w:r w:rsidRPr="00272813">
              <w:t>Стеллажи для хранения материалов</w:t>
            </w:r>
          </w:p>
          <w:p w:rsidR="00960824" w:rsidRPr="00272813" w:rsidRDefault="00960824" w:rsidP="00461029">
            <w:pPr>
              <w:pStyle w:val="a5"/>
              <w:spacing w:after="0"/>
              <w:ind w:left="0"/>
            </w:pPr>
            <w:r w:rsidRPr="00272813">
              <w:t>Шкаф для спец. одежды обучающихся</w:t>
            </w:r>
          </w:p>
          <w:p w:rsidR="00960824" w:rsidRPr="00BF5853" w:rsidRDefault="00960824" w:rsidP="00461029">
            <w:pPr>
              <w:widowControl w:val="0"/>
              <w:adjustRightInd w:val="0"/>
              <w:textAlignment w:val="baseline"/>
            </w:pPr>
            <w:r w:rsidRPr="00BF5853">
              <w:rPr>
                <w:bCs/>
                <w:lang w:eastAsia="en-US"/>
              </w:rPr>
              <w:t>Спецодежда.</w:t>
            </w:r>
          </w:p>
          <w:p w:rsidR="00960824" w:rsidRPr="00BF5853" w:rsidRDefault="00960824" w:rsidP="00461029">
            <w:pPr>
              <w:widowControl w:val="0"/>
              <w:adjustRightInd w:val="0"/>
              <w:spacing w:before="0" w:after="0"/>
              <w:textAlignment w:val="baseline"/>
            </w:pPr>
            <w:r w:rsidRPr="00BF5853">
              <w:t>Перечень средств обучения учебно-производственной санитарно-технической мастерской</w:t>
            </w:r>
          </w:p>
          <w:p w:rsidR="00960824" w:rsidRPr="00272813" w:rsidRDefault="00960824" w:rsidP="00461029">
            <w:pPr>
              <w:widowControl w:val="0"/>
              <w:adjustRightInd w:val="0"/>
              <w:spacing w:before="0" w:after="0"/>
              <w:textAlignment w:val="baseline"/>
            </w:pPr>
            <w:r w:rsidRPr="00272813">
              <w:t>Рабочий пост.</w:t>
            </w:r>
          </w:p>
          <w:p w:rsidR="00960824" w:rsidRPr="00272813" w:rsidRDefault="00960824" w:rsidP="00461029">
            <w:pPr>
              <w:widowControl w:val="0"/>
              <w:adjustRightInd w:val="0"/>
              <w:spacing w:before="0" w:after="0"/>
              <w:ind w:left="-32"/>
              <w:textAlignment w:val="baseline"/>
            </w:pPr>
            <w:r w:rsidRPr="00272813">
              <w:t>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расположенных стен длиной 1200-1500мм и 2400-3000мм. Высота конструкции 1200-1500мм. Пол также выполнен из листового материала и поднят на 50-70мм.</w:t>
            </w:r>
          </w:p>
          <w:p w:rsidR="00960824" w:rsidRPr="00272813" w:rsidRDefault="00960824" w:rsidP="00461029">
            <w:pPr>
              <w:widowControl w:val="0"/>
              <w:adjustRightInd w:val="0"/>
              <w:textAlignment w:val="baseline"/>
            </w:pPr>
            <w:r w:rsidRPr="00272813">
              <w:t>Комплектация рабочего поста:</w:t>
            </w:r>
          </w:p>
          <w:p w:rsidR="00960824" w:rsidRPr="00272813" w:rsidRDefault="00960824" w:rsidP="00461029">
            <w:pPr>
              <w:widowControl w:val="0"/>
              <w:adjustRightInd w:val="0"/>
              <w:textAlignment w:val="baseline"/>
            </w:pPr>
            <w:r w:rsidRPr="00272813">
              <w:t>1)Верстак с тисками</w:t>
            </w:r>
          </w:p>
          <w:p w:rsidR="00960824" w:rsidRPr="00272813" w:rsidRDefault="00960824" w:rsidP="00461029">
            <w:pPr>
              <w:widowControl w:val="0"/>
              <w:adjustRightInd w:val="0"/>
              <w:textAlignment w:val="baseline"/>
            </w:pPr>
            <w:r w:rsidRPr="00272813">
              <w:t>2)Унитаз-компакт</w:t>
            </w:r>
          </w:p>
          <w:p w:rsidR="00960824" w:rsidRPr="00272813" w:rsidRDefault="00960824" w:rsidP="00461029">
            <w:pPr>
              <w:widowControl w:val="0"/>
              <w:adjustRightInd w:val="0"/>
              <w:textAlignment w:val="baseline"/>
            </w:pPr>
            <w:r w:rsidRPr="00272813">
              <w:t>3)Раковина с сифоном</w:t>
            </w:r>
          </w:p>
          <w:p w:rsidR="00960824" w:rsidRPr="00272813" w:rsidRDefault="00960824" w:rsidP="00461029">
            <w:pPr>
              <w:widowControl w:val="0"/>
              <w:adjustRightInd w:val="0"/>
              <w:textAlignment w:val="baseline"/>
            </w:pPr>
            <w:r w:rsidRPr="00272813">
              <w:t>4)Отопительный прибор(один из трёх типов)</w:t>
            </w:r>
          </w:p>
          <w:p w:rsidR="00960824" w:rsidRPr="00272813" w:rsidRDefault="00960824" w:rsidP="00461029">
            <w:pPr>
              <w:widowControl w:val="0"/>
              <w:adjustRightInd w:val="0"/>
              <w:textAlignment w:val="baseline"/>
            </w:pPr>
            <w:r w:rsidRPr="00272813">
              <w:t>a)Секционный</w:t>
            </w:r>
          </w:p>
          <w:p w:rsidR="00960824" w:rsidRPr="00272813" w:rsidRDefault="00960824" w:rsidP="00461029">
            <w:pPr>
              <w:widowControl w:val="0"/>
              <w:adjustRightInd w:val="0"/>
              <w:textAlignment w:val="baseline"/>
            </w:pPr>
            <w:r w:rsidRPr="00272813">
              <w:t>b)Панельный</w:t>
            </w:r>
          </w:p>
          <w:p w:rsidR="00960824" w:rsidRPr="00272813" w:rsidRDefault="00960824" w:rsidP="00461029">
            <w:pPr>
              <w:widowControl w:val="0"/>
              <w:adjustRightInd w:val="0"/>
              <w:textAlignment w:val="baseline"/>
            </w:pPr>
            <w:r w:rsidRPr="00272813">
              <w:t>c)Конвектор пластинчатый</w:t>
            </w:r>
          </w:p>
          <w:p w:rsidR="00960824" w:rsidRPr="00272813" w:rsidRDefault="00960824" w:rsidP="00461029">
            <w:pPr>
              <w:widowControl w:val="0"/>
              <w:adjustRightInd w:val="0"/>
              <w:textAlignment w:val="baseline"/>
            </w:pPr>
            <w:r w:rsidRPr="00272813">
              <w:t>5)Клапан термостатический для радиатора</w:t>
            </w:r>
          </w:p>
          <w:p w:rsidR="00960824" w:rsidRPr="00272813" w:rsidRDefault="00960824" w:rsidP="00461029">
            <w:pPr>
              <w:widowControl w:val="0"/>
              <w:adjustRightInd w:val="0"/>
              <w:textAlignment w:val="baseline"/>
            </w:pPr>
            <w:r w:rsidRPr="00272813">
              <w:t>6)Смеситель для умывальника</w:t>
            </w:r>
          </w:p>
          <w:p w:rsidR="00960824" w:rsidRPr="00272813" w:rsidRDefault="00960824" w:rsidP="00461029">
            <w:pPr>
              <w:widowControl w:val="0"/>
              <w:adjustRightInd w:val="0"/>
              <w:textAlignment w:val="baseline"/>
            </w:pPr>
            <w:r w:rsidRPr="00272813">
              <w:t>7)Смеситель для ванны</w:t>
            </w:r>
          </w:p>
          <w:p w:rsidR="00960824" w:rsidRPr="00272813" w:rsidRDefault="00960824" w:rsidP="00461029">
            <w:pPr>
              <w:widowControl w:val="0"/>
              <w:adjustRightInd w:val="0"/>
              <w:textAlignment w:val="baseline"/>
            </w:pPr>
            <w:r w:rsidRPr="00272813">
              <w:t>8)Квартирный водомерный узел</w:t>
            </w:r>
          </w:p>
          <w:p w:rsidR="00960824" w:rsidRPr="00272813" w:rsidRDefault="00960824" w:rsidP="00461029">
            <w:pPr>
              <w:widowControl w:val="0"/>
              <w:adjustRightInd w:val="0"/>
              <w:textAlignment w:val="baseline"/>
            </w:pPr>
            <w:r w:rsidRPr="00272813">
              <w:t>9)Ящик для хранения инструментов</w:t>
            </w:r>
          </w:p>
          <w:p w:rsidR="00960824" w:rsidRPr="00272813" w:rsidRDefault="00960824" w:rsidP="00461029">
            <w:pPr>
              <w:widowControl w:val="0"/>
              <w:adjustRightInd w:val="0"/>
              <w:textAlignment w:val="baseline"/>
            </w:pPr>
            <w:r w:rsidRPr="00272813">
              <w:t>10)Набор рожковых ключей</w:t>
            </w:r>
          </w:p>
          <w:p w:rsidR="00960824" w:rsidRPr="00272813" w:rsidRDefault="00960824" w:rsidP="00461029">
            <w:pPr>
              <w:widowControl w:val="0"/>
              <w:adjustRightInd w:val="0"/>
              <w:textAlignment w:val="baseline"/>
            </w:pPr>
            <w:r w:rsidRPr="00272813">
              <w:t>11)Комплект трубных ключей</w:t>
            </w:r>
          </w:p>
          <w:p w:rsidR="00960824" w:rsidRPr="00272813" w:rsidRDefault="00960824" w:rsidP="00461029">
            <w:pPr>
              <w:widowControl w:val="0"/>
              <w:adjustRightInd w:val="0"/>
              <w:textAlignment w:val="baseline"/>
            </w:pPr>
            <w:r w:rsidRPr="00272813">
              <w:t>12)Комплект разводных ключей</w:t>
            </w:r>
          </w:p>
          <w:p w:rsidR="00960824" w:rsidRPr="00272813" w:rsidRDefault="00960824" w:rsidP="00461029">
            <w:pPr>
              <w:widowControl w:val="0"/>
              <w:adjustRightInd w:val="0"/>
              <w:textAlignment w:val="baseline"/>
            </w:pPr>
            <w:r w:rsidRPr="00272813">
              <w:t>13)Ударный инструмент</w:t>
            </w:r>
          </w:p>
          <w:p w:rsidR="00960824" w:rsidRPr="00272813" w:rsidRDefault="00960824" w:rsidP="00461029">
            <w:pPr>
              <w:widowControl w:val="0"/>
              <w:adjustRightInd w:val="0"/>
              <w:textAlignment w:val="baseline"/>
            </w:pPr>
            <w:r w:rsidRPr="00272813">
              <w:t>a)Молоток</w:t>
            </w:r>
          </w:p>
          <w:p w:rsidR="00960824" w:rsidRPr="00272813" w:rsidRDefault="00960824" w:rsidP="00461029">
            <w:pPr>
              <w:widowControl w:val="0"/>
              <w:adjustRightInd w:val="0"/>
              <w:textAlignment w:val="baseline"/>
            </w:pPr>
            <w:r w:rsidRPr="00272813">
              <w:t>b)Киянка</w:t>
            </w:r>
          </w:p>
          <w:p w:rsidR="00960824" w:rsidRPr="00272813" w:rsidRDefault="00960824" w:rsidP="00461029">
            <w:pPr>
              <w:widowControl w:val="0"/>
              <w:adjustRightInd w:val="0"/>
              <w:textAlignment w:val="baseline"/>
            </w:pPr>
            <w:r w:rsidRPr="00272813">
              <w:t>14)Шарнирно-</w:t>
            </w:r>
            <w:proofErr w:type="spellStart"/>
            <w:r w:rsidRPr="00272813">
              <w:t>губцевый</w:t>
            </w:r>
            <w:proofErr w:type="spellEnd"/>
            <w:r w:rsidRPr="00272813">
              <w:t xml:space="preserve"> инструмент</w:t>
            </w:r>
          </w:p>
          <w:p w:rsidR="00960824" w:rsidRPr="00272813" w:rsidRDefault="00960824" w:rsidP="00461029">
            <w:pPr>
              <w:widowControl w:val="0"/>
              <w:adjustRightInd w:val="0"/>
              <w:textAlignment w:val="baseline"/>
            </w:pPr>
            <w:r w:rsidRPr="00272813">
              <w:t>a)Плоскогубцы комбинированные</w:t>
            </w:r>
          </w:p>
          <w:p w:rsidR="00960824" w:rsidRPr="00272813" w:rsidRDefault="00960824" w:rsidP="00461029">
            <w:pPr>
              <w:widowControl w:val="0"/>
              <w:adjustRightInd w:val="0"/>
              <w:textAlignment w:val="baseline"/>
            </w:pPr>
            <w:r w:rsidRPr="00272813">
              <w:t>b)</w:t>
            </w:r>
            <w:proofErr w:type="spellStart"/>
            <w:r w:rsidRPr="00272813">
              <w:t>Бокорезы</w:t>
            </w:r>
            <w:proofErr w:type="spellEnd"/>
          </w:p>
          <w:p w:rsidR="00960824" w:rsidRPr="00272813" w:rsidRDefault="00960824" w:rsidP="00461029">
            <w:pPr>
              <w:widowControl w:val="0"/>
              <w:adjustRightInd w:val="0"/>
              <w:textAlignment w:val="baseline"/>
            </w:pPr>
            <w:r w:rsidRPr="00272813">
              <w:t>15)Комплект отверток(SL,PH,PZ,T)</w:t>
            </w:r>
          </w:p>
          <w:p w:rsidR="00960824" w:rsidRPr="00272813" w:rsidRDefault="00960824" w:rsidP="00461029">
            <w:pPr>
              <w:widowControl w:val="0"/>
              <w:adjustRightInd w:val="0"/>
              <w:textAlignment w:val="baseline"/>
            </w:pPr>
            <w:r w:rsidRPr="00272813">
              <w:t>16)Контрольно-измерительный инструмент</w:t>
            </w:r>
          </w:p>
          <w:p w:rsidR="00960824" w:rsidRPr="00272813" w:rsidRDefault="00960824" w:rsidP="00461029">
            <w:pPr>
              <w:widowControl w:val="0"/>
              <w:adjustRightInd w:val="0"/>
              <w:textAlignment w:val="baseline"/>
            </w:pPr>
            <w:r w:rsidRPr="00272813">
              <w:t>a)Рулетка</w:t>
            </w:r>
          </w:p>
          <w:p w:rsidR="00960824" w:rsidRPr="00272813" w:rsidRDefault="00960824" w:rsidP="00461029">
            <w:pPr>
              <w:widowControl w:val="0"/>
              <w:adjustRightInd w:val="0"/>
              <w:textAlignment w:val="baseline"/>
            </w:pPr>
            <w:r w:rsidRPr="00272813">
              <w:t>b)Линейка</w:t>
            </w:r>
          </w:p>
          <w:p w:rsidR="00960824" w:rsidRPr="00272813" w:rsidRDefault="00960824" w:rsidP="00461029">
            <w:pPr>
              <w:widowControl w:val="0"/>
              <w:adjustRightInd w:val="0"/>
              <w:textAlignment w:val="baseline"/>
            </w:pPr>
            <w:r w:rsidRPr="00272813">
              <w:t>c)Угольник</w:t>
            </w:r>
          </w:p>
          <w:p w:rsidR="00960824" w:rsidRPr="00272813" w:rsidRDefault="00960824" w:rsidP="00461029">
            <w:pPr>
              <w:widowControl w:val="0"/>
              <w:adjustRightInd w:val="0"/>
              <w:textAlignment w:val="baseline"/>
            </w:pPr>
            <w:r w:rsidRPr="00272813">
              <w:t>d)Уровень пузырьковый</w:t>
            </w:r>
          </w:p>
          <w:p w:rsidR="00960824" w:rsidRPr="00272813" w:rsidRDefault="00960824" w:rsidP="00461029">
            <w:pPr>
              <w:widowControl w:val="0"/>
              <w:adjustRightInd w:val="0"/>
              <w:textAlignment w:val="baseline"/>
            </w:pPr>
            <w:r w:rsidRPr="00272813">
              <w:t>17)Комплект инструментов для раструбной сварки полипропилена</w:t>
            </w:r>
          </w:p>
          <w:p w:rsidR="00960824" w:rsidRPr="00272813" w:rsidRDefault="00960824" w:rsidP="00461029">
            <w:pPr>
              <w:widowControl w:val="0"/>
              <w:adjustRightInd w:val="0"/>
              <w:textAlignment w:val="baseline"/>
            </w:pPr>
            <w:r w:rsidRPr="00272813">
              <w:t>a)Сварочный аппарат</w:t>
            </w:r>
          </w:p>
          <w:p w:rsidR="00960824" w:rsidRPr="00272813" w:rsidRDefault="00960824" w:rsidP="00461029">
            <w:pPr>
              <w:widowControl w:val="0"/>
              <w:adjustRightInd w:val="0"/>
              <w:textAlignment w:val="baseline"/>
            </w:pPr>
            <w:r w:rsidRPr="00272813">
              <w:t>b)Труборез</w:t>
            </w:r>
          </w:p>
          <w:p w:rsidR="00960824" w:rsidRPr="00272813" w:rsidRDefault="00960824" w:rsidP="00461029">
            <w:pPr>
              <w:widowControl w:val="0"/>
              <w:adjustRightInd w:val="0"/>
              <w:textAlignment w:val="baseline"/>
            </w:pPr>
            <w:r w:rsidRPr="00272813">
              <w:t>18)Комплект инструментов для пайки меди</w:t>
            </w:r>
          </w:p>
          <w:p w:rsidR="00960824" w:rsidRPr="00272813" w:rsidRDefault="00960824" w:rsidP="00461029">
            <w:pPr>
              <w:widowControl w:val="0"/>
              <w:adjustRightInd w:val="0"/>
              <w:textAlignment w:val="baseline"/>
            </w:pPr>
            <w:r w:rsidRPr="00272813">
              <w:t>a)Горелка</w:t>
            </w:r>
          </w:p>
          <w:p w:rsidR="00960824" w:rsidRPr="00272813" w:rsidRDefault="00960824" w:rsidP="00461029">
            <w:pPr>
              <w:widowControl w:val="0"/>
              <w:adjustRightInd w:val="0"/>
              <w:textAlignment w:val="baseline"/>
            </w:pPr>
            <w:r w:rsidRPr="00272813">
              <w:t>b)Труборез</w:t>
            </w:r>
          </w:p>
          <w:p w:rsidR="00960824" w:rsidRPr="00272813" w:rsidRDefault="00960824" w:rsidP="00461029">
            <w:pPr>
              <w:widowControl w:val="0"/>
              <w:adjustRightInd w:val="0"/>
              <w:textAlignment w:val="baseline"/>
            </w:pPr>
            <w:r w:rsidRPr="00272813">
              <w:t>c)</w:t>
            </w:r>
            <w:proofErr w:type="spellStart"/>
            <w:r w:rsidRPr="00272813">
              <w:t>Гратосниматель</w:t>
            </w:r>
            <w:proofErr w:type="spellEnd"/>
          </w:p>
          <w:p w:rsidR="00960824" w:rsidRPr="00272813" w:rsidRDefault="00960824" w:rsidP="00461029">
            <w:pPr>
              <w:widowControl w:val="0"/>
              <w:adjustRightInd w:val="0"/>
              <w:textAlignment w:val="baseline"/>
            </w:pPr>
            <w:r w:rsidRPr="00272813">
              <w:t>19)</w:t>
            </w:r>
            <w:proofErr w:type="spellStart"/>
            <w:r w:rsidRPr="00272813">
              <w:t>Трубогиб</w:t>
            </w:r>
            <w:proofErr w:type="spellEnd"/>
            <w:r w:rsidRPr="00272813">
              <w:t xml:space="preserve"> для </w:t>
            </w:r>
            <w:proofErr w:type="spellStart"/>
            <w:r w:rsidRPr="00272813">
              <w:t>металлополимерных</w:t>
            </w:r>
            <w:proofErr w:type="spellEnd"/>
            <w:r w:rsidRPr="00272813">
              <w:t xml:space="preserve"> труб</w:t>
            </w:r>
          </w:p>
          <w:p w:rsidR="00960824" w:rsidRPr="00272813" w:rsidRDefault="00960824" w:rsidP="00461029">
            <w:pPr>
              <w:widowControl w:val="0"/>
              <w:adjustRightInd w:val="0"/>
              <w:textAlignment w:val="baseline"/>
            </w:pPr>
            <w:r w:rsidRPr="00272813">
              <w:t>20)Ножовка по металлу</w:t>
            </w:r>
          </w:p>
          <w:p w:rsidR="00960824" w:rsidRPr="00272813" w:rsidRDefault="00960824" w:rsidP="00461029">
            <w:pPr>
              <w:widowControl w:val="0"/>
              <w:adjustRightInd w:val="0"/>
              <w:textAlignment w:val="baseline"/>
            </w:pPr>
            <w:r w:rsidRPr="00272813">
              <w:t>21)Ножовка по дереву</w:t>
            </w:r>
          </w:p>
          <w:p w:rsidR="00960824" w:rsidRPr="00272813" w:rsidRDefault="00960824" w:rsidP="00461029">
            <w:pPr>
              <w:widowControl w:val="0"/>
              <w:adjustRightInd w:val="0"/>
              <w:textAlignment w:val="baseline"/>
            </w:pPr>
            <w:r w:rsidRPr="00272813">
              <w:t>22)Набор напильников</w:t>
            </w:r>
          </w:p>
          <w:p w:rsidR="00960824" w:rsidRPr="00272813" w:rsidRDefault="00960824" w:rsidP="00461029">
            <w:pPr>
              <w:widowControl w:val="0"/>
              <w:adjustRightInd w:val="0"/>
              <w:textAlignment w:val="baseline"/>
            </w:pPr>
            <w:r w:rsidRPr="00272813">
              <w:t>22.Дрель сетевая</w:t>
            </w:r>
          </w:p>
          <w:p w:rsidR="00960824" w:rsidRPr="00272813" w:rsidRDefault="00960824" w:rsidP="00461029">
            <w:pPr>
              <w:widowControl w:val="0"/>
              <w:adjustRightInd w:val="0"/>
              <w:textAlignment w:val="baseline"/>
            </w:pPr>
            <w:r w:rsidRPr="00272813">
              <w:t>23.Дрель аккумуляторная</w:t>
            </w:r>
          </w:p>
          <w:p w:rsidR="00960824" w:rsidRPr="00272813" w:rsidRDefault="00960824" w:rsidP="00461029">
            <w:pPr>
              <w:widowControl w:val="0"/>
              <w:adjustRightInd w:val="0"/>
              <w:textAlignment w:val="baseline"/>
            </w:pPr>
            <w:r w:rsidRPr="00272813">
              <w:t>24.Набор свёрл</w:t>
            </w:r>
          </w:p>
          <w:p w:rsidR="00960824" w:rsidRPr="00272813" w:rsidRDefault="00960824" w:rsidP="00461029">
            <w:pPr>
              <w:widowControl w:val="0"/>
              <w:adjustRightInd w:val="0"/>
              <w:textAlignment w:val="baseline"/>
            </w:pPr>
            <w:r w:rsidRPr="00272813">
              <w:t>25.Трубные тиски</w:t>
            </w:r>
          </w:p>
          <w:p w:rsidR="00960824" w:rsidRPr="00272813" w:rsidRDefault="00960824" w:rsidP="00461029">
            <w:pPr>
              <w:widowControl w:val="0"/>
              <w:adjustRightInd w:val="0"/>
              <w:textAlignment w:val="baseline"/>
            </w:pPr>
            <w:r w:rsidRPr="00272813">
              <w:t>26.Резьбонарезной инструмент</w:t>
            </w:r>
          </w:p>
          <w:p w:rsidR="00960824" w:rsidRPr="00272813" w:rsidRDefault="00960824" w:rsidP="00461029">
            <w:pPr>
              <w:widowControl w:val="0"/>
              <w:adjustRightInd w:val="0"/>
              <w:textAlignment w:val="baseline"/>
            </w:pPr>
            <w:r w:rsidRPr="00272813">
              <w:t>27.Компрессор</w:t>
            </w:r>
          </w:p>
          <w:p w:rsidR="00960824" w:rsidRPr="00272813" w:rsidRDefault="00960824" w:rsidP="00461029">
            <w:pPr>
              <w:widowControl w:val="0"/>
              <w:adjustRightInd w:val="0"/>
              <w:textAlignment w:val="baseline"/>
            </w:pPr>
            <w:r w:rsidRPr="00272813">
              <w:t>28.Манометр</w:t>
            </w:r>
          </w:p>
          <w:p w:rsidR="00960824" w:rsidRPr="00272813" w:rsidRDefault="00960824" w:rsidP="00461029">
            <w:pPr>
              <w:widowControl w:val="0"/>
              <w:adjustRightInd w:val="0"/>
              <w:textAlignment w:val="baseline"/>
            </w:pPr>
            <w:r w:rsidRPr="00272813">
              <w:t>29.Трубогиб для труб из цветных металлов и тонкостенных стальных труб различных диаметров</w:t>
            </w:r>
          </w:p>
          <w:p w:rsidR="005A3AB2" w:rsidRPr="003017F1" w:rsidRDefault="005A3AB2" w:rsidP="005A3AB2">
            <w:pPr>
              <w:widowControl w:val="0"/>
              <w:adjustRightInd w:val="0"/>
              <w:textAlignment w:val="baseline"/>
            </w:pPr>
            <w:r>
              <w:t>30</w:t>
            </w:r>
            <w:r w:rsidRPr="003017F1">
              <w:t xml:space="preserve">.Пресс-клещи с набором насадок для </w:t>
            </w:r>
            <w:proofErr w:type="spellStart"/>
            <w:r w:rsidRPr="003017F1">
              <w:t>металлополимерной</w:t>
            </w:r>
            <w:proofErr w:type="spellEnd"/>
            <w:r w:rsidRPr="003017F1">
              <w:t xml:space="preserve"> трубы</w:t>
            </w:r>
          </w:p>
          <w:p w:rsidR="005A3AB2" w:rsidRPr="003017F1" w:rsidRDefault="005A3AB2" w:rsidP="005A3AB2">
            <w:pPr>
              <w:widowControl w:val="0"/>
              <w:adjustRightInd w:val="0"/>
              <w:textAlignment w:val="baseline"/>
            </w:pPr>
            <w:r>
              <w:t>3</w:t>
            </w:r>
            <w:r w:rsidRPr="003017F1">
              <w:t>1.Коллектор для системы водоснабжения</w:t>
            </w:r>
          </w:p>
          <w:p w:rsidR="005A3AB2" w:rsidRPr="003017F1" w:rsidRDefault="005A3AB2" w:rsidP="005A3AB2">
            <w:pPr>
              <w:widowControl w:val="0"/>
              <w:adjustRightInd w:val="0"/>
              <w:textAlignment w:val="baseline"/>
            </w:pPr>
            <w:r>
              <w:t>3</w:t>
            </w:r>
            <w:r w:rsidRPr="003017F1">
              <w:t>2.Коллектор для системы отопления</w:t>
            </w:r>
          </w:p>
          <w:p w:rsidR="005A3AB2" w:rsidRPr="003017F1" w:rsidRDefault="005A3AB2" w:rsidP="005A3AB2">
            <w:pPr>
              <w:widowControl w:val="0"/>
              <w:adjustRightInd w:val="0"/>
              <w:textAlignment w:val="baseline"/>
            </w:pPr>
            <w:r>
              <w:t>3</w:t>
            </w:r>
            <w:r w:rsidRPr="003017F1">
              <w:t>3.Шкаф коллекторный</w:t>
            </w:r>
          </w:p>
          <w:p w:rsidR="005A3AB2" w:rsidRPr="003017F1" w:rsidRDefault="005A3AB2" w:rsidP="005A3AB2">
            <w:pPr>
              <w:widowControl w:val="0"/>
              <w:adjustRightInd w:val="0"/>
              <w:textAlignment w:val="baseline"/>
            </w:pPr>
            <w:r>
              <w:t>3</w:t>
            </w:r>
            <w:r w:rsidRPr="003017F1">
              <w:t>4.Гидроаккумулятор</w:t>
            </w:r>
          </w:p>
          <w:p w:rsidR="005A3AB2" w:rsidRPr="003017F1" w:rsidRDefault="005A3AB2" w:rsidP="005A3AB2">
            <w:pPr>
              <w:widowControl w:val="0"/>
              <w:adjustRightInd w:val="0"/>
              <w:textAlignment w:val="baseline"/>
            </w:pPr>
            <w:r>
              <w:t>3</w:t>
            </w:r>
            <w:r w:rsidRPr="003017F1">
              <w:t>5.Группа безопасности для гидроаккумулятора</w:t>
            </w:r>
          </w:p>
          <w:p w:rsidR="005A3AB2" w:rsidRPr="003017F1" w:rsidRDefault="005A3AB2" w:rsidP="005A3AB2">
            <w:pPr>
              <w:widowControl w:val="0"/>
              <w:adjustRightInd w:val="0"/>
              <w:textAlignment w:val="baseline"/>
            </w:pPr>
            <w:r>
              <w:t>3</w:t>
            </w:r>
            <w:r w:rsidRPr="003017F1">
              <w:t>6.Устройство для прочистки канализации</w:t>
            </w:r>
          </w:p>
          <w:p w:rsidR="005A3AB2" w:rsidRDefault="005A3AB2" w:rsidP="005A3AB2">
            <w:pPr>
              <w:widowControl w:val="0"/>
              <w:adjustRightInd w:val="0"/>
              <w:textAlignment w:val="baseline"/>
            </w:pPr>
            <w:r>
              <w:t>3</w:t>
            </w:r>
            <w:r w:rsidRPr="003017F1">
              <w:t>7.СИЗ</w:t>
            </w:r>
          </w:p>
          <w:p w:rsidR="00960824" w:rsidRPr="00272813" w:rsidRDefault="00960824" w:rsidP="00461029">
            <w:pPr>
              <w:widowControl w:val="0"/>
              <w:adjustRightInd w:val="0"/>
              <w:textAlignment w:val="baseline"/>
            </w:pPr>
            <w:r w:rsidRPr="00272813">
              <w:rPr>
                <w:bCs/>
                <w:color w:val="000000"/>
                <w:bdr w:val="none" w:sz="0" w:space="0" w:color="auto" w:frame="1"/>
                <w:shd w:val="clear" w:color="auto" w:fill="FFFFFF"/>
              </w:rPr>
              <w:t xml:space="preserve">Комплект учебно-методической документации  </w:t>
            </w:r>
          </w:p>
        </w:tc>
      </w:tr>
      <w:tr w:rsidR="00960824" w:rsidRPr="00272813" w:rsidTr="000757D0">
        <w:tc>
          <w:tcPr>
            <w:tcW w:w="3571" w:type="dxa"/>
          </w:tcPr>
          <w:p w:rsidR="00960824" w:rsidRPr="00272813" w:rsidRDefault="00960824" w:rsidP="00461029">
            <w:pPr>
              <w:widowControl w:val="0"/>
              <w:adjustRightInd w:val="0"/>
              <w:textAlignment w:val="baseline"/>
            </w:pPr>
            <w:r w:rsidRPr="00272813">
              <w:t xml:space="preserve">Диагностировать состояние системы отопления и горячего водоснабжения объектов жилищно-коммунального хозяйства </w:t>
            </w:r>
          </w:p>
          <w:p w:rsidR="00960824" w:rsidRPr="00272813" w:rsidRDefault="00960824" w:rsidP="00461029">
            <w:pPr>
              <w:widowControl w:val="0"/>
              <w:adjustRightInd w:val="0"/>
              <w:textAlignment w:val="baseline"/>
            </w:pPr>
          </w:p>
        </w:tc>
        <w:tc>
          <w:tcPr>
            <w:tcW w:w="4018" w:type="dxa"/>
          </w:tcPr>
          <w:p w:rsidR="00960824" w:rsidRPr="00272813" w:rsidRDefault="00960824" w:rsidP="00461029">
            <w:pPr>
              <w:widowControl w:val="0"/>
              <w:adjustRightInd w:val="0"/>
              <w:textAlignment w:val="baseline"/>
            </w:pPr>
            <w:r w:rsidRPr="00272813">
              <w:t>читать чертежи, эскизы и схемы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планировать проведение осмотра в соответствии с заданием и видом осмотра (в рамках ТО, регламентных и профилактических работ и т.д.)</w:t>
            </w:r>
          </w:p>
          <w:p w:rsidR="00960824" w:rsidRPr="00272813" w:rsidRDefault="00960824" w:rsidP="00461029">
            <w:pPr>
              <w:widowControl w:val="0"/>
              <w:adjustRightInd w:val="0"/>
              <w:textAlignment w:val="baseline"/>
            </w:pPr>
            <w:r w:rsidRPr="00272813">
              <w:t>подбирать материалы, инструменты и оборудование в соответствии с полученным заданием</w:t>
            </w:r>
          </w:p>
          <w:p w:rsidR="00960824" w:rsidRPr="00272813" w:rsidRDefault="00960824" w:rsidP="00461029">
            <w:pPr>
              <w:widowControl w:val="0"/>
              <w:adjustRightInd w:val="0"/>
              <w:textAlignment w:val="baseline"/>
            </w:pPr>
            <w:r w:rsidRPr="00272813">
              <w:t>оценивать состояние рабочего места на соответствие требованиям стандартов рабочего места и техники безопасности</w:t>
            </w:r>
          </w:p>
          <w:p w:rsidR="00960824" w:rsidRPr="00272813" w:rsidRDefault="00960824" w:rsidP="00461029">
            <w:pPr>
              <w:widowControl w:val="0"/>
              <w:adjustRightInd w:val="0"/>
              <w:textAlignment w:val="baseline"/>
            </w:pPr>
            <w:r w:rsidRPr="00272813">
              <w:t>рационально размещать материалы, оборудование и инструменты на рабочем месте</w:t>
            </w:r>
          </w:p>
          <w:p w:rsidR="00960824" w:rsidRPr="00272813" w:rsidRDefault="00960824" w:rsidP="00461029">
            <w:pPr>
              <w:widowControl w:val="0"/>
              <w:adjustRightInd w:val="0"/>
              <w:textAlignment w:val="baseline"/>
            </w:pPr>
            <w:r w:rsidRPr="00272813">
              <w:t>планировать проведение осмотра в соответствии с заданием и видом осмотра (в рамках ТО, регламентных и профилактических работ и т.д.)</w:t>
            </w:r>
          </w:p>
          <w:p w:rsidR="00960824" w:rsidRPr="00272813" w:rsidRDefault="00960824" w:rsidP="00461029">
            <w:pPr>
              <w:widowControl w:val="0"/>
              <w:adjustRightInd w:val="0"/>
              <w:textAlignment w:val="baseline"/>
            </w:pPr>
            <w:r w:rsidRPr="00272813">
              <w:t>определять неисправности отдельных элементов, узлов и оборудования системы отопления и горячего водоснабжения по внешним признакам и по показаниям приборов,</w:t>
            </w:r>
          </w:p>
          <w:p w:rsidR="00960824" w:rsidRPr="00272813" w:rsidRDefault="00960824" w:rsidP="00461029">
            <w:pPr>
              <w:widowControl w:val="0"/>
              <w:adjustRightInd w:val="0"/>
              <w:textAlignment w:val="baseline"/>
            </w:pPr>
            <w:r w:rsidRPr="00272813">
              <w:t>определять качество и вид труб, фитингов, фасонных частей, арматуры, средств крепления, смазочных и эксплуатационных материалов</w:t>
            </w:r>
          </w:p>
          <w:p w:rsidR="00960824" w:rsidRPr="00272813" w:rsidRDefault="00960824" w:rsidP="00461029">
            <w:pPr>
              <w:widowControl w:val="0"/>
              <w:adjustRightInd w:val="0"/>
              <w:textAlignment w:val="baseline"/>
            </w:pPr>
            <w:r w:rsidRPr="00272813">
              <w:t xml:space="preserve">оценивать степень прогрева отопительных приборов, состояние трубопроводов и санитарно-технических приборов на соответствии эксплуатационным параметрам </w:t>
            </w:r>
          </w:p>
          <w:p w:rsidR="00960824" w:rsidRPr="00272813" w:rsidRDefault="00960824" w:rsidP="00461029">
            <w:pPr>
              <w:pStyle w:val="a7"/>
            </w:pPr>
            <w:r w:rsidRPr="00272813">
              <w:t>обнаружить опасные вещества в воздухе, в воде и в грунте с использованием  оборудования и приборов;</w:t>
            </w:r>
          </w:p>
          <w:p w:rsidR="00960824" w:rsidRPr="00272813" w:rsidRDefault="00960824" w:rsidP="00461029">
            <w:pPr>
              <w:widowControl w:val="0"/>
              <w:adjustRightInd w:val="0"/>
              <w:textAlignment w:val="baseline"/>
            </w:pPr>
            <w:r w:rsidRPr="00272813">
              <w:t>выявлять потери при эксплуатации системы отопления и горячего водоснабжения объектов жилищно-коммунального хозяйства различными способами</w:t>
            </w:r>
          </w:p>
          <w:p w:rsidR="00960824" w:rsidRPr="00272813" w:rsidRDefault="00960824" w:rsidP="00461029">
            <w:pPr>
              <w:widowControl w:val="0"/>
              <w:adjustRightInd w:val="0"/>
              <w:textAlignment w:val="baseline"/>
            </w:pPr>
            <w:r w:rsidRPr="00272813">
              <w:t>выявлять отклонения от эксплуатационных параметров системы отопления</w:t>
            </w:r>
          </w:p>
          <w:p w:rsidR="00960824" w:rsidRPr="00272813" w:rsidRDefault="00960824" w:rsidP="00461029">
            <w:pPr>
              <w:widowControl w:val="0"/>
              <w:adjustRightInd w:val="0"/>
              <w:textAlignment w:val="baseline"/>
            </w:pPr>
            <w:r w:rsidRPr="00272813">
              <w:t>оценивать возможные последствия отклонений от допустимого уровня эксплуатационных параметров</w:t>
            </w:r>
          </w:p>
          <w:p w:rsidR="00960824" w:rsidRPr="00272813" w:rsidRDefault="00960824" w:rsidP="00461029">
            <w:pPr>
              <w:widowControl w:val="0"/>
              <w:adjustRightInd w:val="0"/>
              <w:textAlignment w:val="baseline"/>
            </w:pPr>
            <w:r w:rsidRPr="00272813">
              <w:t>информировать руководство в случае выявления превышений допустимого уровня отклонений эксплуатационных параметров</w:t>
            </w:r>
          </w:p>
          <w:p w:rsidR="00960824" w:rsidRPr="00272813" w:rsidRDefault="00960824" w:rsidP="00461029">
            <w:pPr>
              <w:widowControl w:val="0"/>
              <w:adjustRightInd w:val="0"/>
              <w:textAlignment w:val="baseline"/>
            </w:pPr>
            <w:r w:rsidRPr="00272813">
              <w:t xml:space="preserve">оформлять документацию по результатам осмотра </w:t>
            </w:r>
          </w:p>
          <w:p w:rsidR="00960824" w:rsidRPr="00272813" w:rsidRDefault="00960824" w:rsidP="00461029">
            <w:pPr>
              <w:widowControl w:val="0"/>
              <w:adjustRightInd w:val="0"/>
              <w:textAlignment w:val="baseline"/>
            </w:pPr>
            <w:r w:rsidRPr="00272813">
              <w:t>пользоваться средствами связи</w:t>
            </w:r>
          </w:p>
        </w:tc>
        <w:tc>
          <w:tcPr>
            <w:tcW w:w="3576" w:type="dxa"/>
          </w:tcPr>
          <w:p w:rsidR="00960824" w:rsidRPr="00272813" w:rsidRDefault="00960824" w:rsidP="00461029">
            <w:pPr>
              <w:widowControl w:val="0"/>
              <w:adjustRightInd w:val="0"/>
              <w:textAlignment w:val="baseline"/>
            </w:pPr>
            <w:r w:rsidRPr="00272813">
              <w:t>требования охраны труда при проведении работ по техническому обслуживанию домовых санитарно-технических систем и оборудования</w:t>
            </w:r>
          </w:p>
          <w:p w:rsidR="00960824" w:rsidRPr="00272813" w:rsidRDefault="00960824" w:rsidP="00461029">
            <w:pPr>
              <w:widowControl w:val="0"/>
              <w:adjustRightInd w:val="0"/>
              <w:textAlignment w:val="baseline"/>
            </w:pPr>
            <w:r w:rsidRPr="00272813">
              <w:t>виды чертежей, эскизов и схем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правила чтения технической и конструкторско-технологической документации;</w:t>
            </w:r>
          </w:p>
          <w:p w:rsidR="00960824" w:rsidRPr="00272813" w:rsidRDefault="00960824" w:rsidP="00461029">
            <w:pPr>
              <w:widowControl w:val="0"/>
              <w:adjustRightInd w:val="0"/>
              <w:textAlignment w:val="baseline"/>
            </w:pPr>
            <w:r w:rsidRPr="00272813">
              <w:t>виды, назначение, устройство, принцип работы систем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rsidR="00960824" w:rsidRPr="00272813" w:rsidRDefault="00960824" w:rsidP="00461029">
            <w:pPr>
              <w:widowControl w:val="0"/>
              <w:adjustRightInd w:val="0"/>
              <w:textAlignment w:val="baseline"/>
            </w:pPr>
            <w:r w:rsidRPr="00272813">
              <w:t>правила эксплуатации оборудования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стандарты рабочего места (5С)</w:t>
            </w:r>
          </w:p>
          <w:p w:rsidR="00960824" w:rsidRPr="00272813" w:rsidRDefault="00960824" w:rsidP="00461029">
            <w:pPr>
              <w:widowControl w:val="0"/>
              <w:adjustRightInd w:val="0"/>
              <w:textAlignment w:val="baseline"/>
            </w:pPr>
            <w:r w:rsidRPr="00272813">
              <w:t>эксплуатационные параметры состояния оборудования системы отопления и горячего водоснабжения объектов жилищно-коммунального хозяйства по степени нарушения работоспособности</w:t>
            </w:r>
          </w:p>
          <w:p w:rsidR="00960824" w:rsidRPr="00272813" w:rsidRDefault="00960824" w:rsidP="00461029">
            <w:pPr>
              <w:widowControl w:val="0"/>
              <w:adjustRightInd w:val="0"/>
              <w:textAlignment w:val="baseline"/>
            </w:pPr>
            <w:r w:rsidRPr="00272813">
              <w:t>системы контроля технического состояния оборудования объектов жилищно-коммунального хозяйства;</w:t>
            </w:r>
          </w:p>
          <w:p w:rsidR="00960824" w:rsidRPr="00272813" w:rsidRDefault="00960824" w:rsidP="00461029">
            <w:pPr>
              <w:widowControl w:val="0"/>
              <w:adjustRightInd w:val="0"/>
              <w:textAlignment w:val="baseline"/>
            </w:pPr>
            <w:r w:rsidRPr="00272813">
              <w:t>назначение и принцип действия контрольно-измерительных приборов и аппаратов средней сложности;</w:t>
            </w:r>
          </w:p>
          <w:p w:rsidR="00960824" w:rsidRPr="00272813" w:rsidRDefault="00960824" w:rsidP="00461029">
            <w:pPr>
              <w:widowControl w:val="0"/>
              <w:adjustRightInd w:val="0"/>
              <w:textAlignment w:val="baseline"/>
            </w:pPr>
            <w:r w:rsidRPr="00272813">
              <w:t>правила применения универсальных и специальных приспособлений и контрольно-измерительного инструмента;</w:t>
            </w:r>
          </w:p>
          <w:p w:rsidR="00960824" w:rsidRPr="00272813" w:rsidRDefault="00960824" w:rsidP="00461029">
            <w:pPr>
              <w:widowControl w:val="0"/>
              <w:adjustRightInd w:val="0"/>
              <w:textAlignment w:val="baseline"/>
            </w:pPr>
            <w:r w:rsidRPr="00272813">
              <w:t>основные методы, технологию измерений, средства измерений;</w:t>
            </w:r>
          </w:p>
          <w:p w:rsidR="00960824" w:rsidRPr="00272813" w:rsidRDefault="00960824" w:rsidP="00461029">
            <w:pPr>
              <w:widowControl w:val="0"/>
              <w:adjustRightInd w:val="0"/>
              <w:textAlignment w:val="baseline"/>
            </w:pPr>
            <w:r w:rsidRPr="00272813">
              <w:t>классификацию, принцип действия измерительных приборов;</w:t>
            </w:r>
          </w:p>
          <w:p w:rsidR="00960824" w:rsidRPr="00272813" w:rsidRDefault="00960824" w:rsidP="00461029">
            <w:pPr>
              <w:widowControl w:val="0"/>
              <w:adjustRightInd w:val="0"/>
              <w:textAlignment w:val="baseline"/>
            </w:pPr>
            <w:r w:rsidRPr="00272813">
              <w:t>влияние температуры на точность измерений;</w:t>
            </w:r>
          </w:p>
          <w:p w:rsidR="00960824" w:rsidRPr="00272813" w:rsidRDefault="00960824" w:rsidP="00461029">
            <w:pPr>
              <w:widowControl w:val="0"/>
              <w:adjustRightInd w:val="0"/>
              <w:textAlignment w:val="baseline"/>
            </w:pPr>
            <w:r w:rsidRPr="00272813">
              <w:t>требования «бережливого производства», повышающие качество и производительность труда на объектах жилищно-коммунального хозяйства</w:t>
            </w:r>
          </w:p>
        </w:tc>
        <w:tc>
          <w:tcPr>
            <w:tcW w:w="3337" w:type="dxa"/>
            <w:vMerge/>
          </w:tcPr>
          <w:p w:rsidR="00960824" w:rsidRPr="00272813" w:rsidRDefault="00960824" w:rsidP="00461029">
            <w:pPr>
              <w:widowControl w:val="0"/>
              <w:adjustRightInd w:val="0"/>
              <w:textAlignment w:val="baseline"/>
            </w:pPr>
          </w:p>
        </w:tc>
      </w:tr>
      <w:tr w:rsidR="00960824" w:rsidRPr="00272813" w:rsidTr="000757D0">
        <w:tc>
          <w:tcPr>
            <w:tcW w:w="3571" w:type="dxa"/>
          </w:tcPr>
          <w:p w:rsidR="00960824" w:rsidRPr="00272813" w:rsidRDefault="00960824" w:rsidP="00461029">
            <w:pPr>
              <w:widowControl w:val="0"/>
              <w:adjustRightInd w:val="0"/>
              <w:textAlignment w:val="baseline"/>
            </w:pPr>
            <w:r w:rsidRPr="00272813">
              <w:t>Поддерживать системы отопления и горячего водоснабжения объектов жилищно-коммунального хозяйства в рабочем состоянии в соответствии с установленными требованиями</w:t>
            </w:r>
          </w:p>
          <w:p w:rsidR="00960824" w:rsidRPr="00272813" w:rsidRDefault="00960824" w:rsidP="00461029">
            <w:pPr>
              <w:pStyle w:val="ConsPlusNormal"/>
              <w:jc w:val="both"/>
              <w:rPr>
                <w:sz w:val="24"/>
                <w:szCs w:val="24"/>
              </w:rPr>
            </w:pPr>
          </w:p>
        </w:tc>
        <w:tc>
          <w:tcPr>
            <w:tcW w:w="4018" w:type="dxa"/>
          </w:tcPr>
          <w:p w:rsidR="00960824" w:rsidRPr="00272813" w:rsidRDefault="00960824" w:rsidP="00461029">
            <w:pPr>
              <w:widowControl w:val="0"/>
              <w:adjustRightInd w:val="0"/>
              <w:textAlignment w:val="baseline"/>
            </w:pPr>
            <w:r w:rsidRPr="00272813">
              <w:t>читать чертежи, эскизы и схемы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планировать профилактические и регламентные работы в системе отопления объектов ЖКХ соответствии с заданием</w:t>
            </w:r>
          </w:p>
          <w:p w:rsidR="00960824" w:rsidRPr="00272813" w:rsidRDefault="00960824" w:rsidP="00461029">
            <w:pPr>
              <w:widowControl w:val="0"/>
              <w:adjustRightInd w:val="0"/>
              <w:textAlignment w:val="baseline"/>
            </w:pPr>
            <w:r w:rsidRPr="00272813">
              <w:t>выбирать оптимальные методы и способы выполнения регламентных и профилактических работ в системе отопления объектов ЖКХ</w:t>
            </w:r>
          </w:p>
          <w:p w:rsidR="00960824" w:rsidRPr="00272813" w:rsidRDefault="00960824" w:rsidP="00461029">
            <w:pPr>
              <w:widowControl w:val="0"/>
              <w:adjustRightInd w:val="0"/>
              <w:textAlignment w:val="baseline"/>
            </w:pPr>
            <w:r w:rsidRPr="00272813">
              <w:t>подбирать материалы, инструменты и оборудование в соответствии с видом работ</w:t>
            </w:r>
          </w:p>
          <w:p w:rsidR="00960824" w:rsidRPr="00272813" w:rsidRDefault="00960824" w:rsidP="00461029">
            <w:pPr>
              <w:widowControl w:val="0"/>
              <w:adjustRightInd w:val="0"/>
              <w:textAlignment w:val="baseline"/>
            </w:pPr>
            <w:r w:rsidRPr="00272813">
              <w:t>оценивать состояние рабочего места на соответствие требованиям стандартов рабочего места и техники безопасности</w:t>
            </w:r>
          </w:p>
          <w:p w:rsidR="00960824" w:rsidRPr="00272813" w:rsidRDefault="00960824" w:rsidP="00461029">
            <w:pPr>
              <w:widowControl w:val="0"/>
              <w:adjustRightInd w:val="0"/>
              <w:textAlignment w:val="baseline"/>
            </w:pPr>
            <w:r w:rsidRPr="00272813">
              <w:t xml:space="preserve">рационально размещать материалы, оборудование и инструменты на рабочем месте </w:t>
            </w:r>
          </w:p>
          <w:p w:rsidR="00960824" w:rsidRPr="00272813" w:rsidRDefault="00960824" w:rsidP="00461029">
            <w:pPr>
              <w:widowControl w:val="0"/>
              <w:adjustRightInd w:val="0"/>
              <w:textAlignment w:val="baseline"/>
            </w:pPr>
            <w:r w:rsidRPr="00272813">
              <w:t>применять ручной и механизированный инструмент по назначению и в соответствии с видом работ</w:t>
            </w:r>
          </w:p>
          <w:p w:rsidR="00960824" w:rsidRPr="00272813" w:rsidRDefault="00960824" w:rsidP="00461029">
            <w:pPr>
              <w:widowControl w:val="0"/>
              <w:adjustRightInd w:val="0"/>
              <w:textAlignment w:val="baseline"/>
            </w:pPr>
            <w:r w:rsidRPr="00272813">
              <w:t>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p w:rsidR="00960824" w:rsidRPr="00272813" w:rsidRDefault="00960824" w:rsidP="00461029">
            <w:pPr>
              <w:widowControl w:val="0"/>
              <w:adjustRightInd w:val="0"/>
              <w:textAlignment w:val="baseline"/>
            </w:pPr>
            <w:r w:rsidRPr="00272813">
              <w:t xml:space="preserve">выполнять технологические приемы технического обслуживания системы отопления и горячего водоснабжения: </w:t>
            </w:r>
          </w:p>
          <w:p w:rsidR="00960824" w:rsidRPr="00272813" w:rsidRDefault="00960824" w:rsidP="00461029">
            <w:pPr>
              <w:widowControl w:val="0"/>
              <w:adjustRightInd w:val="0"/>
              <w:textAlignment w:val="baseline"/>
            </w:pPr>
            <w:r w:rsidRPr="00272813">
              <w:t>выполнять техническое обслуживание циркуляционных насосов</w:t>
            </w:r>
          </w:p>
          <w:p w:rsidR="00960824" w:rsidRPr="00272813" w:rsidRDefault="00960824" w:rsidP="00461029">
            <w:pPr>
              <w:widowControl w:val="0"/>
              <w:adjustRightInd w:val="0"/>
              <w:textAlignment w:val="baseline"/>
            </w:pPr>
            <w:r w:rsidRPr="00272813">
              <w:t>выполнять смену прокладок, набивку сальников</w:t>
            </w:r>
          </w:p>
          <w:p w:rsidR="00960824" w:rsidRPr="00272813" w:rsidRDefault="00960824" w:rsidP="00461029">
            <w:pPr>
              <w:widowControl w:val="0"/>
              <w:adjustRightInd w:val="0"/>
              <w:textAlignment w:val="baseline"/>
            </w:pPr>
            <w:r w:rsidRPr="00272813">
              <w:t>выполнять крепление трубопроводов, приборов и оборудования системы отопления и горячего водоснабжения</w:t>
            </w:r>
          </w:p>
          <w:p w:rsidR="00960824" w:rsidRPr="00272813" w:rsidRDefault="00960824" w:rsidP="00461029">
            <w:pPr>
              <w:widowControl w:val="0"/>
              <w:adjustRightInd w:val="0"/>
              <w:textAlignment w:val="baseline"/>
            </w:pPr>
            <w:r w:rsidRPr="00272813">
              <w:t>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rsidR="00960824" w:rsidRPr="00272813" w:rsidRDefault="00960824" w:rsidP="00461029">
            <w:r w:rsidRPr="00272813">
              <w:t>подготавливать внутридомовые системы отопления и горячего водоснабжения к сезонной эксплуатации;</w:t>
            </w:r>
          </w:p>
          <w:p w:rsidR="00960824" w:rsidRPr="00272813" w:rsidRDefault="00960824" w:rsidP="00461029">
            <w:pPr>
              <w:widowControl w:val="0"/>
              <w:adjustRightInd w:val="0"/>
              <w:textAlignment w:val="baseline"/>
            </w:pPr>
            <w:r w:rsidRPr="00272813">
              <w:t>выполнять консервацию внутридомовых систем  отопления и горячего водоснабжения</w:t>
            </w:r>
          </w:p>
        </w:tc>
        <w:tc>
          <w:tcPr>
            <w:tcW w:w="3576" w:type="dxa"/>
          </w:tcPr>
          <w:p w:rsidR="00960824" w:rsidRPr="00272813" w:rsidRDefault="00960824" w:rsidP="00461029">
            <w:pPr>
              <w:widowControl w:val="0"/>
              <w:adjustRightInd w:val="0"/>
              <w:textAlignment w:val="baseline"/>
            </w:pPr>
            <w:r w:rsidRPr="00272813">
              <w:t>виды чертежей, эскизов и схем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правила чтения технической и конструкторско-технологической документации;</w:t>
            </w:r>
          </w:p>
          <w:p w:rsidR="00960824" w:rsidRPr="00272813" w:rsidRDefault="00960824" w:rsidP="00461029">
            <w:pPr>
              <w:widowControl w:val="0"/>
              <w:adjustRightInd w:val="0"/>
              <w:textAlignment w:val="baseline"/>
            </w:pPr>
            <w:r w:rsidRPr="00272813">
              <w:t>показатели технического уровня эксплуатации оборудования системы отопления и горячего водоснабжения объектов жилищно-коммунального хозяйства;</w:t>
            </w:r>
          </w:p>
          <w:p w:rsidR="00960824" w:rsidRPr="00272813" w:rsidRDefault="00960824" w:rsidP="00461029">
            <w:pPr>
              <w:widowControl w:val="0"/>
              <w:adjustRightInd w:val="0"/>
              <w:textAlignment w:val="baseline"/>
            </w:pPr>
            <w:r w:rsidRPr="00272813">
              <w:t>виды, назначение, устройство, принцип работы систем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rsidR="00960824" w:rsidRPr="00272813" w:rsidRDefault="00960824" w:rsidP="00461029">
            <w:pPr>
              <w:widowControl w:val="0"/>
              <w:adjustRightInd w:val="0"/>
              <w:textAlignment w:val="baseline"/>
            </w:pPr>
            <w:r w:rsidRPr="00272813">
              <w:t>виды, назначение и способы применения труб, фитингов, фасонных частей, арматуры, средств крепления, смазочных и эксплуатационных материалов</w:t>
            </w:r>
          </w:p>
          <w:p w:rsidR="00960824" w:rsidRPr="00272813" w:rsidRDefault="00960824" w:rsidP="00461029">
            <w:pPr>
              <w:widowControl w:val="0"/>
              <w:adjustRightInd w:val="0"/>
              <w:textAlignment w:val="baseline"/>
            </w:pPr>
            <w:r w:rsidRPr="00272813">
              <w:t xml:space="preserve">технология и техника обслуживания системы отопления и горячего водоснабжения объектов жилищно-коммунального хозяйства </w:t>
            </w:r>
          </w:p>
          <w:p w:rsidR="00960824" w:rsidRPr="00272813" w:rsidRDefault="00960824" w:rsidP="00461029">
            <w:pPr>
              <w:widowControl w:val="0"/>
              <w:adjustRightInd w:val="0"/>
              <w:textAlignment w:val="baseline"/>
            </w:pPr>
            <w:r w:rsidRPr="00272813">
              <w:t>виды, назначение и правила применения ручного и механизированного инструмента</w:t>
            </w:r>
          </w:p>
          <w:p w:rsidR="00960824" w:rsidRPr="00272813" w:rsidRDefault="00960824" w:rsidP="00461029">
            <w:pPr>
              <w:widowControl w:val="0"/>
              <w:adjustRightInd w:val="0"/>
              <w:textAlignment w:val="baseline"/>
            </w:pPr>
            <w:r w:rsidRPr="00272813">
              <w:t>виды регламентных и профилактических работ в системе отопления и горячего водоснабжения объектов ЖКХ</w:t>
            </w:r>
          </w:p>
          <w:p w:rsidR="00960824" w:rsidRPr="00272813" w:rsidRDefault="00960824" w:rsidP="00461029">
            <w:pPr>
              <w:widowControl w:val="0"/>
              <w:adjustRightInd w:val="0"/>
              <w:textAlignment w:val="baseline"/>
            </w:pPr>
            <w:r w:rsidRPr="00272813">
              <w:t>состав и требования к проведению профилактических и регламентных работ в системе отопления объектов и горячего водоснабжения ЖКХ</w:t>
            </w:r>
          </w:p>
          <w:p w:rsidR="00960824" w:rsidRPr="00272813" w:rsidRDefault="00960824" w:rsidP="00461029">
            <w:pPr>
              <w:widowControl w:val="0"/>
              <w:adjustRightInd w:val="0"/>
              <w:textAlignment w:val="baseline"/>
            </w:pPr>
            <w:r w:rsidRPr="00272813">
              <w:t>основные виды и классификация типичных неисправностей системе отопления и горячего водоснабжения</w:t>
            </w:r>
          </w:p>
          <w:p w:rsidR="00960824" w:rsidRPr="00272813" w:rsidRDefault="00960824" w:rsidP="00461029">
            <w:pPr>
              <w:widowControl w:val="0"/>
              <w:adjustRightInd w:val="0"/>
              <w:textAlignment w:val="baseline"/>
            </w:pPr>
            <w:r w:rsidRPr="00272813">
              <w:t>способы и методы устранения типичных неисправностей в системе отопления и горячего водоснабжения</w:t>
            </w:r>
          </w:p>
          <w:p w:rsidR="00960824" w:rsidRPr="00272813" w:rsidRDefault="00960824" w:rsidP="00461029">
            <w:pPr>
              <w:widowControl w:val="0"/>
              <w:adjustRightInd w:val="0"/>
              <w:textAlignment w:val="baseline"/>
            </w:pPr>
            <w:r w:rsidRPr="00272813">
              <w:t>требования охраны труда, безопасности, бережливого производства и охраны окружающей среды при устранении типичных неисправностей в системе отопления и горячего водоснабжения объектов ЖКХ</w:t>
            </w:r>
          </w:p>
        </w:tc>
        <w:tc>
          <w:tcPr>
            <w:tcW w:w="3337" w:type="dxa"/>
            <w:vMerge/>
          </w:tcPr>
          <w:p w:rsidR="00960824" w:rsidRPr="00272813" w:rsidRDefault="00960824" w:rsidP="00461029">
            <w:pPr>
              <w:widowControl w:val="0"/>
              <w:adjustRightInd w:val="0"/>
              <w:textAlignment w:val="baseline"/>
            </w:pPr>
          </w:p>
        </w:tc>
      </w:tr>
    </w:tbl>
    <w:p w:rsidR="00960824" w:rsidRPr="008B3D5E" w:rsidRDefault="00960824" w:rsidP="00F45489"/>
    <w:p w:rsidR="000757D0" w:rsidRDefault="000757D0" w:rsidP="00630B8D"/>
    <w:p w:rsidR="000757D0" w:rsidRDefault="000757D0" w:rsidP="00630B8D"/>
    <w:p w:rsidR="00630B8D" w:rsidRDefault="00630B8D" w:rsidP="00630B8D">
      <w:pPr>
        <w:rPr>
          <w:lang w:val="en-US"/>
        </w:rPr>
      </w:pPr>
      <w:r>
        <w:t>Спецификация 1.4.</w:t>
      </w:r>
    </w:p>
    <w:p w:rsidR="00630B8D" w:rsidRDefault="00630B8D" w:rsidP="00630B8D">
      <w:pPr>
        <w:rPr>
          <w:lang w:val="en-US"/>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801"/>
        <w:gridCol w:w="3801"/>
        <w:gridCol w:w="3450"/>
      </w:tblGrid>
      <w:tr w:rsidR="00630B8D" w:rsidRPr="00647E44" w:rsidTr="00FB0B12">
        <w:trPr>
          <w:trHeight w:val="1001"/>
        </w:trPr>
        <w:tc>
          <w:tcPr>
            <w:tcW w:w="14850" w:type="dxa"/>
            <w:gridSpan w:val="4"/>
          </w:tcPr>
          <w:p w:rsidR="00630B8D" w:rsidRPr="000757D0" w:rsidRDefault="00630B8D" w:rsidP="00BF5853">
            <w:pPr>
              <w:jc w:val="center"/>
              <w:rPr>
                <w:b/>
              </w:rPr>
            </w:pPr>
            <w:r w:rsidRPr="000757D0">
              <w:rPr>
                <w:b/>
                <w:bCs/>
              </w:rPr>
              <w:t>ПК 1.2. Проводить ремонт и монтаж отдельных узлов системы водоснабжения, водоотведения</w:t>
            </w:r>
          </w:p>
          <w:p w:rsidR="00630B8D" w:rsidRPr="000757D0" w:rsidRDefault="00630B8D" w:rsidP="00BF5853">
            <w:pPr>
              <w:jc w:val="center"/>
              <w:rPr>
                <w:b/>
              </w:rPr>
            </w:pPr>
            <w:r w:rsidRPr="000757D0">
              <w:rPr>
                <w:b/>
              </w:rPr>
              <w:t>Раздел 1. Ремонт и монтаж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p w:rsidR="00630B8D" w:rsidRPr="00647E44" w:rsidRDefault="00630B8D" w:rsidP="00FB0B12">
            <w:pPr>
              <w:widowControl w:val="0"/>
              <w:adjustRightInd w:val="0"/>
              <w:textAlignment w:val="baseline"/>
              <w:rPr>
                <w:b/>
                <w:i/>
              </w:rPr>
            </w:pPr>
          </w:p>
        </w:tc>
      </w:tr>
      <w:tr w:rsidR="00630B8D" w:rsidRPr="00647E44" w:rsidTr="00BF5853">
        <w:trPr>
          <w:trHeight w:val="1001"/>
        </w:trPr>
        <w:tc>
          <w:tcPr>
            <w:tcW w:w="3798" w:type="dxa"/>
            <w:vAlign w:val="center"/>
          </w:tcPr>
          <w:p w:rsidR="00630B8D" w:rsidRPr="00BF5853" w:rsidRDefault="00630B8D" w:rsidP="00BF5853">
            <w:pPr>
              <w:widowControl w:val="0"/>
              <w:adjustRightInd w:val="0"/>
              <w:jc w:val="center"/>
              <w:textAlignment w:val="baseline"/>
            </w:pPr>
            <w:r w:rsidRPr="00BF5853">
              <w:t>Действия</w:t>
            </w:r>
          </w:p>
        </w:tc>
        <w:tc>
          <w:tcPr>
            <w:tcW w:w="3801" w:type="dxa"/>
            <w:vAlign w:val="center"/>
          </w:tcPr>
          <w:p w:rsidR="00630B8D" w:rsidRPr="00BF5853" w:rsidRDefault="00630B8D" w:rsidP="00BF5853">
            <w:pPr>
              <w:widowControl w:val="0"/>
              <w:adjustRightInd w:val="0"/>
              <w:jc w:val="center"/>
              <w:textAlignment w:val="baseline"/>
            </w:pPr>
            <w:r w:rsidRPr="00BF5853">
              <w:t>Умения</w:t>
            </w:r>
          </w:p>
        </w:tc>
        <w:tc>
          <w:tcPr>
            <w:tcW w:w="3801" w:type="dxa"/>
            <w:vAlign w:val="center"/>
          </w:tcPr>
          <w:p w:rsidR="00630B8D" w:rsidRPr="00BF5853" w:rsidRDefault="00630B8D" w:rsidP="00BF5853">
            <w:pPr>
              <w:widowControl w:val="0"/>
              <w:adjustRightInd w:val="0"/>
              <w:jc w:val="center"/>
              <w:textAlignment w:val="baseline"/>
            </w:pPr>
            <w:r w:rsidRPr="00BF5853">
              <w:t>Знания</w:t>
            </w:r>
          </w:p>
        </w:tc>
        <w:tc>
          <w:tcPr>
            <w:tcW w:w="3450" w:type="dxa"/>
            <w:vAlign w:val="center"/>
          </w:tcPr>
          <w:p w:rsidR="00630B8D" w:rsidRPr="00BF5853" w:rsidRDefault="00630B8D" w:rsidP="00BF5853">
            <w:pPr>
              <w:widowControl w:val="0"/>
              <w:adjustRightInd w:val="0"/>
              <w:jc w:val="center"/>
              <w:textAlignment w:val="baseline"/>
            </w:pPr>
            <w:r w:rsidRPr="00BF5853">
              <w:t>Ресурсы</w:t>
            </w:r>
          </w:p>
        </w:tc>
      </w:tr>
      <w:tr w:rsidR="00630B8D" w:rsidRPr="00647E44" w:rsidTr="00FB0B12">
        <w:trPr>
          <w:trHeight w:val="1001"/>
        </w:trPr>
        <w:tc>
          <w:tcPr>
            <w:tcW w:w="3798" w:type="dxa"/>
          </w:tcPr>
          <w:p w:rsidR="00630B8D" w:rsidRDefault="00630B8D" w:rsidP="00FB0B12">
            <w:pPr>
              <w:widowControl w:val="0"/>
              <w:adjustRightInd w:val="0"/>
              <w:textAlignment w:val="baseline"/>
            </w:pPr>
            <w:r>
              <w:t xml:space="preserve">Готовить инструменты, материалы, оборудование и  СИЗ  </w:t>
            </w:r>
            <w:r w:rsidRPr="0004292F">
              <w:t xml:space="preserve">к использованию </w:t>
            </w:r>
            <w:r>
              <w:t>в соответствии с требованиями стандартов рабочего места и охраны труда</w:t>
            </w:r>
          </w:p>
          <w:p w:rsidR="00630B8D" w:rsidRDefault="00630B8D" w:rsidP="00EC73AD">
            <w:pPr>
              <w:pStyle w:val="ConsPlusNormal"/>
              <w:jc w:val="both"/>
            </w:pPr>
          </w:p>
        </w:tc>
        <w:tc>
          <w:tcPr>
            <w:tcW w:w="3801" w:type="dxa"/>
          </w:tcPr>
          <w:p w:rsidR="00630B8D" w:rsidRDefault="00630B8D" w:rsidP="00FB0B12">
            <w:pPr>
              <w:widowControl w:val="0"/>
              <w:adjustRightInd w:val="0"/>
              <w:textAlignment w:val="baseline"/>
            </w:pPr>
            <w:r>
              <w:t xml:space="preserve">визуально и инструментально определять исправность инструментов, оборудования </w:t>
            </w:r>
          </w:p>
          <w:p w:rsidR="00630B8D" w:rsidRDefault="00630B8D" w:rsidP="00FB0B12">
            <w:pPr>
              <w:widowControl w:val="0"/>
              <w:adjustRightInd w:val="0"/>
              <w:textAlignment w:val="baseline"/>
            </w:pPr>
            <w:r w:rsidRPr="00805573">
              <w:t xml:space="preserve">проверять функциональность инструмента </w:t>
            </w:r>
          </w:p>
          <w:p w:rsidR="00630B8D" w:rsidRDefault="00630B8D" w:rsidP="00FB0B12">
            <w:pPr>
              <w:widowControl w:val="0"/>
              <w:adjustRightInd w:val="0"/>
              <w:textAlignment w:val="baseline"/>
            </w:pPr>
            <w:r w:rsidRPr="00CF37CD">
              <w:t xml:space="preserve">подбирать материалы требуемого качества и количества в соответствии </w:t>
            </w:r>
            <w:r w:rsidRPr="004148F7">
              <w:t>технологическому процессу и сменному заданию</w:t>
            </w:r>
            <w:r>
              <w:t xml:space="preserve">/наряду </w:t>
            </w:r>
          </w:p>
          <w:p w:rsidR="00630B8D" w:rsidRDefault="00630B8D" w:rsidP="00FB0B12">
            <w:pPr>
              <w:widowControl w:val="0"/>
              <w:adjustRightInd w:val="0"/>
              <w:textAlignment w:val="baseline"/>
            </w:pPr>
            <w:r>
              <w:t xml:space="preserve">визуально определять исправность средств индивидуальной защиты </w:t>
            </w:r>
          </w:p>
          <w:p w:rsidR="00630B8D" w:rsidRDefault="00630B8D" w:rsidP="00FB0B12">
            <w:pPr>
              <w:widowControl w:val="0"/>
              <w:adjustRightInd w:val="0"/>
              <w:textAlignment w:val="baseline"/>
            </w:pPr>
            <w:r>
              <w:t>безопасно пользоваться различными видами СИЗ</w:t>
            </w:r>
          </w:p>
          <w:p w:rsidR="00630B8D" w:rsidRDefault="00630B8D" w:rsidP="00FB0B12">
            <w:pPr>
              <w:widowControl w:val="0"/>
              <w:adjustRightInd w:val="0"/>
              <w:textAlignment w:val="baseline"/>
            </w:pPr>
          </w:p>
        </w:tc>
        <w:tc>
          <w:tcPr>
            <w:tcW w:w="3801" w:type="dxa"/>
          </w:tcPr>
          <w:p w:rsidR="00630B8D" w:rsidRDefault="00630B8D" w:rsidP="00FB0B12">
            <w:pPr>
              <w:widowControl w:val="0"/>
              <w:adjustRightInd w:val="0"/>
              <w:textAlignment w:val="baseline"/>
            </w:pPr>
            <w:r>
              <w:t>требования охраны труда при использовании СИЗ, инструментов и оборудования, применяемых для  ремонта и монтажа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p w:rsidR="00630B8D" w:rsidRDefault="00630B8D" w:rsidP="00FB0B12">
            <w:pPr>
              <w:widowControl w:val="0"/>
              <w:adjustRightInd w:val="0"/>
              <w:textAlignment w:val="baseline"/>
            </w:pPr>
            <w:r>
              <w:t>возможные риски при использовании неисправных СИЗ или при работе без СИЗ</w:t>
            </w:r>
          </w:p>
          <w:p w:rsidR="00630B8D" w:rsidRDefault="00630B8D" w:rsidP="00FB0B12">
            <w:pPr>
              <w:widowControl w:val="0"/>
              <w:adjustRightInd w:val="0"/>
              <w:textAlignment w:val="baseline"/>
            </w:pPr>
            <w:r>
              <w:t>виды и назначение инструмента, оборудования, материалов, используемых при ремонте и монтаже  систем водоснабжения, в том числе поливочной системы и системы противопожарного водопровода объектов жилищно-коммунального хозяйства</w:t>
            </w:r>
          </w:p>
          <w:p w:rsidR="00630B8D" w:rsidRDefault="00630B8D" w:rsidP="00FB0B12">
            <w:pPr>
              <w:widowControl w:val="0"/>
              <w:adjustRightInd w:val="0"/>
              <w:textAlignment w:val="baseline"/>
            </w:pPr>
            <w:r>
              <w:t>признаки неисправностей оборудования, инструмента и материалов</w:t>
            </w:r>
          </w:p>
          <w:p w:rsidR="00630B8D" w:rsidRDefault="00630B8D" w:rsidP="00FB0B12">
            <w:pPr>
              <w:widowControl w:val="0"/>
              <w:adjustRightInd w:val="0"/>
              <w:textAlignment w:val="baseline"/>
            </w:pPr>
            <w:r>
              <w:t>способы проверки функциональности  инструмента</w:t>
            </w:r>
          </w:p>
          <w:p w:rsidR="00630B8D" w:rsidRDefault="00630B8D" w:rsidP="00FB0B12">
            <w:pPr>
              <w:widowControl w:val="0"/>
              <w:adjustRightInd w:val="0"/>
              <w:textAlignment w:val="baseline"/>
            </w:pPr>
            <w:r>
              <w:t>требования к качеству материалов, используемых при ремонте и монтаже систем водоснабжения, в том числе поливочной системы и системы противопожарного водопровода объектов жилищно-коммунального хозяйства</w:t>
            </w:r>
          </w:p>
          <w:p w:rsidR="00630B8D" w:rsidRDefault="00630B8D" w:rsidP="00FB0B12">
            <w:pPr>
              <w:widowControl w:val="0"/>
              <w:adjustRightInd w:val="0"/>
              <w:textAlignment w:val="baseline"/>
            </w:pPr>
            <w:r>
              <w:t>назначение и принцип действия контрольно-измерительных приборов и аппаратов средней сложности;</w:t>
            </w:r>
          </w:p>
          <w:p w:rsidR="00630B8D" w:rsidRDefault="00630B8D" w:rsidP="00FB0B12">
            <w:pPr>
              <w:widowControl w:val="0"/>
              <w:adjustRightInd w:val="0"/>
              <w:textAlignment w:val="baseline"/>
            </w:pPr>
            <w:r>
              <w:t>правила применения универсальных и специальных приспособлений и контрольно-измерительного инструмента</w:t>
            </w:r>
          </w:p>
        </w:tc>
        <w:tc>
          <w:tcPr>
            <w:tcW w:w="3450" w:type="dxa"/>
            <w:vMerge w:val="restart"/>
          </w:tcPr>
          <w:p w:rsidR="00630B8D" w:rsidRPr="00BF5853" w:rsidRDefault="00630B8D" w:rsidP="00FB0B12">
            <w:pPr>
              <w:pStyle w:val="a5"/>
              <w:spacing w:after="0"/>
              <w:ind w:left="0"/>
              <w:jc w:val="both"/>
            </w:pPr>
            <w:r w:rsidRPr="00BF5853">
              <w:t>Основное и вспомогательное оборудование:</w:t>
            </w:r>
          </w:p>
          <w:p w:rsidR="00630B8D" w:rsidRPr="00817E6B" w:rsidRDefault="00630B8D" w:rsidP="00FB0B12">
            <w:r w:rsidRPr="00817E6B">
              <w:t>Приборы для измерения температуры, давления.</w:t>
            </w:r>
          </w:p>
          <w:p w:rsidR="00630B8D" w:rsidRPr="00817E6B" w:rsidRDefault="00630B8D" w:rsidP="00FB0B12">
            <w:r w:rsidRPr="00817E6B">
              <w:t>Набор измерительного инструмента</w:t>
            </w:r>
          </w:p>
          <w:p w:rsidR="00630B8D" w:rsidRPr="00817E6B" w:rsidRDefault="00630B8D" w:rsidP="00FB0B12">
            <w:r w:rsidRPr="00817E6B">
              <w:t xml:space="preserve">Типовой комплект учебного оборудования «Приборы и методы измерения давления» </w:t>
            </w:r>
          </w:p>
          <w:p w:rsidR="00630B8D" w:rsidRPr="00817E6B" w:rsidRDefault="00630B8D" w:rsidP="00FB0B12">
            <w:r w:rsidRPr="00817E6B">
              <w:t xml:space="preserve">Комплект типового лабораторного оборудования «Методы измерения температуры» </w:t>
            </w:r>
          </w:p>
          <w:p w:rsidR="00630B8D" w:rsidRPr="00817E6B" w:rsidRDefault="00630B8D" w:rsidP="00FB0B12">
            <w:r w:rsidRPr="00817E6B">
              <w:t xml:space="preserve">Комплект учебно-лабораторного оборудования «Методы измерения линейных величин» </w:t>
            </w:r>
          </w:p>
          <w:p w:rsidR="00630B8D" w:rsidRPr="00BF5853" w:rsidRDefault="00630B8D" w:rsidP="00FB0B12">
            <w:pPr>
              <w:pStyle w:val="a5"/>
              <w:spacing w:after="0"/>
              <w:ind w:left="0"/>
            </w:pPr>
            <w:r w:rsidRPr="00BF5853">
              <w:t>Приспособления, принадлежности, инвентарь</w:t>
            </w:r>
          </w:p>
          <w:p w:rsidR="00630B8D" w:rsidRPr="00817E6B" w:rsidRDefault="00630B8D" w:rsidP="00FB0B12">
            <w:r w:rsidRPr="00817E6B">
              <w:t>Шкаф для хранения инструментов</w:t>
            </w:r>
          </w:p>
          <w:p w:rsidR="00630B8D" w:rsidRPr="00817E6B" w:rsidRDefault="00630B8D" w:rsidP="00FB0B12">
            <w:pPr>
              <w:pStyle w:val="a5"/>
              <w:spacing w:after="0"/>
              <w:ind w:left="0"/>
              <w:rPr>
                <w:i/>
              </w:rPr>
            </w:pPr>
            <w:r w:rsidRPr="00817E6B">
              <w:t>Стеллажи для хранения материалов</w:t>
            </w:r>
          </w:p>
          <w:p w:rsidR="00630B8D" w:rsidRPr="00817E6B" w:rsidRDefault="00630B8D" w:rsidP="00FB0B12">
            <w:pPr>
              <w:pStyle w:val="a5"/>
              <w:spacing w:after="0"/>
              <w:ind w:left="0"/>
            </w:pPr>
            <w:r w:rsidRPr="00817E6B">
              <w:t>Шкаф для спец. одежды обучающихся</w:t>
            </w:r>
          </w:p>
          <w:p w:rsidR="00630B8D" w:rsidRPr="00BF5853" w:rsidRDefault="00630B8D" w:rsidP="00FB0B12">
            <w:pPr>
              <w:widowControl w:val="0"/>
              <w:adjustRightInd w:val="0"/>
              <w:textAlignment w:val="baseline"/>
            </w:pPr>
            <w:r w:rsidRPr="00BF5853">
              <w:rPr>
                <w:bCs/>
                <w:lang w:eastAsia="en-US"/>
              </w:rPr>
              <w:t>Спецодежда.</w:t>
            </w:r>
          </w:p>
          <w:p w:rsidR="00630B8D" w:rsidRPr="00BF5853" w:rsidRDefault="00630B8D" w:rsidP="00FB0B12">
            <w:pPr>
              <w:widowControl w:val="0"/>
              <w:adjustRightInd w:val="0"/>
              <w:spacing w:before="0" w:after="0"/>
              <w:textAlignment w:val="baseline"/>
            </w:pPr>
            <w:r w:rsidRPr="00BF5853">
              <w:t>Перечень средств обучения учебно-производственной санитарно-технической мастерской</w:t>
            </w:r>
          </w:p>
          <w:p w:rsidR="00630B8D" w:rsidRDefault="00630B8D" w:rsidP="00FB0B12">
            <w:pPr>
              <w:widowControl w:val="0"/>
              <w:adjustRightInd w:val="0"/>
              <w:spacing w:before="0" w:after="0"/>
              <w:textAlignment w:val="baseline"/>
            </w:pPr>
            <w:r w:rsidRPr="003017F1">
              <w:t>Рабочий пост.</w:t>
            </w:r>
          </w:p>
          <w:p w:rsidR="00630B8D" w:rsidRPr="003017F1" w:rsidRDefault="00630B8D" w:rsidP="00FB0B12">
            <w:pPr>
              <w:widowControl w:val="0"/>
              <w:adjustRightInd w:val="0"/>
              <w:spacing w:before="0" w:after="0"/>
              <w:ind w:left="-32"/>
              <w:textAlignment w:val="baseline"/>
            </w:pPr>
            <w:r w:rsidRPr="003017F1">
              <w:t>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расположенных стен длиной 1200-1500мм и 2400-3000мм. Высота конструкции 1200-1500мм. Пол также выполнен из листового материала и поднят на 50-70мм.</w:t>
            </w:r>
          </w:p>
          <w:p w:rsidR="00630B8D" w:rsidRPr="003017F1" w:rsidRDefault="00630B8D" w:rsidP="00FB0B12">
            <w:pPr>
              <w:widowControl w:val="0"/>
              <w:adjustRightInd w:val="0"/>
              <w:textAlignment w:val="baseline"/>
            </w:pPr>
            <w:r w:rsidRPr="003017F1">
              <w:t>Комплектация рабочего поста:</w:t>
            </w:r>
          </w:p>
          <w:p w:rsidR="00630B8D" w:rsidRPr="003017F1" w:rsidRDefault="00630B8D" w:rsidP="00FB0B12">
            <w:pPr>
              <w:widowControl w:val="0"/>
              <w:adjustRightInd w:val="0"/>
              <w:textAlignment w:val="baseline"/>
            </w:pPr>
            <w:r w:rsidRPr="003017F1">
              <w:t>1)Верстак с тисками</w:t>
            </w:r>
          </w:p>
          <w:p w:rsidR="00630B8D" w:rsidRPr="003017F1" w:rsidRDefault="00630B8D" w:rsidP="00FB0B12">
            <w:pPr>
              <w:widowControl w:val="0"/>
              <w:adjustRightInd w:val="0"/>
              <w:textAlignment w:val="baseline"/>
            </w:pPr>
            <w:r w:rsidRPr="003017F1">
              <w:t>2)Унитаз-компакт</w:t>
            </w:r>
          </w:p>
          <w:p w:rsidR="00630B8D" w:rsidRPr="003017F1" w:rsidRDefault="00630B8D" w:rsidP="00FB0B12">
            <w:pPr>
              <w:widowControl w:val="0"/>
              <w:adjustRightInd w:val="0"/>
              <w:textAlignment w:val="baseline"/>
            </w:pPr>
            <w:r w:rsidRPr="003017F1">
              <w:t>3)Раковина с сифоном</w:t>
            </w:r>
          </w:p>
          <w:p w:rsidR="00630B8D" w:rsidRPr="003017F1" w:rsidRDefault="00630B8D" w:rsidP="00FB0B12">
            <w:pPr>
              <w:widowControl w:val="0"/>
              <w:adjustRightInd w:val="0"/>
              <w:textAlignment w:val="baseline"/>
            </w:pPr>
            <w:r w:rsidRPr="003017F1">
              <w:t>4)Отопительный прибор(один из трёх типов)</w:t>
            </w:r>
          </w:p>
          <w:p w:rsidR="00630B8D" w:rsidRPr="003017F1" w:rsidRDefault="00630B8D" w:rsidP="00FB0B12">
            <w:pPr>
              <w:widowControl w:val="0"/>
              <w:adjustRightInd w:val="0"/>
              <w:textAlignment w:val="baseline"/>
            </w:pPr>
            <w:r w:rsidRPr="003017F1">
              <w:t>a)Секционный</w:t>
            </w:r>
          </w:p>
          <w:p w:rsidR="00630B8D" w:rsidRPr="003017F1" w:rsidRDefault="00630B8D" w:rsidP="00FB0B12">
            <w:pPr>
              <w:widowControl w:val="0"/>
              <w:adjustRightInd w:val="0"/>
              <w:textAlignment w:val="baseline"/>
            </w:pPr>
            <w:r w:rsidRPr="003017F1">
              <w:t>b)Панельный</w:t>
            </w:r>
          </w:p>
          <w:p w:rsidR="00630B8D" w:rsidRPr="003017F1" w:rsidRDefault="00630B8D" w:rsidP="00FB0B12">
            <w:pPr>
              <w:widowControl w:val="0"/>
              <w:adjustRightInd w:val="0"/>
              <w:textAlignment w:val="baseline"/>
            </w:pPr>
            <w:r w:rsidRPr="003017F1">
              <w:t>c)Конвектор пластинчатый</w:t>
            </w:r>
          </w:p>
          <w:p w:rsidR="00630B8D" w:rsidRPr="003017F1" w:rsidRDefault="00630B8D" w:rsidP="00FB0B12">
            <w:pPr>
              <w:widowControl w:val="0"/>
              <w:adjustRightInd w:val="0"/>
              <w:textAlignment w:val="baseline"/>
            </w:pPr>
            <w:r w:rsidRPr="003017F1">
              <w:t>5)Клапан термостатический для радиатора</w:t>
            </w:r>
          </w:p>
          <w:p w:rsidR="00630B8D" w:rsidRPr="003017F1" w:rsidRDefault="00630B8D" w:rsidP="00FB0B12">
            <w:pPr>
              <w:widowControl w:val="0"/>
              <w:adjustRightInd w:val="0"/>
              <w:textAlignment w:val="baseline"/>
            </w:pPr>
            <w:r w:rsidRPr="003017F1">
              <w:t>6)Смеситель для умывальника</w:t>
            </w:r>
          </w:p>
          <w:p w:rsidR="00630B8D" w:rsidRPr="003017F1" w:rsidRDefault="00630B8D" w:rsidP="00FB0B12">
            <w:pPr>
              <w:widowControl w:val="0"/>
              <w:adjustRightInd w:val="0"/>
              <w:textAlignment w:val="baseline"/>
            </w:pPr>
            <w:r w:rsidRPr="003017F1">
              <w:t>7)Смеситель для ванны</w:t>
            </w:r>
          </w:p>
          <w:p w:rsidR="00630B8D" w:rsidRPr="003017F1" w:rsidRDefault="00630B8D" w:rsidP="00FB0B12">
            <w:pPr>
              <w:widowControl w:val="0"/>
              <w:adjustRightInd w:val="0"/>
              <w:textAlignment w:val="baseline"/>
            </w:pPr>
            <w:r w:rsidRPr="003017F1">
              <w:t>8)Квартирный водомерный узел</w:t>
            </w:r>
          </w:p>
          <w:p w:rsidR="00630B8D" w:rsidRPr="003017F1" w:rsidRDefault="00630B8D" w:rsidP="00FB0B12">
            <w:pPr>
              <w:widowControl w:val="0"/>
              <w:adjustRightInd w:val="0"/>
              <w:textAlignment w:val="baseline"/>
            </w:pPr>
            <w:r w:rsidRPr="003017F1">
              <w:t>9)Ящик для хранения инструментов</w:t>
            </w:r>
          </w:p>
          <w:p w:rsidR="00630B8D" w:rsidRPr="003017F1" w:rsidRDefault="00630B8D" w:rsidP="00FB0B12">
            <w:pPr>
              <w:widowControl w:val="0"/>
              <w:adjustRightInd w:val="0"/>
              <w:textAlignment w:val="baseline"/>
            </w:pPr>
            <w:r w:rsidRPr="003017F1">
              <w:t>10)Набор рожковых ключей</w:t>
            </w:r>
          </w:p>
          <w:p w:rsidR="00630B8D" w:rsidRPr="003017F1" w:rsidRDefault="00630B8D" w:rsidP="00FB0B12">
            <w:pPr>
              <w:widowControl w:val="0"/>
              <w:adjustRightInd w:val="0"/>
              <w:textAlignment w:val="baseline"/>
            </w:pPr>
            <w:r w:rsidRPr="003017F1">
              <w:t>11)Комплект трубных ключей</w:t>
            </w:r>
          </w:p>
          <w:p w:rsidR="00630B8D" w:rsidRPr="003017F1" w:rsidRDefault="00630B8D" w:rsidP="00FB0B12">
            <w:pPr>
              <w:widowControl w:val="0"/>
              <w:adjustRightInd w:val="0"/>
              <w:textAlignment w:val="baseline"/>
            </w:pPr>
            <w:r w:rsidRPr="003017F1">
              <w:t>12)Комплект разводных ключей</w:t>
            </w:r>
          </w:p>
          <w:p w:rsidR="00630B8D" w:rsidRPr="003017F1" w:rsidRDefault="00630B8D" w:rsidP="00FB0B12">
            <w:pPr>
              <w:widowControl w:val="0"/>
              <w:adjustRightInd w:val="0"/>
              <w:textAlignment w:val="baseline"/>
            </w:pPr>
            <w:r w:rsidRPr="003017F1">
              <w:t>13)Ударный инструмент</w:t>
            </w:r>
          </w:p>
          <w:p w:rsidR="00630B8D" w:rsidRPr="003017F1" w:rsidRDefault="00630B8D" w:rsidP="00FB0B12">
            <w:pPr>
              <w:widowControl w:val="0"/>
              <w:adjustRightInd w:val="0"/>
              <w:textAlignment w:val="baseline"/>
            </w:pPr>
            <w:r w:rsidRPr="003017F1">
              <w:t>a)Молоток</w:t>
            </w:r>
          </w:p>
          <w:p w:rsidR="00630B8D" w:rsidRPr="003017F1" w:rsidRDefault="00630B8D" w:rsidP="00FB0B12">
            <w:pPr>
              <w:widowControl w:val="0"/>
              <w:adjustRightInd w:val="0"/>
              <w:textAlignment w:val="baseline"/>
            </w:pPr>
            <w:r w:rsidRPr="003017F1">
              <w:t>b)Киянка</w:t>
            </w:r>
          </w:p>
          <w:p w:rsidR="00630B8D" w:rsidRPr="003017F1" w:rsidRDefault="00630B8D" w:rsidP="00FB0B12">
            <w:pPr>
              <w:widowControl w:val="0"/>
              <w:adjustRightInd w:val="0"/>
              <w:textAlignment w:val="baseline"/>
            </w:pPr>
            <w:r w:rsidRPr="003017F1">
              <w:t>14)Шарнирно-</w:t>
            </w:r>
            <w:proofErr w:type="spellStart"/>
            <w:r w:rsidRPr="003017F1">
              <w:t>губцевый</w:t>
            </w:r>
            <w:proofErr w:type="spellEnd"/>
            <w:r w:rsidRPr="003017F1">
              <w:t xml:space="preserve"> инструмент</w:t>
            </w:r>
          </w:p>
          <w:p w:rsidR="00630B8D" w:rsidRPr="003017F1" w:rsidRDefault="00630B8D" w:rsidP="00FB0B12">
            <w:pPr>
              <w:widowControl w:val="0"/>
              <w:adjustRightInd w:val="0"/>
              <w:textAlignment w:val="baseline"/>
            </w:pPr>
            <w:r w:rsidRPr="003017F1">
              <w:t>a)Плоскогубцы комбинированные</w:t>
            </w:r>
          </w:p>
          <w:p w:rsidR="00630B8D" w:rsidRPr="003017F1" w:rsidRDefault="00630B8D" w:rsidP="00FB0B12">
            <w:pPr>
              <w:widowControl w:val="0"/>
              <w:adjustRightInd w:val="0"/>
              <w:textAlignment w:val="baseline"/>
            </w:pPr>
            <w:r w:rsidRPr="003017F1">
              <w:t>b)</w:t>
            </w:r>
            <w:proofErr w:type="spellStart"/>
            <w:r w:rsidRPr="003017F1">
              <w:t>Бокорезы</w:t>
            </w:r>
            <w:proofErr w:type="spellEnd"/>
          </w:p>
          <w:p w:rsidR="00630B8D" w:rsidRPr="003017F1" w:rsidRDefault="00630B8D" w:rsidP="00FB0B12">
            <w:pPr>
              <w:widowControl w:val="0"/>
              <w:adjustRightInd w:val="0"/>
              <w:textAlignment w:val="baseline"/>
            </w:pPr>
            <w:r w:rsidRPr="003017F1">
              <w:t>15)Комплект отверток(SL,PH,PZ,T)</w:t>
            </w:r>
          </w:p>
          <w:p w:rsidR="00630B8D" w:rsidRPr="003017F1" w:rsidRDefault="00630B8D" w:rsidP="00FB0B12">
            <w:pPr>
              <w:widowControl w:val="0"/>
              <w:adjustRightInd w:val="0"/>
              <w:textAlignment w:val="baseline"/>
            </w:pPr>
            <w:r w:rsidRPr="003017F1">
              <w:t>16)Контрольно-измерительный инструмент</w:t>
            </w:r>
          </w:p>
          <w:p w:rsidR="00630B8D" w:rsidRPr="003017F1" w:rsidRDefault="00630B8D" w:rsidP="00FB0B12">
            <w:pPr>
              <w:widowControl w:val="0"/>
              <w:adjustRightInd w:val="0"/>
              <w:textAlignment w:val="baseline"/>
            </w:pPr>
            <w:r w:rsidRPr="003017F1">
              <w:t>a)Рулетка</w:t>
            </w:r>
          </w:p>
          <w:p w:rsidR="00630B8D" w:rsidRPr="003017F1" w:rsidRDefault="00630B8D" w:rsidP="00FB0B12">
            <w:pPr>
              <w:widowControl w:val="0"/>
              <w:adjustRightInd w:val="0"/>
              <w:textAlignment w:val="baseline"/>
            </w:pPr>
            <w:r w:rsidRPr="003017F1">
              <w:t>b)Линейка</w:t>
            </w:r>
          </w:p>
          <w:p w:rsidR="00630B8D" w:rsidRPr="003017F1" w:rsidRDefault="00630B8D" w:rsidP="00FB0B12">
            <w:pPr>
              <w:widowControl w:val="0"/>
              <w:adjustRightInd w:val="0"/>
              <w:textAlignment w:val="baseline"/>
            </w:pPr>
            <w:r w:rsidRPr="003017F1">
              <w:t>c)Угольник</w:t>
            </w:r>
          </w:p>
          <w:p w:rsidR="00630B8D" w:rsidRPr="003017F1" w:rsidRDefault="00630B8D" w:rsidP="00FB0B12">
            <w:pPr>
              <w:widowControl w:val="0"/>
              <w:adjustRightInd w:val="0"/>
              <w:textAlignment w:val="baseline"/>
            </w:pPr>
            <w:r w:rsidRPr="003017F1">
              <w:t>d)Уровень пузырьковый</w:t>
            </w:r>
          </w:p>
          <w:p w:rsidR="00630B8D" w:rsidRPr="003017F1" w:rsidRDefault="00630B8D" w:rsidP="00FB0B12">
            <w:pPr>
              <w:widowControl w:val="0"/>
              <w:adjustRightInd w:val="0"/>
              <w:textAlignment w:val="baseline"/>
            </w:pPr>
            <w:r w:rsidRPr="003017F1">
              <w:t>17)Комплект инструментов для раструбной сварки полипропилена</w:t>
            </w:r>
          </w:p>
          <w:p w:rsidR="00630B8D" w:rsidRPr="003017F1" w:rsidRDefault="00630B8D" w:rsidP="00FB0B12">
            <w:pPr>
              <w:widowControl w:val="0"/>
              <w:adjustRightInd w:val="0"/>
              <w:textAlignment w:val="baseline"/>
            </w:pPr>
            <w:r w:rsidRPr="003017F1">
              <w:t>a)Сварочный аппарат</w:t>
            </w:r>
          </w:p>
          <w:p w:rsidR="00630B8D" w:rsidRPr="003017F1" w:rsidRDefault="00630B8D" w:rsidP="00FB0B12">
            <w:pPr>
              <w:widowControl w:val="0"/>
              <w:adjustRightInd w:val="0"/>
              <w:textAlignment w:val="baseline"/>
            </w:pPr>
            <w:r w:rsidRPr="003017F1">
              <w:t>b)Труборез</w:t>
            </w:r>
          </w:p>
          <w:p w:rsidR="00630B8D" w:rsidRPr="003017F1" w:rsidRDefault="00630B8D" w:rsidP="00FB0B12">
            <w:pPr>
              <w:widowControl w:val="0"/>
              <w:adjustRightInd w:val="0"/>
              <w:textAlignment w:val="baseline"/>
            </w:pPr>
            <w:r w:rsidRPr="003017F1">
              <w:t>18)Комплект инструментов для пайки меди</w:t>
            </w:r>
          </w:p>
          <w:p w:rsidR="00630B8D" w:rsidRPr="003017F1" w:rsidRDefault="00630B8D" w:rsidP="00FB0B12">
            <w:pPr>
              <w:widowControl w:val="0"/>
              <w:adjustRightInd w:val="0"/>
              <w:textAlignment w:val="baseline"/>
            </w:pPr>
            <w:r w:rsidRPr="003017F1">
              <w:t>a)Горелка</w:t>
            </w:r>
          </w:p>
          <w:p w:rsidR="00630B8D" w:rsidRPr="003017F1" w:rsidRDefault="00630B8D" w:rsidP="00FB0B12">
            <w:pPr>
              <w:widowControl w:val="0"/>
              <w:adjustRightInd w:val="0"/>
              <w:textAlignment w:val="baseline"/>
            </w:pPr>
            <w:r w:rsidRPr="003017F1">
              <w:t>b)Труборез</w:t>
            </w:r>
          </w:p>
          <w:p w:rsidR="00630B8D" w:rsidRPr="003017F1" w:rsidRDefault="00630B8D" w:rsidP="00FB0B12">
            <w:pPr>
              <w:widowControl w:val="0"/>
              <w:adjustRightInd w:val="0"/>
              <w:textAlignment w:val="baseline"/>
            </w:pPr>
            <w:r w:rsidRPr="003017F1">
              <w:t>c)</w:t>
            </w:r>
            <w:proofErr w:type="spellStart"/>
            <w:r w:rsidRPr="003017F1">
              <w:t>Гратосниматель</w:t>
            </w:r>
            <w:proofErr w:type="spellEnd"/>
          </w:p>
          <w:p w:rsidR="00630B8D" w:rsidRPr="003017F1" w:rsidRDefault="00630B8D" w:rsidP="00FB0B12">
            <w:pPr>
              <w:widowControl w:val="0"/>
              <w:adjustRightInd w:val="0"/>
              <w:textAlignment w:val="baseline"/>
            </w:pPr>
            <w:r w:rsidRPr="003017F1">
              <w:t>19)</w:t>
            </w:r>
            <w:proofErr w:type="spellStart"/>
            <w:r w:rsidRPr="003017F1">
              <w:t>Трубогиб</w:t>
            </w:r>
            <w:proofErr w:type="spellEnd"/>
            <w:r w:rsidRPr="003017F1">
              <w:t xml:space="preserve"> для </w:t>
            </w:r>
            <w:proofErr w:type="spellStart"/>
            <w:r w:rsidRPr="003017F1">
              <w:t>металлополимерных</w:t>
            </w:r>
            <w:proofErr w:type="spellEnd"/>
            <w:r w:rsidRPr="003017F1">
              <w:t xml:space="preserve"> труб</w:t>
            </w:r>
          </w:p>
          <w:p w:rsidR="00630B8D" w:rsidRPr="003017F1" w:rsidRDefault="00630B8D" w:rsidP="00FB0B12">
            <w:pPr>
              <w:widowControl w:val="0"/>
              <w:adjustRightInd w:val="0"/>
              <w:textAlignment w:val="baseline"/>
            </w:pPr>
            <w:r w:rsidRPr="003017F1">
              <w:t>20)Ножовка по металлу</w:t>
            </w:r>
          </w:p>
          <w:p w:rsidR="00630B8D" w:rsidRPr="003017F1" w:rsidRDefault="00630B8D" w:rsidP="00FB0B12">
            <w:pPr>
              <w:widowControl w:val="0"/>
              <w:adjustRightInd w:val="0"/>
              <w:textAlignment w:val="baseline"/>
            </w:pPr>
            <w:r w:rsidRPr="003017F1">
              <w:t>21)Ножовка по дереву</w:t>
            </w:r>
          </w:p>
          <w:p w:rsidR="00630B8D" w:rsidRPr="003017F1" w:rsidRDefault="00630B8D" w:rsidP="00FB0B12">
            <w:pPr>
              <w:widowControl w:val="0"/>
              <w:adjustRightInd w:val="0"/>
              <w:textAlignment w:val="baseline"/>
            </w:pPr>
            <w:r w:rsidRPr="003017F1">
              <w:t>22)Набор напильников</w:t>
            </w:r>
          </w:p>
          <w:p w:rsidR="00630B8D" w:rsidRPr="003017F1" w:rsidRDefault="00630B8D" w:rsidP="00FB0B12">
            <w:pPr>
              <w:widowControl w:val="0"/>
              <w:adjustRightInd w:val="0"/>
              <w:textAlignment w:val="baseline"/>
            </w:pPr>
            <w:r>
              <w:t>2</w:t>
            </w:r>
            <w:r w:rsidRPr="003017F1">
              <w:t>2.Дрель сетевая</w:t>
            </w:r>
          </w:p>
          <w:p w:rsidR="00630B8D" w:rsidRPr="003017F1" w:rsidRDefault="00630B8D" w:rsidP="00FB0B12">
            <w:pPr>
              <w:widowControl w:val="0"/>
              <w:adjustRightInd w:val="0"/>
              <w:textAlignment w:val="baseline"/>
            </w:pPr>
            <w:r>
              <w:t>2</w:t>
            </w:r>
            <w:r w:rsidRPr="003017F1">
              <w:t>3.Дрель аккумуляторная</w:t>
            </w:r>
          </w:p>
          <w:p w:rsidR="00630B8D" w:rsidRPr="003017F1" w:rsidRDefault="00630B8D" w:rsidP="00FB0B12">
            <w:pPr>
              <w:widowControl w:val="0"/>
              <w:adjustRightInd w:val="0"/>
              <w:textAlignment w:val="baseline"/>
            </w:pPr>
            <w:r>
              <w:t>2</w:t>
            </w:r>
            <w:r w:rsidRPr="003017F1">
              <w:t>4.Набор свёрл</w:t>
            </w:r>
          </w:p>
          <w:p w:rsidR="00630B8D" w:rsidRPr="003017F1" w:rsidRDefault="00630B8D" w:rsidP="00FB0B12">
            <w:pPr>
              <w:widowControl w:val="0"/>
              <w:adjustRightInd w:val="0"/>
              <w:textAlignment w:val="baseline"/>
            </w:pPr>
            <w:r>
              <w:t>2</w:t>
            </w:r>
            <w:r w:rsidRPr="003017F1">
              <w:t>5.Трубные тиски</w:t>
            </w:r>
          </w:p>
          <w:p w:rsidR="00630B8D" w:rsidRPr="003017F1" w:rsidRDefault="00630B8D" w:rsidP="00FB0B12">
            <w:pPr>
              <w:widowControl w:val="0"/>
              <w:adjustRightInd w:val="0"/>
              <w:textAlignment w:val="baseline"/>
            </w:pPr>
            <w:r>
              <w:t>2</w:t>
            </w:r>
            <w:r w:rsidRPr="003017F1">
              <w:t>6.Резьбонарезной инструмент</w:t>
            </w:r>
          </w:p>
          <w:p w:rsidR="00630B8D" w:rsidRPr="003017F1" w:rsidRDefault="00630B8D" w:rsidP="00FB0B12">
            <w:pPr>
              <w:widowControl w:val="0"/>
              <w:adjustRightInd w:val="0"/>
              <w:textAlignment w:val="baseline"/>
            </w:pPr>
            <w:r>
              <w:t>2</w:t>
            </w:r>
            <w:r w:rsidRPr="003017F1">
              <w:t>7.Компрессор</w:t>
            </w:r>
          </w:p>
          <w:p w:rsidR="00630B8D" w:rsidRPr="003017F1" w:rsidRDefault="00630B8D" w:rsidP="00FB0B12">
            <w:pPr>
              <w:widowControl w:val="0"/>
              <w:adjustRightInd w:val="0"/>
              <w:textAlignment w:val="baseline"/>
            </w:pPr>
            <w:r>
              <w:t>2</w:t>
            </w:r>
            <w:r w:rsidRPr="003017F1">
              <w:t>8.Манометр</w:t>
            </w:r>
          </w:p>
          <w:p w:rsidR="00630B8D" w:rsidRPr="003017F1" w:rsidRDefault="00630B8D" w:rsidP="00FB0B12">
            <w:pPr>
              <w:widowControl w:val="0"/>
              <w:adjustRightInd w:val="0"/>
              <w:textAlignment w:val="baseline"/>
            </w:pPr>
            <w:r>
              <w:t>2</w:t>
            </w:r>
            <w:r w:rsidRPr="003017F1">
              <w:t>9.Трубогиб для труб из цветных металлов и тонкостенных стальных труб различных диаметров</w:t>
            </w:r>
          </w:p>
          <w:p w:rsidR="005A3AB2" w:rsidRPr="003017F1" w:rsidRDefault="005A3AB2" w:rsidP="005A3AB2">
            <w:pPr>
              <w:widowControl w:val="0"/>
              <w:adjustRightInd w:val="0"/>
              <w:textAlignment w:val="baseline"/>
            </w:pPr>
            <w:r>
              <w:t>30</w:t>
            </w:r>
            <w:r w:rsidRPr="003017F1">
              <w:t xml:space="preserve">.Пресс-клещи с набором насадок для </w:t>
            </w:r>
            <w:proofErr w:type="spellStart"/>
            <w:r w:rsidRPr="003017F1">
              <w:t>металлополимерной</w:t>
            </w:r>
            <w:proofErr w:type="spellEnd"/>
            <w:r w:rsidRPr="003017F1">
              <w:t xml:space="preserve"> трубы</w:t>
            </w:r>
          </w:p>
          <w:p w:rsidR="005A3AB2" w:rsidRPr="003017F1" w:rsidRDefault="005A3AB2" w:rsidP="005A3AB2">
            <w:pPr>
              <w:widowControl w:val="0"/>
              <w:adjustRightInd w:val="0"/>
              <w:textAlignment w:val="baseline"/>
            </w:pPr>
            <w:r>
              <w:t>3</w:t>
            </w:r>
            <w:r w:rsidRPr="003017F1">
              <w:t>1.Коллектор для системы водоснабжения</w:t>
            </w:r>
          </w:p>
          <w:p w:rsidR="005A3AB2" w:rsidRPr="003017F1" w:rsidRDefault="005A3AB2" w:rsidP="005A3AB2">
            <w:pPr>
              <w:widowControl w:val="0"/>
              <w:adjustRightInd w:val="0"/>
              <w:textAlignment w:val="baseline"/>
            </w:pPr>
            <w:r>
              <w:t>3</w:t>
            </w:r>
            <w:r w:rsidRPr="003017F1">
              <w:t>2.Коллектор для системы отопления</w:t>
            </w:r>
          </w:p>
          <w:p w:rsidR="005A3AB2" w:rsidRPr="003017F1" w:rsidRDefault="005A3AB2" w:rsidP="005A3AB2">
            <w:pPr>
              <w:widowControl w:val="0"/>
              <w:adjustRightInd w:val="0"/>
              <w:textAlignment w:val="baseline"/>
            </w:pPr>
            <w:r>
              <w:t>3</w:t>
            </w:r>
            <w:r w:rsidRPr="003017F1">
              <w:t>3.Шкаф коллекторный</w:t>
            </w:r>
          </w:p>
          <w:p w:rsidR="005A3AB2" w:rsidRPr="003017F1" w:rsidRDefault="005A3AB2" w:rsidP="005A3AB2">
            <w:pPr>
              <w:widowControl w:val="0"/>
              <w:adjustRightInd w:val="0"/>
              <w:textAlignment w:val="baseline"/>
            </w:pPr>
            <w:r>
              <w:t>3</w:t>
            </w:r>
            <w:r w:rsidRPr="003017F1">
              <w:t>4.Гидроаккумулятор</w:t>
            </w:r>
          </w:p>
          <w:p w:rsidR="005A3AB2" w:rsidRPr="003017F1" w:rsidRDefault="005A3AB2" w:rsidP="005A3AB2">
            <w:pPr>
              <w:widowControl w:val="0"/>
              <w:adjustRightInd w:val="0"/>
              <w:textAlignment w:val="baseline"/>
            </w:pPr>
            <w:r>
              <w:t>3</w:t>
            </w:r>
            <w:r w:rsidRPr="003017F1">
              <w:t>5.Группа безопасности для гидроаккумулятора</w:t>
            </w:r>
          </w:p>
          <w:p w:rsidR="005A3AB2" w:rsidRPr="003017F1" w:rsidRDefault="005A3AB2" w:rsidP="005A3AB2">
            <w:pPr>
              <w:widowControl w:val="0"/>
              <w:adjustRightInd w:val="0"/>
              <w:textAlignment w:val="baseline"/>
            </w:pPr>
            <w:r>
              <w:t>3</w:t>
            </w:r>
            <w:r w:rsidRPr="003017F1">
              <w:t>6.Устройство для прочистки канализации</w:t>
            </w:r>
          </w:p>
          <w:p w:rsidR="005A3AB2" w:rsidRDefault="005A3AB2" w:rsidP="005A3AB2">
            <w:pPr>
              <w:widowControl w:val="0"/>
              <w:adjustRightInd w:val="0"/>
              <w:textAlignment w:val="baseline"/>
            </w:pPr>
            <w:r>
              <w:t>3</w:t>
            </w:r>
            <w:r w:rsidRPr="003017F1">
              <w:t>7.СИЗ</w:t>
            </w:r>
          </w:p>
          <w:p w:rsidR="00630B8D" w:rsidRPr="00647E44" w:rsidRDefault="00550556" w:rsidP="00FB0B12">
            <w:pPr>
              <w:widowControl w:val="0"/>
              <w:adjustRightInd w:val="0"/>
              <w:textAlignment w:val="baseline"/>
              <w:rPr>
                <w:b/>
                <w:i/>
              </w:rPr>
            </w:pPr>
            <w:r>
              <w:rPr>
                <w:bCs/>
                <w:color w:val="000000"/>
                <w:bdr w:val="none" w:sz="0" w:space="0" w:color="auto" w:frame="1"/>
                <w:shd w:val="clear" w:color="auto" w:fill="FFFFFF"/>
              </w:rPr>
              <w:t xml:space="preserve">Комплект учебно-методической документации  </w:t>
            </w:r>
          </w:p>
        </w:tc>
      </w:tr>
      <w:tr w:rsidR="00630B8D" w:rsidRPr="00647E44" w:rsidTr="00FB0B12">
        <w:trPr>
          <w:trHeight w:val="1001"/>
        </w:trPr>
        <w:tc>
          <w:tcPr>
            <w:tcW w:w="3798" w:type="dxa"/>
          </w:tcPr>
          <w:p w:rsidR="00630B8D" w:rsidRDefault="00630B8D" w:rsidP="00FB0B12">
            <w:pPr>
              <w:widowControl w:val="0"/>
              <w:adjustRightInd w:val="0"/>
              <w:textAlignment w:val="baseline"/>
            </w:pPr>
            <w:r>
              <w:t>Выполнять</w:t>
            </w:r>
            <w:r w:rsidRPr="00D058CD">
              <w:t xml:space="preserve"> ремонт</w:t>
            </w:r>
            <w:r>
              <w:t xml:space="preserve"> и монтаж</w:t>
            </w:r>
            <w:r w:rsidRPr="00D058CD">
              <w:t xml:space="preserve"> сист</w:t>
            </w:r>
            <w:r>
              <w:t xml:space="preserve">ем водоснабжения, в том числе поливочной системы и системы противопожарного водопровода </w:t>
            </w:r>
            <w:r w:rsidRPr="00D058CD">
              <w:t>объектов жилищно-коммунального хозяйства</w:t>
            </w:r>
          </w:p>
          <w:p w:rsidR="00630B8D" w:rsidRDefault="00630B8D" w:rsidP="00FB0B12">
            <w:pPr>
              <w:widowControl w:val="0"/>
              <w:adjustRightInd w:val="0"/>
              <w:textAlignment w:val="baseline"/>
            </w:pPr>
          </w:p>
          <w:p w:rsidR="00630B8D" w:rsidRPr="00D058CD" w:rsidRDefault="00630B8D" w:rsidP="00EC73AD">
            <w:pPr>
              <w:pStyle w:val="ConsPlusNormal"/>
            </w:pPr>
          </w:p>
        </w:tc>
        <w:tc>
          <w:tcPr>
            <w:tcW w:w="3801" w:type="dxa"/>
          </w:tcPr>
          <w:p w:rsidR="00630B8D" w:rsidRDefault="00630B8D" w:rsidP="00FB0B12">
            <w:pPr>
              <w:spacing w:before="0" w:after="0"/>
            </w:pPr>
            <w:r>
              <w:t>оценивать состояние рабочего места на соответствие требованиям охраны труда и заданию на выполнение работ по ремонту систем холодного водоснабжения, в том числе поливочной системы и системы противопожарного водопровода</w:t>
            </w:r>
          </w:p>
          <w:p w:rsidR="00630B8D" w:rsidRPr="00F54B79" w:rsidRDefault="00630B8D" w:rsidP="00FB0B12">
            <w:pPr>
              <w:spacing w:before="0" w:after="0"/>
            </w:pPr>
            <w:r w:rsidRPr="00F54B79">
              <w:t>читать чертежи, эскизы и схемы систе</w:t>
            </w:r>
            <w:r>
              <w:t xml:space="preserve">м водоснабжения, в том числе поливочной системы и системы противопожарного водопровода </w:t>
            </w:r>
            <w:r w:rsidRPr="00F54B79">
              <w:t>объектов жилищно-коммунального хозяйства;</w:t>
            </w:r>
            <w:r>
              <w:t xml:space="preserve">  </w:t>
            </w:r>
          </w:p>
          <w:p w:rsidR="00630B8D" w:rsidRDefault="00630B8D" w:rsidP="00FB0B12">
            <w:pPr>
              <w:widowControl w:val="0"/>
              <w:adjustRightInd w:val="0"/>
              <w:spacing w:before="0" w:after="0"/>
              <w:textAlignment w:val="baseline"/>
            </w:pPr>
            <w:r w:rsidRPr="00F54B79">
              <w:t>выполнять эскизы и схемы систем водоснабжения,</w:t>
            </w:r>
            <w:r>
              <w:t xml:space="preserve"> в том числе поливочной системы и системы противопожарного водопровода</w:t>
            </w:r>
            <w:r w:rsidRPr="00F54B79">
              <w:t xml:space="preserve"> объектов жилищно-коммунального хозяйства</w:t>
            </w:r>
            <w:r>
              <w:t xml:space="preserve">; </w:t>
            </w:r>
          </w:p>
          <w:p w:rsidR="00630B8D" w:rsidRDefault="00630B8D" w:rsidP="00FB0B12">
            <w:pPr>
              <w:spacing w:before="0" w:after="0"/>
            </w:pPr>
            <w:r w:rsidRPr="004148F7">
              <w:t>подбирать инструмент согласно технологическому процессу и сменному заданию</w:t>
            </w:r>
            <w:r>
              <w:t>/наряду</w:t>
            </w:r>
            <w:r w:rsidRPr="004148F7">
              <w:t>;</w:t>
            </w:r>
          </w:p>
          <w:p w:rsidR="00630B8D" w:rsidRPr="00F54B79" w:rsidRDefault="00630B8D" w:rsidP="00FB0B12">
            <w:pPr>
              <w:spacing w:before="0" w:after="0"/>
            </w:pPr>
            <w:r>
              <w:t>применять ручной и механизированный инструмент по назначению и в соответствии с видом работ</w:t>
            </w:r>
          </w:p>
          <w:p w:rsidR="00630B8D" w:rsidRPr="00F54B79" w:rsidRDefault="00630B8D" w:rsidP="00FB0B12">
            <w:pPr>
              <w:spacing w:before="0" w:after="0"/>
            </w:pPr>
            <w:r w:rsidRPr="004148F7">
              <w:t>выполнять расчет необходимых материалов и оборудования при ремонте и монтаже отдельных узлов систем</w:t>
            </w:r>
            <w:r w:rsidRPr="00F54B79">
              <w:t xml:space="preserve"> </w:t>
            </w:r>
            <w:r w:rsidRPr="004148F7">
              <w:t xml:space="preserve">водоснабжения, </w:t>
            </w:r>
            <w:r>
              <w:t>в том числе поливочной системы и системы противопожарного водопровода</w:t>
            </w:r>
            <w:r w:rsidRPr="004148F7">
              <w:t xml:space="preserve"> объектов жилищно-коммунального хозяйства</w:t>
            </w:r>
            <w:r w:rsidRPr="00F54B79">
              <w:t>;</w:t>
            </w:r>
          </w:p>
          <w:p w:rsidR="00630B8D" w:rsidRPr="00F54B79" w:rsidRDefault="00630B8D" w:rsidP="00FB0B12">
            <w:pPr>
              <w:spacing w:before="0" w:after="0"/>
            </w:pPr>
            <w:r w:rsidRPr="004148F7">
              <w:t>использовать инструменты, при выполнении ремонтных работ;</w:t>
            </w:r>
          </w:p>
          <w:p w:rsidR="00630B8D" w:rsidRDefault="00630B8D" w:rsidP="00FB0B12">
            <w:pPr>
              <w:spacing w:before="0" w:after="0"/>
            </w:pPr>
            <w:r w:rsidRPr="00C12AC7">
              <w:t>выполнять замену участков трубопроводов, запорно-регулирующей, водоразборной арматуры, внутренних пожарных кранов, контрольно-измерительных приборов с использованием ручного и механизированного инструмента приспособлений и материалов;</w:t>
            </w:r>
          </w:p>
          <w:p w:rsidR="00630B8D" w:rsidRPr="00C12AC7" w:rsidRDefault="00630B8D" w:rsidP="00FB0B12">
            <w:pPr>
              <w:spacing w:before="0" w:after="0"/>
            </w:pPr>
            <w:r>
              <w:t>выполнять крепление трубопроводов, приборов и оборудования</w:t>
            </w:r>
          </w:p>
          <w:p w:rsidR="00630B8D" w:rsidRPr="00C12AC7" w:rsidRDefault="00630B8D" w:rsidP="00FB0B12">
            <w:pPr>
              <w:spacing w:before="0" w:after="0"/>
            </w:pPr>
            <w:r w:rsidRPr="00C12AC7">
              <w:t xml:space="preserve">ремонтировать и менять гидрозатворы, </w:t>
            </w:r>
            <w:proofErr w:type="spellStart"/>
            <w:r w:rsidRPr="00C12AC7">
              <w:t>повысительные</w:t>
            </w:r>
            <w:proofErr w:type="spellEnd"/>
            <w:r w:rsidRPr="00C12AC7">
              <w:t>, по</w:t>
            </w:r>
            <w:r>
              <w:t>жарные и циркуляционных насосы;</w:t>
            </w:r>
          </w:p>
          <w:p w:rsidR="00630B8D" w:rsidRPr="009B6364" w:rsidRDefault="00630B8D" w:rsidP="00FB0B12">
            <w:pPr>
              <w:pStyle w:val="a7"/>
            </w:pPr>
            <w:r w:rsidRPr="009B6364">
              <w:t>проводить испытания отремонтированных систем и оборудования водоснабжения, в том числе поливочной системы и системы противопожарного водопровода объектов жилищно-коммунального хозяйства;</w:t>
            </w:r>
          </w:p>
          <w:p w:rsidR="00630B8D" w:rsidRPr="00C12AC7" w:rsidRDefault="00630B8D" w:rsidP="00FB0B12">
            <w:pPr>
              <w:spacing w:before="0" w:after="0"/>
            </w:pPr>
            <w:r w:rsidRPr="00C12AC7">
              <w:t>выполнять гидравлическое испытание системы водоснабжения, в том числе поливочной системы и системы противопожарного водопровода;</w:t>
            </w:r>
          </w:p>
          <w:p w:rsidR="00630B8D" w:rsidRPr="00647E44" w:rsidRDefault="00630B8D" w:rsidP="00BD2607">
            <w:pPr>
              <w:widowControl w:val="0"/>
              <w:adjustRightInd w:val="0"/>
              <w:spacing w:before="0" w:after="0"/>
              <w:textAlignment w:val="baseline"/>
              <w:rPr>
                <w:b/>
                <w:i/>
              </w:rPr>
            </w:pPr>
          </w:p>
        </w:tc>
        <w:tc>
          <w:tcPr>
            <w:tcW w:w="3801" w:type="dxa"/>
          </w:tcPr>
          <w:p w:rsidR="00630B8D" w:rsidRPr="00B224DC" w:rsidRDefault="00630B8D" w:rsidP="00FB0B12">
            <w:pPr>
              <w:widowControl w:val="0"/>
              <w:adjustRightInd w:val="0"/>
              <w:spacing w:before="0" w:after="0"/>
              <w:textAlignment w:val="baseline"/>
            </w:pPr>
            <w:r w:rsidRPr="009B6364">
              <w:t xml:space="preserve">правила по охране труда при проведении работ по </w:t>
            </w:r>
            <w:r w:rsidRPr="00D058CD">
              <w:t>ремонт</w:t>
            </w:r>
            <w:r>
              <w:t>у и монтажу</w:t>
            </w:r>
            <w:r w:rsidRPr="00D058CD">
              <w:t xml:space="preserve"> сист</w:t>
            </w:r>
            <w:r>
              <w:t xml:space="preserve">ем водоснабжения, в том числе поливочной системы и системы противопожарного водопровода </w:t>
            </w:r>
            <w:r w:rsidRPr="00D058CD">
              <w:t>объектов жилищно-коммунального хозяйства</w:t>
            </w:r>
          </w:p>
          <w:p w:rsidR="00630B8D" w:rsidRPr="004148F7" w:rsidRDefault="00630B8D" w:rsidP="001A39C4">
            <w:pPr>
              <w:pStyle w:val="a7"/>
              <w:spacing w:line="240" w:lineRule="auto"/>
            </w:pPr>
            <w:r w:rsidRPr="004148F7">
              <w:t>основные правила построения чертежей и схем;</w:t>
            </w:r>
          </w:p>
          <w:p w:rsidR="00630B8D" w:rsidRPr="004148F7" w:rsidRDefault="00630B8D" w:rsidP="001A39C4">
            <w:pPr>
              <w:pStyle w:val="a7"/>
              <w:spacing w:line="240" w:lineRule="auto"/>
            </w:pPr>
            <w:r w:rsidRPr="004148F7">
              <w:t>виды чертежей, эскизов и схем;</w:t>
            </w:r>
          </w:p>
          <w:p w:rsidR="00630B8D" w:rsidRDefault="00630B8D" w:rsidP="001A39C4">
            <w:pPr>
              <w:pStyle w:val="a7"/>
              <w:spacing w:line="240" w:lineRule="auto"/>
            </w:pPr>
            <w:r w:rsidRPr="004148F7">
              <w:t>правила чтения технической и конструкторско-технологической документации;</w:t>
            </w:r>
          </w:p>
          <w:p w:rsidR="00630B8D" w:rsidRDefault="00630B8D" w:rsidP="00FB0B12">
            <w:pPr>
              <w:spacing w:before="0" w:after="0"/>
            </w:pPr>
            <w:r w:rsidRPr="004148F7">
              <w:t>основные понятия систем автоматического управления и регулирования</w:t>
            </w:r>
            <w:r>
              <w:t>;</w:t>
            </w:r>
          </w:p>
          <w:p w:rsidR="00630B8D" w:rsidRPr="00925805" w:rsidRDefault="00630B8D" w:rsidP="00FB0B12">
            <w:pPr>
              <w:spacing w:before="0" w:after="0"/>
            </w:pPr>
          </w:p>
          <w:p w:rsidR="00630B8D" w:rsidRPr="00C12AC7" w:rsidRDefault="00630B8D" w:rsidP="001A39C4">
            <w:pPr>
              <w:pStyle w:val="a7"/>
              <w:spacing w:line="240" w:lineRule="auto"/>
            </w:pPr>
            <w:r w:rsidRPr="00C12AC7">
              <w:t>эксплуатационную техническую документацию, виды и основное содержание;</w:t>
            </w:r>
          </w:p>
          <w:p w:rsidR="00630B8D" w:rsidRPr="00C12AC7" w:rsidRDefault="00630B8D" w:rsidP="00FB0B12">
            <w:pPr>
              <w:spacing w:before="0" w:after="0"/>
            </w:pPr>
            <w:r w:rsidRPr="00D762F6">
              <w:t xml:space="preserve">основы  </w:t>
            </w:r>
            <w:r>
              <w:t>«</w:t>
            </w:r>
            <w:r w:rsidRPr="00D762F6">
              <w:t>бережливого производства»,</w:t>
            </w:r>
            <w:r w:rsidRPr="00C12AC7">
              <w:t xml:space="preserve"> повышающие качество и производительность труда на объектах жилищно-коммунального хозяйства;</w:t>
            </w:r>
          </w:p>
          <w:p w:rsidR="00630B8D" w:rsidRPr="00C12AC7" w:rsidRDefault="00630B8D" w:rsidP="00FB0B12">
            <w:pPr>
              <w:spacing w:before="0" w:after="0"/>
            </w:pPr>
            <w:r w:rsidRPr="00C12AC7">
              <w:t>виды деятельности объектов жилищно-коммунального хозяйства, оказывающих негативное влияние на окружающую среду;</w:t>
            </w:r>
          </w:p>
          <w:p w:rsidR="00630B8D" w:rsidRPr="00C12AC7" w:rsidRDefault="00630B8D" w:rsidP="00FB0B12">
            <w:pPr>
              <w:spacing w:before="0" w:after="0"/>
            </w:pPr>
            <w:r w:rsidRPr="00C12AC7">
              <w:t>виды, назначение, устройство, принцип работы домовых системы водоснабжения, в том числе поливочной системы и системы противопожарного водопровода, запорно-регулирующей и водоразборной арматуры и вспомогательного оборудования;</w:t>
            </w:r>
          </w:p>
          <w:p w:rsidR="00630B8D" w:rsidRDefault="00630B8D" w:rsidP="00FB0B12">
            <w:pPr>
              <w:spacing w:before="0" w:after="0"/>
            </w:pPr>
            <w:r w:rsidRPr="00C12AC7">
              <w:t>виды, назначение, устройств</w:t>
            </w:r>
            <w:r>
              <w:t xml:space="preserve">о, принцип работы </w:t>
            </w:r>
            <w:r w:rsidRPr="00C12AC7">
              <w:t xml:space="preserve"> </w:t>
            </w:r>
            <w:proofErr w:type="spellStart"/>
            <w:r w:rsidRPr="00C12AC7">
              <w:t>повысительных</w:t>
            </w:r>
            <w:proofErr w:type="spellEnd"/>
            <w:r w:rsidRPr="00C12AC7">
              <w:t xml:space="preserve"> и пожарных  насосов, запорно- регулирующей и водоразборной арматуры;</w:t>
            </w:r>
          </w:p>
          <w:p w:rsidR="00630B8D" w:rsidRPr="00C12AC7" w:rsidRDefault="00630B8D" w:rsidP="00FB0B12">
            <w:pPr>
              <w:spacing w:before="0" w:after="0"/>
            </w:pPr>
            <w:r>
              <w:t>виды, назначение и способы применения труб, фитингов, фасонных частей, арматуры, средств крепления, смазочных и эксплуатационных материалов</w:t>
            </w:r>
          </w:p>
          <w:p w:rsidR="00630B8D" w:rsidRPr="00C12AC7" w:rsidRDefault="00630B8D" w:rsidP="00FB0B12">
            <w:pPr>
              <w:spacing w:before="0" w:after="0"/>
            </w:pPr>
            <w:r w:rsidRPr="00C12AC7">
              <w:t>назначение и принцип действия контрольно-измерительных приборов и аппаратов средней сложности;</w:t>
            </w:r>
          </w:p>
          <w:p w:rsidR="00630B8D" w:rsidRPr="00C12AC7" w:rsidRDefault="00630B8D" w:rsidP="00FB0B12">
            <w:pPr>
              <w:spacing w:before="0" w:after="0"/>
            </w:pPr>
            <w:r>
              <w:t>виды, назначение и правила применения ручного и механизированного инструмента</w:t>
            </w:r>
          </w:p>
          <w:p w:rsidR="00630B8D" w:rsidRPr="00C12AC7" w:rsidRDefault="00630B8D" w:rsidP="001A39C4">
            <w:pPr>
              <w:pStyle w:val="a7"/>
              <w:spacing w:line="240" w:lineRule="auto"/>
            </w:pPr>
            <w:r w:rsidRPr="00C12AC7">
              <w:t>правила применения универсальных и специальных приспособлений и контрольно-измерительного инструмента;</w:t>
            </w:r>
          </w:p>
          <w:p w:rsidR="00630B8D" w:rsidRPr="00C12AC7" w:rsidRDefault="00630B8D" w:rsidP="001A39C4">
            <w:pPr>
              <w:pStyle w:val="a7"/>
              <w:spacing w:line="240" w:lineRule="auto"/>
            </w:pPr>
            <w:r w:rsidRPr="00C12AC7">
              <w:t>основные методы, технологию измерений, средства измерений;</w:t>
            </w:r>
          </w:p>
          <w:p w:rsidR="00630B8D" w:rsidRPr="00C12AC7" w:rsidRDefault="00630B8D" w:rsidP="001A39C4">
            <w:pPr>
              <w:pStyle w:val="a7"/>
              <w:spacing w:line="240" w:lineRule="auto"/>
            </w:pPr>
            <w:r w:rsidRPr="00C12AC7">
              <w:t>классификацию, принцип действия измерительных приборов;</w:t>
            </w:r>
          </w:p>
          <w:p w:rsidR="00630B8D" w:rsidRPr="00C12AC7" w:rsidRDefault="00630B8D" w:rsidP="001A39C4">
            <w:pPr>
              <w:pStyle w:val="a7"/>
              <w:spacing w:line="240" w:lineRule="auto"/>
            </w:pPr>
            <w:r w:rsidRPr="00C12AC7">
              <w:t>приборы, позволяющие обнаружить опасные вещества в воздухе, в воде и в грунте;</w:t>
            </w:r>
          </w:p>
          <w:p w:rsidR="00630B8D" w:rsidRPr="00C12AC7" w:rsidRDefault="00630B8D" w:rsidP="001A39C4">
            <w:pPr>
              <w:spacing w:before="0" w:after="0"/>
            </w:pPr>
            <w:r w:rsidRPr="00C12AC7">
              <w:t>сущность, назначение и содержание ремонта и монтажа отдельных узлов  и оборудования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p>
          <w:p w:rsidR="00630B8D" w:rsidRPr="00C12AC7" w:rsidRDefault="00630B8D" w:rsidP="001A39C4">
            <w:pPr>
              <w:pStyle w:val="a7"/>
              <w:spacing w:line="240" w:lineRule="auto"/>
            </w:pPr>
            <w:r w:rsidRPr="00C12AC7">
              <w:t>виды ремонта оборудования: текущий, капитальный (объем, периодичность, продолжительность, трудоемкость, количество);</w:t>
            </w:r>
          </w:p>
          <w:p w:rsidR="00630B8D" w:rsidRPr="00C12AC7" w:rsidRDefault="00630B8D" w:rsidP="00550556">
            <w:pPr>
              <w:spacing w:before="0" w:after="0"/>
            </w:pPr>
            <w:r w:rsidRPr="00C12AC7">
              <w:t>технологию и технику проведения работ по  ремонту и монтажу систем холодного водоснабжения, в том числе поливочной системы и систе</w:t>
            </w:r>
            <w:r>
              <w:t>мы противопожарного водопровода</w:t>
            </w:r>
            <w:r w:rsidRPr="00C12AC7">
              <w:t>;</w:t>
            </w:r>
          </w:p>
          <w:p w:rsidR="00630B8D" w:rsidRPr="00C12AC7" w:rsidRDefault="00630B8D" w:rsidP="00550556">
            <w:pPr>
              <w:pStyle w:val="a7"/>
              <w:spacing w:line="240" w:lineRule="auto"/>
            </w:pPr>
            <w:r w:rsidRPr="00C12AC7">
              <w:t>методы проведения ремонта  и монтажа;</w:t>
            </w:r>
          </w:p>
          <w:p w:rsidR="00630B8D" w:rsidRPr="00C12AC7" w:rsidRDefault="00630B8D" w:rsidP="00550556">
            <w:pPr>
              <w:spacing w:before="0" w:after="0"/>
            </w:pPr>
            <w:r w:rsidRPr="00C12AC7">
              <w:t>технологию и технику устранения протечек и засоров системы холодного водоснабжения, в том числе поливочной системы и системы противопожарного водопровода к сезонной эксплуатации;</w:t>
            </w:r>
          </w:p>
          <w:p w:rsidR="00630B8D" w:rsidRDefault="00630B8D" w:rsidP="00FB0B12">
            <w:pPr>
              <w:spacing w:before="0" w:after="0"/>
            </w:pPr>
            <w:r w:rsidRPr="00C12AC7">
              <w:t>методы и приемы расчета необходимых материалов и оборудования при ремонте и монтаже отдельных узлов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p>
          <w:p w:rsidR="00630B8D" w:rsidRPr="00C12AC7" w:rsidRDefault="00630B8D" w:rsidP="00FB0B12">
            <w:pPr>
              <w:spacing w:before="0" w:after="0"/>
            </w:pPr>
            <w:r>
              <w:t>технология и техника проведения гидравлических испытаний систем</w:t>
            </w:r>
          </w:p>
          <w:p w:rsidR="00630B8D" w:rsidRPr="00C12AC7" w:rsidRDefault="00630B8D" w:rsidP="00FB0B12">
            <w:pPr>
              <w:spacing w:before="0" w:after="0"/>
            </w:pPr>
            <w:r w:rsidRPr="00C12AC7">
              <w:t>технические документы на испытание и готовность к работе оборудования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p>
          <w:p w:rsidR="00630B8D" w:rsidRDefault="00630B8D" w:rsidP="00FB0B12">
            <w:pPr>
              <w:spacing w:before="0" w:after="0"/>
              <w:rPr>
                <w:color w:val="FF0000"/>
              </w:rPr>
            </w:pPr>
            <w:r w:rsidRPr="00C12AC7">
              <w:t>порядок сдачи после ремонта и испытаний</w:t>
            </w:r>
            <w:r>
              <w:t xml:space="preserve"> </w:t>
            </w:r>
            <w:r w:rsidRPr="00C12AC7">
              <w:t>оборудования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r w:rsidRPr="00C12AC7" w:rsidDel="006F03E1">
              <w:t xml:space="preserve"> </w:t>
            </w:r>
            <w:r>
              <w:t>.</w:t>
            </w:r>
          </w:p>
          <w:p w:rsidR="00630B8D" w:rsidRPr="00647E44" w:rsidRDefault="00630B8D" w:rsidP="00FB0B12">
            <w:pPr>
              <w:widowControl w:val="0"/>
              <w:adjustRightInd w:val="0"/>
              <w:spacing w:before="0" w:after="0"/>
              <w:textAlignment w:val="baseline"/>
              <w:rPr>
                <w:b/>
                <w:i/>
              </w:rPr>
            </w:pPr>
          </w:p>
        </w:tc>
        <w:tc>
          <w:tcPr>
            <w:tcW w:w="3450" w:type="dxa"/>
            <w:vMerge/>
          </w:tcPr>
          <w:p w:rsidR="00630B8D" w:rsidRPr="00647E44" w:rsidRDefault="00630B8D" w:rsidP="00FB0B12">
            <w:pPr>
              <w:widowControl w:val="0"/>
              <w:adjustRightInd w:val="0"/>
              <w:textAlignment w:val="baseline"/>
              <w:rPr>
                <w:b/>
                <w:i/>
              </w:rPr>
            </w:pPr>
          </w:p>
        </w:tc>
      </w:tr>
    </w:tbl>
    <w:p w:rsidR="00272813" w:rsidRDefault="00272813" w:rsidP="00630B8D"/>
    <w:p w:rsidR="000757D0" w:rsidRDefault="000757D0">
      <w:pPr>
        <w:spacing w:before="0" w:after="200" w:line="276" w:lineRule="auto"/>
      </w:pPr>
      <w:r>
        <w:br w:type="page"/>
      </w:r>
    </w:p>
    <w:p w:rsidR="00630B8D" w:rsidRDefault="00630B8D" w:rsidP="00630B8D">
      <w:pPr>
        <w:rPr>
          <w:lang w:val="en-US"/>
        </w:rPr>
      </w:pPr>
      <w:r>
        <w:t>Спецификация 1.5.</w:t>
      </w:r>
    </w:p>
    <w:p w:rsidR="00630B8D" w:rsidRPr="00630B8D" w:rsidRDefault="00630B8D" w:rsidP="00630B8D">
      <w:pPr>
        <w:rPr>
          <w:lang w:val="en-US"/>
        </w:rPr>
      </w:pPr>
    </w:p>
    <w:tbl>
      <w:tblPr>
        <w:tblpPr w:leftFromText="180" w:rightFromText="180" w:vertAnchor="text" w:tblpY="1"/>
        <w:tblOverlap w:val="neve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588"/>
        <w:gridCol w:w="3588"/>
        <w:gridCol w:w="3591"/>
      </w:tblGrid>
      <w:tr w:rsidR="00630B8D" w:rsidRPr="00647E44" w:rsidTr="000817D6">
        <w:trPr>
          <w:trHeight w:val="873"/>
        </w:trPr>
        <w:tc>
          <w:tcPr>
            <w:tcW w:w="14352" w:type="dxa"/>
            <w:gridSpan w:val="4"/>
          </w:tcPr>
          <w:p w:rsidR="00630B8D" w:rsidRPr="000757D0" w:rsidRDefault="00630B8D" w:rsidP="00BF5853">
            <w:pPr>
              <w:jc w:val="center"/>
              <w:rPr>
                <w:b/>
              </w:rPr>
            </w:pPr>
            <w:r w:rsidRPr="000757D0">
              <w:rPr>
                <w:b/>
                <w:bCs/>
              </w:rPr>
              <w:t>ПК 1.2. Проводить ремонт и монтаж отдельных узлов системы водоснабжения, водоотведения</w:t>
            </w:r>
            <w:r w:rsidRPr="000757D0">
              <w:rPr>
                <w:b/>
                <w:bCs/>
                <w:sz w:val="28"/>
                <w:szCs w:val="28"/>
              </w:rPr>
              <w:t>.</w:t>
            </w:r>
          </w:p>
          <w:p w:rsidR="00630B8D" w:rsidRPr="009B6364" w:rsidRDefault="00630B8D" w:rsidP="00BF5853">
            <w:pPr>
              <w:jc w:val="center"/>
            </w:pPr>
            <w:r w:rsidRPr="000757D0">
              <w:rPr>
                <w:b/>
              </w:rPr>
              <w:t>Раздел 2. Ремонт и монтаж отдельных узлов системы водоотведения (канализации), внутренних  водостоков, санитарно-технических приборов объектов жилищно-коммунального хозяйства</w:t>
            </w:r>
          </w:p>
        </w:tc>
      </w:tr>
      <w:tr w:rsidR="00630B8D" w:rsidRPr="00647E44" w:rsidTr="000817D6">
        <w:trPr>
          <w:trHeight w:val="591"/>
        </w:trPr>
        <w:tc>
          <w:tcPr>
            <w:tcW w:w="3585" w:type="dxa"/>
          </w:tcPr>
          <w:p w:rsidR="00630B8D" w:rsidRPr="00BF5853" w:rsidRDefault="00630B8D" w:rsidP="00BF5853">
            <w:pPr>
              <w:widowControl w:val="0"/>
              <w:adjustRightInd w:val="0"/>
              <w:jc w:val="center"/>
              <w:textAlignment w:val="baseline"/>
            </w:pPr>
            <w:r w:rsidRPr="00BF5853">
              <w:t>Действия</w:t>
            </w:r>
          </w:p>
        </w:tc>
        <w:tc>
          <w:tcPr>
            <w:tcW w:w="3588" w:type="dxa"/>
          </w:tcPr>
          <w:p w:rsidR="00630B8D" w:rsidRPr="00BF5853" w:rsidRDefault="00630B8D" w:rsidP="00BF5853">
            <w:pPr>
              <w:widowControl w:val="0"/>
              <w:adjustRightInd w:val="0"/>
              <w:jc w:val="center"/>
              <w:textAlignment w:val="baseline"/>
            </w:pPr>
            <w:r w:rsidRPr="00BF5853">
              <w:t>Умения</w:t>
            </w:r>
          </w:p>
        </w:tc>
        <w:tc>
          <w:tcPr>
            <w:tcW w:w="3588" w:type="dxa"/>
          </w:tcPr>
          <w:p w:rsidR="00630B8D" w:rsidRPr="00BF5853" w:rsidRDefault="00630B8D" w:rsidP="00BF5853">
            <w:pPr>
              <w:widowControl w:val="0"/>
              <w:adjustRightInd w:val="0"/>
              <w:jc w:val="center"/>
              <w:textAlignment w:val="baseline"/>
            </w:pPr>
            <w:r w:rsidRPr="00BF5853">
              <w:t>Знания</w:t>
            </w:r>
          </w:p>
        </w:tc>
        <w:tc>
          <w:tcPr>
            <w:tcW w:w="3591" w:type="dxa"/>
          </w:tcPr>
          <w:p w:rsidR="00630B8D" w:rsidRPr="00BF5853" w:rsidRDefault="00630B8D" w:rsidP="00BF5853">
            <w:pPr>
              <w:widowControl w:val="0"/>
              <w:adjustRightInd w:val="0"/>
              <w:jc w:val="center"/>
              <w:textAlignment w:val="baseline"/>
            </w:pPr>
            <w:r w:rsidRPr="00BF5853">
              <w:t>Ресурсы</w:t>
            </w:r>
          </w:p>
        </w:tc>
      </w:tr>
      <w:tr w:rsidR="00630B8D" w:rsidRPr="00647E44" w:rsidTr="000817D6">
        <w:trPr>
          <w:trHeight w:val="873"/>
        </w:trPr>
        <w:tc>
          <w:tcPr>
            <w:tcW w:w="3585" w:type="dxa"/>
          </w:tcPr>
          <w:p w:rsidR="00630B8D" w:rsidRDefault="00630B8D" w:rsidP="00FB0B12">
            <w:pPr>
              <w:widowControl w:val="0"/>
              <w:adjustRightInd w:val="0"/>
              <w:textAlignment w:val="baseline"/>
            </w:pPr>
            <w:r>
              <w:t xml:space="preserve">Готовить инструменты, материалы, оборудование и  СИЗ  </w:t>
            </w:r>
            <w:r w:rsidRPr="0004292F">
              <w:t xml:space="preserve">к использованию </w:t>
            </w:r>
            <w:r>
              <w:t>в соответствии с требованиями стандартов рабочего места и охраны труда</w:t>
            </w:r>
          </w:p>
          <w:p w:rsidR="00630B8D" w:rsidRDefault="00630B8D" w:rsidP="00EC73AD">
            <w:pPr>
              <w:pStyle w:val="ConsPlusNormal"/>
              <w:jc w:val="both"/>
            </w:pPr>
          </w:p>
        </w:tc>
        <w:tc>
          <w:tcPr>
            <w:tcW w:w="3588" w:type="dxa"/>
          </w:tcPr>
          <w:p w:rsidR="00630B8D" w:rsidRDefault="00630B8D" w:rsidP="00FB0B12">
            <w:pPr>
              <w:widowControl w:val="0"/>
              <w:adjustRightInd w:val="0"/>
              <w:textAlignment w:val="baseline"/>
            </w:pPr>
            <w:r>
              <w:t xml:space="preserve">визуально и инструментально определять исправность инструментов, оборудования </w:t>
            </w:r>
          </w:p>
          <w:p w:rsidR="00630B8D" w:rsidRDefault="00630B8D" w:rsidP="00FB0B12">
            <w:pPr>
              <w:widowControl w:val="0"/>
              <w:adjustRightInd w:val="0"/>
              <w:textAlignment w:val="baseline"/>
            </w:pPr>
            <w:r w:rsidRPr="00805573">
              <w:t xml:space="preserve">проверять функциональность инструмента </w:t>
            </w:r>
          </w:p>
          <w:p w:rsidR="00630B8D" w:rsidRDefault="00630B8D" w:rsidP="00FB0B12">
            <w:pPr>
              <w:widowControl w:val="0"/>
              <w:adjustRightInd w:val="0"/>
              <w:textAlignment w:val="baseline"/>
            </w:pPr>
            <w:r w:rsidRPr="00CF37CD">
              <w:t xml:space="preserve">подбирать материалы требуемого качества и количества в соответствии </w:t>
            </w:r>
            <w:r w:rsidRPr="004148F7">
              <w:t>технологическому процессу и сменному заданию</w:t>
            </w:r>
            <w:r>
              <w:t xml:space="preserve">/наряду </w:t>
            </w:r>
          </w:p>
          <w:p w:rsidR="00630B8D" w:rsidRDefault="00630B8D" w:rsidP="00FB0B12">
            <w:pPr>
              <w:widowControl w:val="0"/>
              <w:adjustRightInd w:val="0"/>
              <w:textAlignment w:val="baseline"/>
            </w:pPr>
            <w:r>
              <w:t xml:space="preserve">визуально определять исправность средств индивидуальной защиты </w:t>
            </w:r>
          </w:p>
          <w:p w:rsidR="00630B8D" w:rsidRDefault="00630B8D" w:rsidP="00FB0B12">
            <w:pPr>
              <w:widowControl w:val="0"/>
              <w:adjustRightInd w:val="0"/>
              <w:textAlignment w:val="baseline"/>
            </w:pPr>
            <w:r>
              <w:t>безопасно пользоваться различными видами СИЗ</w:t>
            </w:r>
          </w:p>
          <w:p w:rsidR="00630B8D" w:rsidRDefault="00630B8D" w:rsidP="00FB0B12">
            <w:pPr>
              <w:widowControl w:val="0"/>
              <w:adjustRightInd w:val="0"/>
              <w:textAlignment w:val="baseline"/>
            </w:pPr>
          </w:p>
        </w:tc>
        <w:tc>
          <w:tcPr>
            <w:tcW w:w="3588" w:type="dxa"/>
          </w:tcPr>
          <w:p w:rsidR="00630B8D" w:rsidRDefault="00630B8D" w:rsidP="00FB0B12">
            <w:pPr>
              <w:widowControl w:val="0"/>
              <w:adjustRightInd w:val="0"/>
              <w:textAlignment w:val="baseline"/>
            </w:pPr>
            <w:r>
              <w:t xml:space="preserve">требования охраны труда при использовании СИЗ, инструментов и оборудования, применяемых для  ремонта и монтажа отдельных узлов системы </w:t>
            </w:r>
            <w:proofErr w:type="spellStart"/>
            <w:r>
              <w:t>системы</w:t>
            </w:r>
            <w:proofErr w:type="spellEnd"/>
            <w:r>
              <w:t xml:space="preserve"> водоотведения (канализации), внутренних  водостоков, санитарно-технических приборов объектов жилищно-коммунального хозяйства;</w:t>
            </w:r>
          </w:p>
          <w:p w:rsidR="00630B8D" w:rsidRDefault="00630B8D" w:rsidP="00FB0B12">
            <w:pPr>
              <w:widowControl w:val="0"/>
              <w:adjustRightInd w:val="0"/>
              <w:textAlignment w:val="baseline"/>
            </w:pPr>
            <w:r>
              <w:t>возможные риски при использовании неисправных СИЗ или при работе без СИЗ</w:t>
            </w:r>
          </w:p>
          <w:p w:rsidR="00630B8D" w:rsidRDefault="00630B8D" w:rsidP="00FB0B12">
            <w:pPr>
              <w:widowControl w:val="0"/>
              <w:adjustRightInd w:val="0"/>
              <w:textAlignment w:val="baseline"/>
            </w:pPr>
            <w:r>
              <w:t>виды и назначение инструмента, оборудования, материалов, используемых при ремонте и монтаже  системы водоотведения (канализации), внутренних  водостоков, санитарно-технических приборов объектов жилищно-коммунального хозяйства</w:t>
            </w:r>
          </w:p>
          <w:p w:rsidR="00630B8D" w:rsidRDefault="00630B8D" w:rsidP="00FB0B12">
            <w:pPr>
              <w:widowControl w:val="0"/>
              <w:adjustRightInd w:val="0"/>
              <w:textAlignment w:val="baseline"/>
            </w:pPr>
            <w:r>
              <w:t>признаки неисправностей оборудования, инструмента и материалов</w:t>
            </w:r>
          </w:p>
          <w:p w:rsidR="00630B8D" w:rsidRDefault="00630B8D" w:rsidP="00FB0B12">
            <w:pPr>
              <w:widowControl w:val="0"/>
              <w:adjustRightInd w:val="0"/>
              <w:textAlignment w:val="baseline"/>
            </w:pPr>
            <w:r>
              <w:t>способы проверки функциональности  инструмента</w:t>
            </w:r>
          </w:p>
          <w:p w:rsidR="00630B8D" w:rsidRDefault="00630B8D" w:rsidP="00FB0B12">
            <w:pPr>
              <w:widowControl w:val="0"/>
              <w:adjustRightInd w:val="0"/>
              <w:textAlignment w:val="baseline"/>
            </w:pPr>
            <w:r>
              <w:t>требования к качеству материалов, используемых при ремонте и монтаже системы водоотведения (канализации), внутренних  водостоков, санитарно-технических приборов объектов жилищно-коммунального хозяйства</w:t>
            </w:r>
          </w:p>
          <w:p w:rsidR="00630B8D" w:rsidRDefault="00630B8D" w:rsidP="00FB0B12">
            <w:pPr>
              <w:widowControl w:val="0"/>
              <w:adjustRightInd w:val="0"/>
              <w:textAlignment w:val="baseline"/>
            </w:pPr>
            <w:r>
              <w:t>назначение и принцип действия контрольно-измерительных приборов и аппаратов средней сложности;</w:t>
            </w:r>
          </w:p>
          <w:p w:rsidR="00630B8D" w:rsidRDefault="00630B8D" w:rsidP="00FB0B12">
            <w:pPr>
              <w:widowControl w:val="0"/>
              <w:adjustRightInd w:val="0"/>
              <w:textAlignment w:val="baseline"/>
            </w:pPr>
            <w:r>
              <w:t>правила применения универсальных и специальных приспособлений и контрольно-измерительного инструмента</w:t>
            </w:r>
          </w:p>
        </w:tc>
        <w:tc>
          <w:tcPr>
            <w:tcW w:w="3591" w:type="dxa"/>
            <w:vMerge w:val="restart"/>
          </w:tcPr>
          <w:p w:rsidR="00630B8D" w:rsidRPr="00BF5853" w:rsidRDefault="00630B8D" w:rsidP="00FB0B12">
            <w:pPr>
              <w:pStyle w:val="a5"/>
              <w:spacing w:after="0"/>
              <w:ind w:left="0"/>
              <w:jc w:val="both"/>
            </w:pPr>
            <w:r w:rsidRPr="00BF5853">
              <w:t>Основное и вспомогательное оборудование:</w:t>
            </w:r>
          </w:p>
          <w:p w:rsidR="00630B8D" w:rsidRPr="00817E6B" w:rsidRDefault="00630B8D" w:rsidP="00FB0B12">
            <w:r w:rsidRPr="00817E6B">
              <w:t>Приборы для измерения температуры, давления.</w:t>
            </w:r>
          </w:p>
          <w:p w:rsidR="00630B8D" w:rsidRPr="00817E6B" w:rsidRDefault="00630B8D" w:rsidP="00FB0B12">
            <w:r w:rsidRPr="00817E6B">
              <w:t>Набор измерительного инструмента</w:t>
            </w:r>
          </w:p>
          <w:p w:rsidR="00630B8D" w:rsidRPr="00817E6B" w:rsidRDefault="00630B8D" w:rsidP="00FB0B12">
            <w:r w:rsidRPr="00817E6B">
              <w:t xml:space="preserve">Типовой комплект учебного оборудования «Приборы и методы измерения давления» </w:t>
            </w:r>
          </w:p>
          <w:p w:rsidR="00630B8D" w:rsidRPr="00817E6B" w:rsidRDefault="00630B8D" w:rsidP="00FB0B12">
            <w:r w:rsidRPr="00817E6B">
              <w:t xml:space="preserve">Комплект типового лабораторного оборудования «Методы измерения температуры» </w:t>
            </w:r>
          </w:p>
          <w:p w:rsidR="00630B8D" w:rsidRPr="00817E6B" w:rsidRDefault="00630B8D" w:rsidP="00FB0B12">
            <w:r w:rsidRPr="00817E6B">
              <w:t xml:space="preserve">Комплект учебно-лабораторного оборудования «Методы измерения линейных величин» </w:t>
            </w:r>
          </w:p>
          <w:p w:rsidR="00630B8D" w:rsidRPr="00BF5853" w:rsidRDefault="00630B8D" w:rsidP="00FB0B12">
            <w:pPr>
              <w:pStyle w:val="a5"/>
              <w:spacing w:after="0"/>
              <w:ind w:left="0"/>
            </w:pPr>
            <w:r w:rsidRPr="00BF5853">
              <w:t>Приспособления, принадлежности, инвентарь</w:t>
            </w:r>
          </w:p>
          <w:p w:rsidR="00630B8D" w:rsidRPr="00817E6B" w:rsidRDefault="00630B8D" w:rsidP="00FB0B12">
            <w:r w:rsidRPr="00817E6B">
              <w:t>Шкаф для хранения инструментов</w:t>
            </w:r>
          </w:p>
          <w:p w:rsidR="00630B8D" w:rsidRPr="00817E6B" w:rsidRDefault="00630B8D" w:rsidP="00FB0B12">
            <w:pPr>
              <w:pStyle w:val="a5"/>
              <w:spacing w:after="0"/>
              <w:ind w:left="0"/>
              <w:rPr>
                <w:i/>
              </w:rPr>
            </w:pPr>
            <w:r w:rsidRPr="00817E6B">
              <w:t>Стеллажи для хранения материалов</w:t>
            </w:r>
          </w:p>
          <w:p w:rsidR="00630B8D" w:rsidRPr="00817E6B" w:rsidRDefault="00630B8D" w:rsidP="00FB0B12">
            <w:pPr>
              <w:pStyle w:val="a5"/>
              <w:spacing w:after="0"/>
              <w:ind w:left="0"/>
            </w:pPr>
            <w:r w:rsidRPr="00817E6B">
              <w:t>Шкаф для спец. одежды обучающихся</w:t>
            </w:r>
          </w:p>
          <w:p w:rsidR="00630B8D" w:rsidRPr="00BF5853" w:rsidRDefault="00630B8D" w:rsidP="00FB0B12">
            <w:pPr>
              <w:widowControl w:val="0"/>
              <w:adjustRightInd w:val="0"/>
              <w:textAlignment w:val="baseline"/>
            </w:pPr>
            <w:r w:rsidRPr="00BF5853">
              <w:rPr>
                <w:bCs/>
                <w:lang w:eastAsia="en-US"/>
              </w:rPr>
              <w:t>Спецодежда.</w:t>
            </w:r>
          </w:p>
          <w:p w:rsidR="00630B8D" w:rsidRPr="00BF5853" w:rsidRDefault="00630B8D" w:rsidP="00FB0B12">
            <w:pPr>
              <w:widowControl w:val="0"/>
              <w:adjustRightInd w:val="0"/>
              <w:spacing w:before="0" w:after="0"/>
              <w:textAlignment w:val="baseline"/>
            </w:pPr>
            <w:r w:rsidRPr="00BF5853">
              <w:t>Перечень средств обучения учебно-производственной санитарно-технической мастерской</w:t>
            </w:r>
          </w:p>
          <w:p w:rsidR="00630B8D" w:rsidRDefault="00630B8D" w:rsidP="00FB0B12">
            <w:pPr>
              <w:widowControl w:val="0"/>
              <w:adjustRightInd w:val="0"/>
              <w:spacing w:before="0" w:after="0"/>
              <w:textAlignment w:val="baseline"/>
            </w:pPr>
            <w:r w:rsidRPr="003017F1">
              <w:t>Рабочий пост.</w:t>
            </w:r>
          </w:p>
          <w:p w:rsidR="00630B8D" w:rsidRPr="003017F1" w:rsidRDefault="00630B8D" w:rsidP="00FB0B12">
            <w:pPr>
              <w:widowControl w:val="0"/>
              <w:adjustRightInd w:val="0"/>
              <w:spacing w:before="0" w:after="0"/>
              <w:ind w:left="-32"/>
              <w:textAlignment w:val="baseline"/>
            </w:pPr>
            <w:r w:rsidRPr="003017F1">
              <w:t>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расположенных стен длиной 1200-1500мм и 2400-3000мм. Высота конструкции 1200-1500мм. Пол также выполнен из листового материала и поднят на 50-70мм.</w:t>
            </w:r>
          </w:p>
          <w:p w:rsidR="00630B8D" w:rsidRPr="003017F1" w:rsidRDefault="00630B8D" w:rsidP="00FB0B12">
            <w:pPr>
              <w:widowControl w:val="0"/>
              <w:adjustRightInd w:val="0"/>
              <w:textAlignment w:val="baseline"/>
            </w:pPr>
            <w:r w:rsidRPr="003017F1">
              <w:t>Комплектация рабочего поста:</w:t>
            </w:r>
          </w:p>
          <w:p w:rsidR="00630B8D" w:rsidRPr="003017F1" w:rsidRDefault="00630B8D" w:rsidP="00FB0B12">
            <w:pPr>
              <w:widowControl w:val="0"/>
              <w:adjustRightInd w:val="0"/>
              <w:textAlignment w:val="baseline"/>
            </w:pPr>
            <w:r w:rsidRPr="003017F1">
              <w:t>1)Верстак с тисками</w:t>
            </w:r>
          </w:p>
          <w:p w:rsidR="00630B8D" w:rsidRPr="003017F1" w:rsidRDefault="00630B8D" w:rsidP="00FB0B12">
            <w:pPr>
              <w:widowControl w:val="0"/>
              <w:adjustRightInd w:val="0"/>
              <w:textAlignment w:val="baseline"/>
            </w:pPr>
            <w:r w:rsidRPr="003017F1">
              <w:t>2)Унитаз-компакт</w:t>
            </w:r>
          </w:p>
          <w:p w:rsidR="00630B8D" w:rsidRPr="003017F1" w:rsidRDefault="00630B8D" w:rsidP="00FB0B12">
            <w:pPr>
              <w:widowControl w:val="0"/>
              <w:adjustRightInd w:val="0"/>
              <w:textAlignment w:val="baseline"/>
            </w:pPr>
            <w:r w:rsidRPr="003017F1">
              <w:t>3)Раковина с сифоном</w:t>
            </w:r>
          </w:p>
          <w:p w:rsidR="00630B8D" w:rsidRPr="003017F1" w:rsidRDefault="00630B8D" w:rsidP="00FB0B12">
            <w:pPr>
              <w:widowControl w:val="0"/>
              <w:adjustRightInd w:val="0"/>
              <w:textAlignment w:val="baseline"/>
            </w:pPr>
            <w:r w:rsidRPr="003017F1">
              <w:t>4)Отопительный прибор(один из трёх типов)</w:t>
            </w:r>
          </w:p>
          <w:p w:rsidR="00630B8D" w:rsidRPr="003017F1" w:rsidRDefault="00630B8D" w:rsidP="00FB0B12">
            <w:pPr>
              <w:widowControl w:val="0"/>
              <w:adjustRightInd w:val="0"/>
              <w:textAlignment w:val="baseline"/>
            </w:pPr>
            <w:r w:rsidRPr="003017F1">
              <w:t>a)Секционный</w:t>
            </w:r>
          </w:p>
          <w:p w:rsidR="00630B8D" w:rsidRPr="003017F1" w:rsidRDefault="00630B8D" w:rsidP="00FB0B12">
            <w:pPr>
              <w:widowControl w:val="0"/>
              <w:adjustRightInd w:val="0"/>
              <w:textAlignment w:val="baseline"/>
            </w:pPr>
            <w:r w:rsidRPr="003017F1">
              <w:t>b)Панельный</w:t>
            </w:r>
          </w:p>
          <w:p w:rsidR="00630B8D" w:rsidRPr="003017F1" w:rsidRDefault="00630B8D" w:rsidP="00FB0B12">
            <w:pPr>
              <w:widowControl w:val="0"/>
              <w:adjustRightInd w:val="0"/>
              <w:textAlignment w:val="baseline"/>
            </w:pPr>
            <w:r w:rsidRPr="003017F1">
              <w:t>c)Конвектор пластинчатый</w:t>
            </w:r>
          </w:p>
          <w:p w:rsidR="00630B8D" w:rsidRPr="003017F1" w:rsidRDefault="00630B8D" w:rsidP="00FB0B12">
            <w:pPr>
              <w:widowControl w:val="0"/>
              <w:adjustRightInd w:val="0"/>
              <w:textAlignment w:val="baseline"/>
            </w:pPr>
            <w:r w:rsidRPr="003017F1">
              <w:t>5)Клапан термостатический для радиатора</w:t>
            </w:r>
          </w:p>
          <w:p w:rsidR="00630B8D" w:rsidRPr="003017F1" w:rsidRDefault="00630B8D" w:rsidP="00FB0B12">
            <w:pPr>
              <w:widowControl w:val="0"/>
              <w:adjustRightInd w:val="0"/>
              <w:textAlignment w:val="baseline"/>
            </w:pPr>
            <w:r w:rsidRPr="003017F1">
              <w:t>6)Смеситель для умывальника</w:t>
            </w:r>
          </w:p>
          <w:p w:rsidR="00630B8D" w:rsidRPr="003017F1" w:rsidRDefault="00630B8D" w:rsidP="00FB0B12">
            <w:pPr>
              <w:widowControl w:val="0"/>
              <w:adjustRightInd w:val="0"/>
              <w:textAlignment w:val="baseline"/>
            </w:pPr>
            <w:r w:rsidRPr="003017F1">
              <w:t>7)Смеситель для ванны</w:t>
            </w:r>
          </w:p>
          <w:p w:rsidR="00630B8D" w:rsidRPr="003017F1" w:rsidRDefault="00630B8D" w:rsidP="00FB0B12">
            <w:pPr>
              <w:widowControl w:val="0"/>
              <w:adjustRightInd w:val="0"/>
              <w:textAlignment w:val="baseline"/>
            </w:pPr>
            <w:r w:rsidRPr="003017F1">
              <w:t>8)Квартирный водомерный узел</w:t>
            </w:r>
          </w:p>
          <w:p w:rsidR="00630B8D" w:rsidRPr="003017F1" w:rsidRDefault="00630B8D" w:rsidP="00FB0B12">
            <w:pPr>
              <w:widowControl w:val="0"/>
              <w:adjustRightInd w:val="0"/>
              <w:textAlignment w:val="baseline"/>
            </w:pPr>
            <w:r w:rsidRPr="003017F1">
              <w:t>9)Ящик для хранения инструментов</w:t>
            </w:r>
          </w:p>
          <w:p w:rsidR="00630B8D" w:rsidRPr="003017F1" w:rsidRDefault="00630B8D" w:rsidP="00FB0B12">
            <w:pPr>
              <w:widowControl w:val="0"/>
              <w:adjustRightInd w:val="0"/>
              <w:textAlignment w:val="baseline"/>
            </w:pPr>
            <w:r w:rsidRPr="003017F1">
              <w:t>10)Набор рожковых ключей</w:t>
            </w:r>
          </w:p>
          <w:p w:rsidR="00630B8D" w:rsidRPr="003017F1" w:rsidRDefault="00630B8D" w:rsidP="00FB0B12">
            <w:pPr>
              <w:widowControl w:val="0"/>
              <w:adjustRightInd w:val="0"/>
              <w:textAlignment w:val="baseline"/>
            </w:pPr>
            <w:r w:rsidRPr="003017F1">
              <w:t>11)Комплект трубных ключей</w:t>
            </w:r>
          </w:p>
          <w:p w:rsidR="00630B8D" w:rsidRPr="003017F1" w:rsidRDefault="00630B8D" w:rsidP="00FB0B12">
            <w:pPr>
              <w:widowControl w:val="0"/>
              <w:adjustRightInd w:val="0"/>
              <w:textAlignment w:val="baseline"/>
            </w:pPr>
            <w:r w:rsidRPr="003017F1">
              <w:t>12)Комплект разводных ключей</w:t>
            </w:r>
          </w:p>
          <w:p w:rsidR="00630B8D" w:rsidRPr="003017F1" w:rsidRDefault="00630B8D" w:rsidP="00FB0B12">
            <w:pPr>
              <w:widowControl w:val="0"/>
              <w:adjustRightInd w:val="0"/>
              <w:textAlignment w:val="baseline"/>
            </w:pPr>
            <w:r w:rsidRPr="003017F1">
              <w:t>13)Ударный инструмент</w:t>
            </w:r>
          </w:p>
          <w:p w:rsidR="00630B8D" w:rsidRPr="003017F1" w:rsidRDefault="00630B8D" w:rsidP="00FB0B12">
            <w:pPr>
              <w:widowControl w:val="0"/>
              <w:adjustRightInd w:val="0"/>
              <w:textAlignment w:val="baseline"/>
            </w:pPr>
            <w:r w:rsidRPr="003017F1">
              <w:t>a)Молоток</w:t>
            </w:r>
          </w:p>
          <w:p w:rsidR="00630B8D" w:rsidRPr="003017F1" w:rsidRDefault="00630B8D" w:rsidP="00FB0B12">
            <w:pPr>
              <w:widowControl w:val="0"/>
              <w:adjustRightInd w:val="0"/>
              <w:textAlignment w:val="baseline"/>
            </w:pPr>
            <w:r w:rsidRPr="003017F1">
              <w:t>b)Киянка</w:t>
            </w:r>
          </w:p>
          <w:p w:rsidR="00630B8D" w:rsidRPr="003017F1" w:rsidRDefault="00630B8D" w:rsidP="00FB0B12">
            <w:pPr>
              <w:widowControl w:val="0"/>
              <w:adjustRightInd w:val="0"/>
              <w:textAlignment w:val="baseline"/>
            </w:pPr>
            <w:r w:rsidRPr="003017F1">
              <w:t>14)Шарнирно-</w:t>
            </w:r>
            <w:proofErr w:type="spellStart"/>
            <w:r w:rsidRPr="003017F1">
              <w:t>губцевый</w:t>
            </w:r>
            <w:proofErr w:type="spellEnd"/>
            <w:r w:rsidRPr="003017F1">
              <w:t xml:space="preserve"> инструмент</w:t>
            </w:r>
          </w:p>
          <w:p w:rsidR="00630B8D" w:rsidRPr="003017F1" w:rsidRDefault="00630B8D" w:rsidP="00FB0B12">
            <w:pPr>
              <w:widowControl w:val="0"/>
              <w:adjustRightInd w:val="0"/>
              <w:textAlignment w:val="baseline"/>
            </w:pPr>
            <w:r w:rsidRPr="003017F1">
              <w:t>a)Плоскогубцы комбинированные</w:t>
            </w:r>
          </w:p>
          <w:p w:rsidR="00630B8D" w:rsidRPr="003017F1" w:rsidRDefault="00630B8D" w:rsidP="00FB0B12">
            <w:pPr>
              <w:widowControl w:val="0"/>
              <w:adjustRightInd w:val="0"/>
              <w:textAlignment w:val="baseline"/>
            </w:pPr>
            <w:r w:rsidRPr="003017F1">
              <w:t>b)</w:t>
            </w:r>
            <w:proofErr w:type="spellStart"/>
            <w:r w:rsidRPr="003017F1">
              <w:t>Бокорезы</w:t>
            </w:r>
            <w:proofErr w:type="spellEnd"/>
          </w:p>
          <w:p w:rsidR="00630B8D" w:rsidRPr="003017F1" w:rsidRDefault="00630B8D" w:rsidP="00FB0B12">
            <w:pPr>
              <w:widowControl w:val="0"/>
              <w:adjustRightInd w:val="0"/>
              <w:textAlignment w:val="baseline"/>
            </w:pPr>
            <w:r w:rsidRPr="003017F1">
              <w:t>15)Комплект отверток(SL,PH,PZ,T)</w:t>
            </w:r>
          </w:p>
          <w:p w:rsidR="00630B8D" w:rsidRPr="003017F1" w:rsidRDefault="00630B8D" w:rsidP="00FB0B12">
            <w:pPr>
              <w:widowControl w:val="0"/>
              <w:adjustRightInd w:val="0"/>
              <w:textAlignment w:val="baseline"/>
            </w:pPr>
            <w:r w:rsidRPr="003017F1">
              <w:t>16)Контрольно-измерительный инструмент</w:t>
            </w:r>
          </w:p>
          <w:p w:rsidR="00630B8D" w:rsidRPr="003017F1" w:rsidRDefault="00630B8D" w:rsidP="00FB0B12">
            <w:pPr>
              <w:widowControl w:val="0"/>
              <w:adjustRightInd w:val="0"/>
              <w:textAlignment w:val="baseline"/>
            </w:pPr>
            <w:r w:rsidRPr="003017F1">
              <w:t>a)Рулетка</w:t>
            </w:r>
          </w:p>
          <w:p w:rsidR="00630B8D" w:rsidRPr="003017F1" w:rsidRDefault="00630B8D" w:rsidP="00FB0B12">
            <w:pPr>
              <w:widowControl w:val="0"/>
              <w:adjustRightInd w:val="0"/>
              <w:textAlignment w:val="baseline"/>
            </w:pPr>
            <w:r w:rsidRPr="003017F1">
              <w:t>b)Линейка</w:t>
            </w:r>
          </w:p>
          <w:p w:rsidR="00630B8D" w:rsidRPr="003017F1" w:rsidRDefault="00630B8D" w:rsidP="00FB0B12">
            <w:pPr>
              <w:widowControl w:val="0"/>
              <w:adjustRightInd w:val="0"/>
              <w:textAlignment w:val="baseline"/>
            </w:pPr>
            <w:r w:rsidRPr="003017F1">
              <w:t>c)Угольник</w:t>
            </w:r>
          </w:p>
          <w:p w:rsidR="00630B8D" w:rsidRPr="003017F1" w:rsidRDefault="00630B8D" w:rsidP="00FB0B12">
            <w:pPr>
              <w:widowControl w:val="0"/>
              <w:adjustRightInd w:val="0"/>
              <w:textAlignment w:val="baseline"/>
            </w:pPr>
            <w:r w:rsidRPr="003017F1">
              <w:t>d)Уровень пузырьковый</w:t>
            </w:r>
          </w:p>
          <w:p w:rsidR="00630B8D" w:rsidRPr="003017F1" w:rsidRDefault="00630B8D" w:rsidP="00FB0B12">
            <w:pPr>
              <w:widowControl w:val="0"/>
              <w:adjustRightInd w:val="0"/>
              <w:textAlignment w:val="baseline"/>
            </w:pPr>
            <w:r w:rsidRPr="003017F1">
              <w:t>17)Комплект инструментов для раструбной сварки полипропилена</w:t>
            </w:r>
          </w:p>
          <w:p w:rsidR="00630B8D" w:rsidRPr="003017F1" w:rsidRDefault="00630B8D" w:rsidP="00FB0B12">
            <w:pPr>
              <w:widowControl w:val="0"/>
              <w:adjustRightInd w:val="0"/>
              <w:textAlignment w:val="baseline"/>
            </w:pPr>
            <w:r w:rsidRPr="003017F1">
              <w:t>a)Сварочный аппарат</w:t>
            </w:r>
          </w:p>
          <w:p w:rsidR="00630B8D" w:rsidRPr="003017F1" w:rsidRDefault="00630B8D" w:rsidP="00FB0B12">
            <w:pPr>
              <w:widowControl w:val="0"/>
              <w:adjustRightInd w:val="0"/>
              <w:textAlignment w:val="baseline"/>
            </w:pPr>
            <w:r w:rsidRPr="003017F1">
              <w:t>b)Труборез</w:t>
            </w:r>
          </w:p>
          <w:p w:rsidR="00630B8D" w:rsidRPr="003017F1" w:rsidRDefault="00630B8D" w:rsidP="00FB0B12">
            <w:pPr>
              <w:widowControl w:val="0"/>
              <w:adjustRightInd w:val="0"/>
              <w:textAlignment w:val="baseline"/>
            </w:pPr>
            <w:r w:rsidRPr="003017F1">
              <w:t>18)Комплект инструментов для пайки меди</w:t>
            </w:r>
          </w:p>
          <w:p w:rsidR="00630B8D" w:rsidRPr="003017F1" w:rsidRDefault="00630B8D" w:rsidP="00FB0B12">
            <w:pPr>
              <w:widowControl w:val="0"/>
              <w:adjustRightInd w:val="0"/>
              <w:textAlignment w:val="baseline"/>
            </w:pPr>
            <w:r w:rsidRPr="003017F1">
              <w:t>a)Горелка</w:t>
            </w:r>
          </w:p>
          <w:p w:rsidR="00630B8D" w:rsidRPr="003017F1" w:rsidRDefault="00630B8D" w:rsidP="00FB0B12">
            <w:pPr>
              <w:widowControl w:val="0"/>
              <w:adjustRightInd w:val="0"/>
              <w:textAlignment w:val="baseline"/>
            </w:pPr>
            <w:r w:rsidRPr="003017F1">
              <w:t>b)Труборез</w:t>
            </w:r>
          </w:p>
          <w:p w:rsidR="00630B8D" w:rsidRPr="003017F1" w:rsidRDefault="00630B8D" w:rsidP="00FB0B12">
            <w:pPr>
              <w:widowControl w:val="0"/>
              <w:adjustRightInd w:val="0"/>
              <w:textAlignment w:val="baseline"/>
            </w:pPr>
            <w:r w:rsidRPr="003017F1">
              <w:t>c)</w:t>
            </w:r>
            <w:proofErr w:type="spellStart"/>
            <w:r w:rsidRPr="003017F1">
              <w:t>Гратосниматель</w:t>
            </w:r>
            <w:proofErr w:type="spellEnd"/>
          </w:p>
          <w:p w:rsidR="00630B8D" w:rsidRPr="003017F1" w:rsidRDefault="00630B8D" w:rsidP="00FB0B12">
            <w:pPr>
              <w:widowControl w:val="0"/>
              <w:adjustRightInd w:val="0"/>
              <w:textAlignment w:val="baseline"/>
            </w:pPr>
            <w:r w:rsidRPr="003017F1">
              <w:t>19)</w:t>
            </w:r>
            <w:proofErr w:type="spellStart"/>
            <w:r w:rsidRPr="003017F1">
              <w:t>Трубогиб</w:t>
            </w:r>
            <w:proofErr w:type="spellEnd"/>
            <w:r w:rsidRPr="003017F1">
              <w:t xml:space="preserve"> для </w:t>
            </w:r>
            <w:proofErr w:type="spellStart"/>
            <w:r w:rsidRPr="003017F1">
              <w:t>металлополимерных</w:t>
            </w:r>
            <w:proofErr w:type="spellEnd"/>
            <w:r w:rsidRPr="003017F1">
              <w:t xml:space="preserve"> труб</w:t>
            </w:r>
          </w:p>
          <w:p w:rsidR="00630B8D" w:rsidRPr="003017F1" w:rsidRDefault="00630B8D" w:rsidP="00FB0B12">
            <w:pPr>
              <w:widowControl w:val="0"/>
              <w:adjustRightInd w:val="0"/>
              <w:textAlignment w:val="baseline"/>
            </w:pPr>
            <w:r w:rsidRPr="003017F1">
              <w:t>20)Ножовка по металлу</w:t>
            </w:r>
          </w:p>
          <w:p w:rsidR="00630B8D" w:rsidRPr="003017F1" w:rsidRDefault="00630B8D" w:rsidP="00FB0B12">
            <w:pPr>
              <w:widowControl w:val="0"/>
              <w:adjustRightInd w:val="0"/>
              <w:textAlignment w:val="baseline"/>
            </w:pPr>
            <w:r w:rsidRPr="003017F1">
              <w:t>21)Ножовка по дереву</w:t>
            </w:r>
          </w:p>
          <w:p w:rsidR="00630B8D" w:rsidRPr="003017F1" w:rsidRDefault="00630B8D" w:rsidP="00FB0B12">
            <w:pPr>
              <w:widowControl w:val="0"/>
              <w:adjustRightInd w:val="0"/>
              <w:textAlignment w:val="baseline"/>
            </w:pPr>
            <w:r w:rsidRPr="003017F1">
              <w:t>22)Набор напильников</w:t>
            </w:r>
          </w:p>
          <w:p w:rsidR="00630B8D" w:rsidRPr="003017F1" w:rsidRDefault="00630B8D" w:rsidP="00FB0B12">
            <w:pPr>
              <w:widowControl w:val="0"/>
              <w:adjustRightInd w:val="0"/>
              <w:textAlignment w:val="baseline"/>
            </w:pPr>
            <w:r>
              <w:t>2</w:t>
            </w:r>
            <w:r w:rsidRPr="003017F1">
              <w:t>2.Дрель сетевая</w:t>
            </w:r>
          </w:p>
          <w:p w:rsidR="00630B8D" w:rsidRPr="003017F1" w:rsidRDefault="00630B8D" w:rsidP="00FB0B12">
            <w:pPr>
              <w:widowControl w:val="0"/>
              <w:adjustRightInd w:val="0"/>
              <w:textAlignment w:val="baseline"/>
            </w:pPr>
            <w:r>
              <w:t>2</w:t>
            </w:r>
            <w:r w:rsidRPr="003017F1">
              <w:t>3.Дрель аккумуляторная</w:t>
            </w:r>
          </w:p>
          <w:p w:rsidR="00630B8D" w:rsidRPr="003017F1" w:rsidRDefault="00630B8D" w:rsidP="00FB0B12">
            <w:pPr>
              <w:widowControl w:val="0"/>
              <w:adjustRightInd w:val="0"/>
              <w:textAlignment w:val="baseline"/>
            </w:pPr>
            <w:r>
              <w:t>2</w:t>
            </w:r>
            <w:r w:rsidRPr="003017F1">
              <w:t>4.Набор свёрл</w:t>
            </w:r>
          </w:p>
          <w:p w:rsidR="00630B8D" w:rsidRPr="003017F1" w:rsidRDefault="00630B8D" w:rsidP="00FB0B12">
            <w:pPr>
              <w:widowControl w:val="0"/>
              <w:adjustRightInd w:val="0"/>
              <w:textAlignment w:val="baseline"/>
            </w:pPr>
            <w:r>
              <w:t>2</w:t>
            </w:r>
            <w:r w:rsidRPr="003017F1">
              <w:t>5.Трубные тиски</w:t>
            </w:r>
          </w:p>
          <w:p w:rsidR="00630B8D" w:rsidRPr="003017F1" w:rsidRDefault="00630B8D" w:rsidP="00FB0B12">
            <w:pPr>
              <w:widowControl w:val="0"/>
              <w:adjustRightInd w:val="0"/>
              <w:textAlignment w:val="baseline"/>
            </w:pPr>
            <w:r>
              <w:t>2</w:t>
            </w:r>
            <w:r w:rsidRPr="003017F1">
              <w:t>6.Резьбонарезной инструмент</w:t>
            </w:r>
          </w:p>
          <w:p w:rsidR="00630B8D" w:rsidRPr="003017F1" w:rsidRDefault="00630B8D" w:rsidP="00FB0B12">
            <w:pPr>
              <w:widowControl w:val="0"/>
              <w:adjustRightInd w:val="0"/>
              <w:textAlignment w:val="baseline"/>
            </w:pPr>
            <w:r>
              <w:t>2</w:t>
            </w:r>
            <w:r w:rsidRPr="003017F1">
              <w:t>7.Компрессор</w:t>
            </w:r>
          </w:p>
          <w:p w:rsidR="00630B8D" w:rsidRPr="003017F1" w:rsidRDefault="00630B8D" w:rsidP="00FB0B12">
            <w:pPr>
              <w:widowControl w:val="0"/>
              <w:adjustRightInd w:val="0"/>
              <w:textAlignment w:val="baseline"/>
            </w:pPr>
            <w:r>
              <w:t>2</w:t>
            </w:r>
            <w:r w:rsidRPr="003017F1">
              <w:t>8.Манометр</w:t>
            </w:r>
          </w:p>
          <w:p w:rsidR="00630B8D" w:rsidRPr="003017F1" w:rsidRDefault="00630B8D" w:rsidP="00FB0B12">
            <w:pPr>
              <w:widowControl w:val="0"/>
              <w:adjustRightInd w:val="0"/>
              <w:textAlignment w:val="baseline"/>
            </w:pPr>
            <w:r>
              <w:t>2</w:t>
            </w:r>
            <w:r w:rsidRPr="003017F1">
              <w:t>9.Трубогиб для труб из цветных металлов и тонкостенных стальных труб различных диаметров</w:t>
            </w:r>
          </w:p>
          <w:p w:rsidR="005A3AB2" w:rsidRPr="003017F1" w:rsidRDefault="005A3AB2" w:rsidP="005A3AB2">
            <w:pPr>
              <w:widowControl w:val="0"/>
              <w:adjustRightInd w:val="0"/>
              <w:textAlignment w:val="baseline"/>
            </w:pPr>
            <w:r>
              <w:t>30</w:t>
            </w:r>
            <w:r w:rsidRPr="003017F1">
              <w:t xml:space="preserve">.Пресс-клещи с набором насадок для </w:t>
            </w:r>
            <w:proofErr w:type="spellStart"/>
            <w:r w:rsidRPr="003017F1">
              <w:t>металлополимерной</w:t>
            </w:r>
            <w:proofErr w:type="spellEnd"/>
            <w:r w:rsidRPr="003017F1">
              <w:t xml:space="preserve"> трубы</w:t>
            </w:r>
          </w:p>
          <w:p w:rsidR="005A3AB2" w:rsidRPr="003017F1" w:rsidRDefault="005A3AB2" w:rsidP="005A3AB2">
            <w:pPr>
              <w:widowControl w:val="0"/>
              <w:adjustRightInd w:val="0"/>
              <w:textAlignment w:val="baseline"/>
            </w:pPr>
            <w:r>
              <w:t>3</w:t>
            </w:r>
            <w:r w:rsidRPr="003017F1">
              <w:t>1.Коллектор для системы водоснабжения</w:t>
            </w:r>
          </w:p>
          <w:p w:rsidR="005A3AB2" w:rsidRPr="003017F1" w:rsidRDefault="005A3AB2" w:rsidP="005A3AB2">
            <w:pPr>
              <w:widowControl w:val="0"/>
              <w:adjustRightInd w:val="0"/>
              <w:textAlignment w:val="baseline"/>
            </w:pPr>
            <w:r>
              <w:t>3</w:t>
            </w:r>
            <w:r w:rsidRPr="003017F1">
              <w:t>2.Коллектор для системы отопления</w:t>
            </w:r>
          </w:p>
          <w:p w:rsidR="005A3AB2" w:rsidRPr="003017F1" w:rsidRDefault="005A3AB2" w:rsidP="005A3AB2">
            <w:pPr>
              <w:widowControl w:val="0"/>
              <w:adjustRightInd w:val="0"/>
              <w:textAlignment w:val="baseline"/>
            </w:pPr>
            <w:r>
              <w:t>3</w:t>
            </w:r>
            <w:r w:rsidRPr="003017F1">
              <w:t>3.Шкаф коллекторный</w:t>
            </w:r>
          </w:p>
          <w:p w:rsidR="005A3AB2" w:rsidRPr="003017F1" w:rsidRDefault="005A3AB2" w:rsidP="005A3AB2">
            <w:pPr>
              <w:widowControl w:val="0"/>
              <w:adjustRightInd w:val="0"/>
              <w:textAlignment w:val="baseline"/>
            </w:pPr>
            <w:r>
              <w:t>3</w:t>
            </w:r>
            <w:r w:rsidRPr="003017F1">
              <w:t>4.Гидроаккумулятор</w:t>
            </w:r>
          </w:p>
          <w:p w:rsidR="005A3AB2" w:rsidRPr="003017F1" w:rsidRDefault="005A3AB2" w:rsidP="005A3AB2">
            <w:pPr>
              <w:widowControl w:val="0"/>
              <w:adjustRightInd w:val="0"/>
              <w:textAlignment w:val="baseline"/>
            </w:pPr>
            <w:r>
              <w:t>3</w:t>
            </w:r>
            <w:r w:rsidRPr="003017F1">
              <w:t>5.Группа безопасности для гидроаккумулятора</w:t>
            </w:r>
          </w:p>
          <w:p w:rsidR="005A3AB2" w:rsidRPr="003017F1" w:rsidRDefault="005A3AB2" w:rsidP="005A3AB2">
            <w:pPr>
              <w:widowControl w:val="0"/>
              <w:adjustRightInd w:val="0"/>
              <w:textAlignment w:val="baseline"/>
            </w:pPr>
            <w:r>
              <w:t>3</w:t>
            </w:r>
            <w:r w:rsidRPr="003017F1">
              <w:t>6.Устройство для прочистки канализации</w:t>
            </w:r>
          </w:p>
          <w:p w:rsidR="005A3AB2" w:rsidRDefault="005A3AB2" w:rsidP="005A3AB2">
            <w:pPr>
              <w:widowControl w:val="0"/>
              <w:adjustRightInd w:val="0"/>
              <w:textAlignment w:val="baseline"/>
            </w:pPr>
            <w:r>
              <w:t>3</w:t>
            </w:r>
            <w:r w:rsidRPr="003017F1">
              <w:t>7.СИЗ</w:t>
            </w:r>
          </w:p>
          <w:p w:rsidR="00630B8D" w:rsidRDefault="00550556" w:rsidP="00550556">
            <w:pPr>
              <w:widowControl w:val="0"/>
              <w:adjustRightInd w:val="0"/>
              <w:textAlignment w:val="baseline"/>
            </w:pPr>
            <w:r>
              <w:rPr>
                <w:bCs/>
                <w:color w:val="000000"/>
                <w:bdr w:val="none" w:sz="0" w:space="0" w:color="auto" w:frame="1"/>
                <w:shd w:val="clear" w:color="auto" w:fill="FFFFFF"/>
              </w:rPr>
              <w:t xml:space="preserve">Комплект учебно-методической документации  </w:t>
            </w:r>
          </w:p>
        </w:tc>
      </w:tr>
      <w:tr w:rsidR="00630B8D" w:rsidRPr="00647E44" w:rsidTr="000817D6">
        <w:trPr>
          <w:trHeight w:val="873"/>
        </w:trPr>
        <w:tc>
          <w:tcPr>
            <w:tcW w:w="3585" w:type="dxa"/>
          </w:tcPr>
          <w:p w:rsidR="00630B8D" w:rsidRDefault="00630B8D" w:rsidP="00FB0B12">
            <w:pPr>
              <w:widowControl w:val="0"/>
              <w:adjustRightInd w:val="0"/>
              <w:textAlignment w:val="baseline"/>
            </w:pPr>
            <w:r>
              <w:t>Выполнять</w:t>
            </w:r>
            <w:r w:rsidRPr="00D058CD">
              <w:t xml:space="preserve"> ремонт</w:t>
            </w:r>
            <w:r>
              <w:t xml:space="preserve"> и монтаж</w:t>
            </w:r>
            <w:r w:rsidRPr="00D058CD">
              <w:t xml:space="preserve"> </w:t>
            </w:r>
            <w:r>
              <w:t>системы водоотведения (канализации), внутренних  водостоков, санитарно-технических приборов</w:t>
            </w:r>
            <w:r w:rsidRPr="00D058CD">
              <w:t xml:space="preserve"> объектов жилищно-коммунального хозяйства</w:t>
            </w:r>
          </w:p>
          <w:p w:rsidR="00630B8D" w:rsidRPr="0069645F" w:rsidRDefault="00630B8D" w:rsidP="00FB0B12">
            <w:pPr>
              <w:widowControl w:val="0"/>
              <w:adjustRightInd w:val="0"/>
              <w:textAlignment w:val="baseline"/>
              <w:rPr>
                <w:i/>
              </w:rPr>
            </w:pPr>
          </w:p>
        </w:tc>
        <w:tc>
          <w:tcPr>
            <w:tcW w:w="3588" w:type="dxa"/>
          </w:tcPr>
          <w:p w:rsidR="00630B8D" w:rsidRDefault="00630B8D" w:rsidP="00FB0B12">
            <w:r>
              <w:t>оценивать состояние рабочего места на соответствие требованиям охраны труда и заданию на выполнение работ по ремонту систем водоотведения, внутренних водостоков, санитарно-технических приборов</w:t>
            </w:r>
          </w:p>
          <w:p w:rsidR="00630B8D" w:rsidRPr="00F54B79" w:rsidRDefault="00630B8D" w:rsidP="00FB0B12">
            <w:r w:rsidRPr="00F54B79">
              <w:t xml:space="preserve">читать чертежи, эскизы и схемы </w:t>
            </w:r>
            <w:r>
              <w:t>системы водоотведения (канализации), внутренних  водостоков, санитарно-технических приборов</w:t>
            </w:r>
            <w:r w:rsidRPr="00F54B79">
              <w:t xml:space="preserve"> объектов жилищно-коммунального хозяйства;</w:t>
            </w:r>
            <w:r>
              <w:t xml:space="preserve">  </w:t>
            </w:r>
          </w:p>
          <w:p w:rsidR="00630B8D" w:rsidRDefault="00630B8D" w:rsidP="00FB0B12">
            <w:pPr>
              <w:widowControl w:val="0"/>
              <w:adjustRightInd w:val="0"/>
              <w:textAlignment w:val="baseline"/>
            </w:pPr>
            <w:r w:rsidRPr="00F54B79">
              <w:t xml:space="preserve">выполнять эскизы и схемы </w:t>
            </w:r>
            <w:r>
              <w:t>системы водоотведения (канализации), внутренних  водостоков, санитарно-технических приборов</w:t>
            </w:r>
            <w:r w:rsidRPr="00F54B79">
              <w:t xml:space="preserve"> объектов жилищно-коммунального хозяйства</w:t>
            </w:r>
            <w:r>
              <w:t xml:space="preserve">; </w:t>
            </w:r>
          </w:p>
          <w:p w:rsidR="00630B8D" w:rsidRDefault="00630B8D" w:rsidP="00FB0B12">
            <w:r w:rsidRPr="00B736F7">
              <w:t>подбирать инструмент согласно технологическому процессу и сменному заданию/наряду;</w:t>
            </w:r>
          </w:p>
          <w:p w:rsidR="00630B8D" w:rsidRPr="00B736F7" w:rsidRDefault="00630B8D" w:rsidP="00FB0B12">
            <w:r w:rsidRPr="004148F7">
              <w:t>использовать инструменты, при выполнении ремонтных работ</w:t>
            </w:r>
            <w:r>
              <w:t>;</w:t>
            </w:r>
          </w:p>
          <w:p w:rsidR="00630B8D" w:rsidRPr="004148F7" w:rsidRDefault="00630B8D" w:rsidP="00FB0B12">
            <w:r w:rsidRPr="00D762F6">
              <w:t>обнаружить опасные вещества в воздухе, в воде и в грунте с использованием  оборудования и приборов;</w:t>
            </w:r>
          </w:p>
          <w:p w:rsidR="00630B8D" w:rsidRPr="00F54B79" w:rsidRDefault="00630B8D" w:rsidP="00FB0B12">
            <w:pPr>
              <w:spacing w:before="0" w:after="0"/>
            </w:pPr>
            <w:r w:rsidRPr="004148F7">
              <w:t xml:space="preserve">выполнять расчет необходимых материалов и оборудования при ремонте и монтаже отдельных узлов </w:t>
            </w:r>
            <w:r>
              <w:t>системы водоотведения (канализации), внутренних  водостоков, санитарно-технических приборов</w:t>
            </w:r>
            <w:r w:rsidRPr="004148F7">
              <w:t xml:space="preserve"> объектов жилищно-коммунального хозяйства</w:t>
            </w:r>
            <w:r w:rsidRPr="00F54B79">
              <w:t>;</w:t>
            </w:r>
          </w:p>
          <w:p w:rsidR="00630B8D" w:rsidRDefault="00630B8D" w:rsidP="00FB0B12">
            <w:r>
              <w:t>выполнять замену отдельных участков трубопроводов</w:t>
            </w:r>
          </w:p>
          <w:p w:rsidR="00630B8D" w:rsidRDefault="00630B8D" w:rsidP="00FB0B12">
            <w:r>
              <w:t>выполнять замену фасонных частей, трапов, сифонов, ревизий</w:t>
            </w:r>
          </w:p>
          <w:p w:rsidR="00630B8D" w:rsidRDefault="00630B8D" w:rsidP="00FB0B12">
            <w:r>
              <w:t>выполнять перекладку канализационного выпуска</w:t>
            </w:r>
          </w:p>
          <w:p w:rsidR="00630B8D" w:rsidRDefault="00630B8D" w:rsidP="00FB0B12">
            <w:r>
              <w:t>выполнять ремонт и замену гидрозатворов</w:t>
            </w:r>
          </w:p>
          <w:p w:rsidR="00630B8D" w:rsidRDefault="00630B8D" w:rsidP="00FB0B12">
            <w:proofErr w:type="spellStart"/>
            <w:r>
              <w:t>ыполнять</w:t>
            </w:r>
            <w:proofErr w:type="spellEnd"/>
            <w:r>
              <w:t xml:space="preserve"> ремонт и замену санитарно-технических приборов</w:t>
            </w:r>
          </w:p>
          <w:p w:rsidR="00630B8D" w:rsidRPr="00F54B79" w:rsidRDefault="00630B8D" w:rsidP="00FB0B12">
            <w:r>
              <w:t>выполнять крепление трубопроводов, приборов и оборудования</w:t>
            </w:r>
          </w:p>
          <w:p w:rsidR="00630B8D" w:rsidRPr="00F54B79" w:rsidRDefault="00630B8D" w:rsidP="00FB0B12">
            <w:r w:rsidRPr="00F54B79">
              <w:t>устранять неисправности санитарно-технических систем и оборудования;</w:t>
            </w:r>
          </w:p>
          <w:p w:rsidR="00630B8D" w:rsidRPr="00C12AC7" w:rsidRDefault="00630B8D" w:rsidP="00FB0B12">
            <w:pPr>
              <w:widowControl w:val="0"/>
              <w:adjustRightInd w:val="0"/>
              <w:textAlignment w:val="baseline"/>
            </w:pPr>
            <w:r w:rsidRPr="00C12AC7">
              <w:t>проводить испытания отремонт</w:t>
            </w:r>
            <w:r>
              <w:t xml:space="preserve">ированных систем </w:t>
            </w:r>
            <w:r w:rsidRPr="00C12AC7">
              <w:t>водоотведения</w:t>
            </w:r>
            <w:r>
              <w:t xml:space="preserve"> (канализации), внутренних  водостоков, санитарно-технических приборов</w:t>
            </w:r>
            <w:r w:rsidRPr="00D058CD">
              <w:t xml:space="preserve"> объектов жилищно-коммунального хозяйства</w:t>
            </w:r>
            <w:r w:rsidRPr="00C12AC7">
              <w:t>;</w:t>
            </w:r>
          </w:p>
          <w:p w:rsidR="00630B8D" w:rsidRPr="00647E44" w:rsidRDefault="00630B8D" w:rsidP="00FB0B12">
            <w:pPr>
              <w:widowControl w:val="0"/>
              <w:adjustRightInd w:val="0"/>
              <w:textAlignment w:val="baseline"/>
              <w:rPr>
                <w:b/>
                <w:i/>
              </w:rPr>
            </w:pPr>
          </w:p>
        </w:tc>
        <w:tc>
          <w:tcPr>
            <w:tcW w:w="3588" w:type="dxa"/>
          </w:tcPr>
          <w:p w:rsidR="00630B8D" w:rsidRDefault="00630B8D" w:rsidP="00FB0B12">
            <w:r w:rsidRPr="00C12AC7">
              <w:t xml:space="preserve">правила по охране труда при проведении работ по ремонту и монтажу </w:t>
            </w:r>
            <w:r>
              <w:t>системы водоотведения (канализации), внутренних  водостоков, санитарно-технических приборов</w:t>
            </w:r>
            <w:r w:rsidRPr="00C12AC7">
              <w:t>;</w:t>
            </w:r>
          </w:p>
          <w:p w:rsidR="00630B8D" w:rsidRDefault="00630B8D" w:rsidP="00FB0B12">
            <w:pPr>
              <w:pStyle w:val="a7"/>
            </w:pPr>
            <w:r w:rsidRPr="004148F7">
              <w:t>основные правила построения чертежей и схем;</w:t>
            </w:r>
          </w:p>
          <w:p w:rsidR="00630B8D" w:rsidRPr="009A0819" w:rsidRDefault="00630B8D" w:rsidP="00FB0B12"/>
          <w:p w:rsidR="00630B8D" w:rsidRPr="004148F7" w:rsidRDefault="00630B8D" w:rsidP="00FB0B12">
            <w:pPr>
              <w:pStyle w:val="a7"/>
            </w:pPr>
            <w:r w:rsidRPr="004148F7">
              <w:t>виды чертежей, эскизов и схем;</w:t>
            </w:r>
          </w:p>
          <w:p w:rsidR="00630B8D" w:rsidRDefault="00630B8D" w:rsidP="00FB0B12">
            <w:pPr>
              <w:pStyle w:val="a7"/>
            </w:pPr>
            <w:r w:rsidRPr="004148F7">
              <w:t>правила чтения технической и конструкторско-технологической документации;</w:t>
            </w:r>
          </w:p>
          <w:p w:rsidR="00630B8D" w:rsidRPr="00C12AC7" w:rsidRDefault="00630B8D" w:rsidP="00FB0B12">
            <w:r w:rsidRPr="00D762F6">
              <w:t xml:space="preserve">основы  </w:t>
            </w:r>
            <w:r>
              <w:t>«</w:t>
            </w:r>
            <w:r w:rsidRPr="00D762F6">
              <w:t>бережливого производства»,</w:t>
            </w:r>
            <w:r w:rsidRPr="00C12AC7">
              <w:t xml:space="preserve"> повышающие качество и производительность труда на объектах жилищно-коммунального хозяйства;</w:t>
            </w:r>
          </w:p>
          <w:p w:rsidR="00630B8D" w:rsidRPr="00C12AC7" w:rsidRDefault="00630B8D" w:rsidP="00FB0B12">
            <w:r w:rsidRPr="00C12AC7">
              <w:t xml:space="preserve">основные понятия, положения и показатели, предусмотренные стандартами, по определению надежности оборудования </w:t>
            </w:r>
            <w:r>
              <w:t>системы водоотведения (канализации), внутренних  водостоков, санитарно-технических приборов</w:t>
            </w:r>
            <w:r w:rsidRPr="00C12AC7">
              <w:t xml:space="preserve"> объектов жилищно-коммунального хозяйства, их технико-экономическое значение;</w:t>
            </w:r>
          </w:p>
          <w:p w:rsidR="00630B8D" w:rsidRPr="00C12AC7" w:rsidRDefault="00630B8D" w:rsidP="00FB0B12">
            <w:r w:rsidRPr="00C12AC7">
              <w:t>виды деятельности объектов жилищно-коммунального хозяйства, оказывающих негативное влияние на окружающую среду;</w:t>
            </w:r>
          </w:p>
          <w:p w:rsidR="00630B8D" w:rsidRDefault="00630B8D" w:rsidP="00FB0B12">
            <w:r w:rsidRPr="00C12AC7">
              <w:t>виды, назначение, устройство, принцип работы</w:t>
            </w:r>
            <w:r>
              <w:t xml:space="preserve"> домовой</w:t>
            </w:r>
            <w:r w:rsidRPr="00C12AC7">
              <w:t xml:space="preserve"> </w:t>
            </w:r>
            <w:r>
              <w:t>системы водоотведения (канализации), внутренних  водостоков, санитарно-технических приборов</w:t>
            </w:r>
            <w:r w:rsidRPr="00C12AC7">
              <w:t xml:space="preserve">, </w:t>
            </w:r>
            <w:r w:rsidRPr="009A0819">
              <w:t>вспомогательного оборудования</w:t>
            </w:r>
            <w:r w:rsidRPr="00C12AC7">
              <w:t>;</w:t>
            </w:r>
          </w:p>
          <w:p w:rsidR="00630B8D" w:rsidRDefault="00630B8D" w:rsidP="00FB0B12">
            <w:r>
              <w:t>виды, назначение и способы применения труб, фасонных частей, средств крепления, смазочных и эксплуатационных материалов</w:t>
            </w:r>
          </w:p>
          <w:p w:rsidR="00630B8D" w:rsidRPr="00C12AC7" w:rsidRDefault="00630B8D" w:rsidP="00FB0B12">
            <w:r>
              <w:t>виды, назначение и правила применения ручного и механизированного инструмента</w:t>
            </w:r>
          </w:p>
          <w:p w:rsidR="00630B8D" w:rsidRPr="00C12AC7" w:rsidRDefault="00630B8D" w:rsidP="00FB0B12">
            <w:r w:rsidRPr="00C12AC7">
              <w:t>назначение и принцип действия контрольно-измерительных приборов и аппаратов средней сложности;</w:t>
            </w:r>
          </w:p>
          <w:p w:rsidR="00630B8D" w:rsidRPr="00C12AC7" w:rsidRDefault="00630B8D" w:rsidP="00FB0B12">
            <w:r w:rsidRPr="00C12AC7">
              <w:t>применение контрольно-диагностической аппаратуры;</w:t>
            </w:r>
          </w:p>
          <w:p w:rsidR="00630B8D" w:rsidRPr="00C12AC7" w:rsidRDefault="00630B8D" w:rsidP="00FB0B12">
            <w:pPr>
              <w:pStyle w:val="a7"/>
            </w:pPr>
            <w:r w:rsidRPr="00C12AC7">
              <w:t>приборы, позволяющие обнаружить опасные вещества в воздухе, в воде и в грунте;</w:t>
            </w:r>
          </w:p>
          <w:p w:rsidR="00630B8D" w:rsidRPr="00C12AC7" w:rsidRDefault="00630B8D" w:rsidP="00FB0B12">
            <w:r w:rsidRPr="00C12AC7">
              <w:t xml:space="preserve">сущность, назначение и содержание ремонта и монтажа отдельных узлов  и оборудования </w:t>
            </w:r>
            <w:r>
              <w:t>системы водоотведения (канализации), внутренних  водостоков, санитарно-технических приборов</w:t>
            </w:r>
            <w:r w:rsidRPr="00C12AC7">
              <w:t xml:space="preserve"> объектов жилищно-коммунального хозяйства;</w:t>
            </w:r>
          </w:p>
          <w:p w:rsidR="00630B8D" w:rsidRPr="00C12AC7" w:rsidRDefault="00630B8D" w:rsidP="00FB0B12">
            <w:pPr>
              <w:pStyle w:val="a7"/>
            </w:pPr>
            <w:r w:rsidRPr="00C12AC7">
              <w:t>виды ремонта оборудования: текущий, капитальный (объем, периодичность, продолжительность, трудоемкость, количество);</w:t>
            </w:r>
          </w:p>
          <w:p w:rsidR="00630B8D" w:rsidRPr="00C12AC7" w:rsidRDefault="00630B8D" w:rsidP="00FB0B12">
            <w:r w:rsidRPr="00C12AC7">
              <w:t xml:space="preserve">технологию и технику проведения работ по  ремонту и монтажу </w:t>
            </w:r>
            <w:r>
              <w:t>системы водоотведения (канализации), внутренних  водостоков, санитарно-технических приборов</w:t>
            </w:r>
            <w:r w:rsidRPr="00C12AC7">
              <w:t>;</w:t>
            </w:r>
          </w:p>
          <w:p w:rsidR="00630B8D" w:rsidRPr="00C12AC7" w:rsidRDefault="00630B8D" w:rsidP="00FB0B12">
            <w:pPr>
              <w:pStyle w:val="a7"/>
            </w:pPr>
            <w:r w:rsidRPr="00C12AC7">
              <w:t>методы проведения ремонта  и монтажа;</w:t>
            </w:r>
          </w:p>
          <w:p w:rsidR="00630B8D" w:rsidRPr="00C12AC7" w:rsidRDefault="00630B8D" w:rsidP="00FB0B12">
            <w:r w:rsidRPr="00C12AC7">
              <w:t xml:space="preserve">технологию и технику устранения протечек и засоров </w:t>
            </w:r>
            <w:r>
              <w:t xml:space="preserve">системы водоотведения (канализации), внутренних  водостоков, </w:t>
            </w:r>
            <w:r w:rsidRPr="009A0819">
              <w:t>санитарно-технических приборов</w:t>
            </w:r>
            <w:r w:rsidRPr="00C12AC7">
              <w:t>;</w:t>
            </w:r>
          </w:p>
          <w:p w:rsidR="00630B8D" w:rsidRPr="00C12AC7" w:rsidRDefault="00630B8D" w:rsidP="00FB0B12">
            <w:r w:rsidRPr="00C12AC7">
              <w:t xml:space="preserve">методы и приемы расчета необходимых материалов и оборудования при ремонте и монтаже отдельных узлов </w:t>
            </w:r>
            <w:r>
              <w:t>системы водоотведения (канализации), внутренних  водостоков, санитарно-технических приборов</w:t>
            </w:r>
            <w:r w:rsidRPr="00C12AC7">
              <w:t xml:space="preserve"> объектов  жилищно-коммунального хозяйства;</w:t>
            </w:r>
          </w:p>
          <w:p w:rsidR="00630B8D" w:rsidRPr="00C12AC7" w:rsidRDefault="00630B8D" w:rsidP="00FB0B12">
            <w:r w:rsidRPr="00C12AC7">
              <w:t xml:space="preserve">технические документы на испытание и готовность к работе оборудования </w:t>
            </w:r>
            <w:r>
              <w:t>системы водоотведения (канализации), внутренних  водостоков, санитарно-технических приборов</w:t>
            </w:r>
            <w:r w:rsidRPr="00C12AC7">
              <w:t xml:space="preserve"> объектов жилищно-коммунального хозяйства</w:t>
            </w:r>
          </w:p>
          <w:p w:rsidR="00630B8D" w:rsidRPr="00647E44" w:rsidRDefault="00630B8D" w:rsidP="00FB0B12">
            <w:pPr>
              <w:rPr>
                <w:b/>
                <w:i/>
              </w:rPr>
            </w:pPr>
            <w:r w:rsidRPr="00C12AC7">
              <w:t>порядок сдачи после ремонта и испытаний</w:t>
            </w:r>
            <w:r>
              <w:t xml:space="preserve"> </w:t>
            </w:r>
            <w:r w:rsidRPr="00C12AC7">
              <w:t xml:space="preserve">оборудования </w:t>
            </w:r>
            <w:r>
              <w:t>системы водоотведения (канализации), внутренних  водостоков, санитарно-технических приборов</w:t>
            </w:r>
            <w:r w:rsidRPr="00C12AC7">
              <w:t xml:space="preserve"> объектов жилищно-коммунального хозяйства</w:t>
            </w:r>
            <w:r w:rsidRPr="00C12AC7" w:rsidDel="006F03E1">
              <w:t xml:space="preserve"> </w:t>
            </w:r>
          </w:p>
        </w:tc>
        <w:tc>
          <w:tcPr>
            <w:tcW w:w="3591" w:type="dxa"/>
            <w:vMerge/>
          </w:tcPr>
          <w:p w:rsidR="00630B8D" w:rsidRDefault="00630B8D" w:rsidP="00FB0B12">
            <w:pPr>
              <w:widowControl w:val="0"/>
              <w:adjustRightInd w:val="0"/>
              <w:textAlignment w:val="baseline"/>
            </w:pPr>
          </w:p>
        </w:tc>
      </w:tr>
    </w:tbl>
    <w:p w:rsidR="00272813" w:rsidRPr="008B3D5E" w:rsidRDefault="00272813" w:rsidP="00F45489"/>
    <w:p w:rsidR="00BB4D8A" w:rsidRDefault="00BB4D8A">
      <w:pPr>
        <w:spacing w:before="0" w:after="200" w:line="276" w:lineRule="auto"/>
      </w:pPr>
      <w:r>
        <w:br w:type="page"/>
      </w:r>
    </w:p>
    <w:p w:rsidR="00630B8D" w:rsidRDefault="00630B8D" w:rsidP="00630B8D">
      <w:r>
        <w:t>Спецификация 1.6.</w:t>
      </w:r>
    </w:p>
    <w:p w:rsidR="00630B8D" w:rsidRDefault="00630B8D" w:rsidP="00F45489">
      <w:pPr>
        <w:rPr>
          <w:lang w:val="en-US"/>
        </w:rPr>
      </w:pPr>
    </w:p>
    <w:tbl>
      <w:tblPr>
        <w:tblpPr w:leftFromText="180" w:rightFromText="180" w:vertAnchor="text" w:tblpY="1"/>
        <w:tblOverlap w:val="neve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588"/>
        <w:gridCol w:w="3588"/>
        <w:gridCol w:w="3591"/>
      </w:tblGrid>
      <w:tr w:rsidR="00630B8D" w:rsidRPr="00647E44" w:rsidTr="000817D6">
        <w:trPr>
          <w:trHeight w:val="368"/>
        </w:trPr>
        <w:tc>
          <w:tcPr>
            <w:tcW w:w="14352" w:type="dxa"/>
            <w:gridSpan w:val="4"/>
          </w:tcPr>
          <w:p w:rsidR="00630B8D" w:rsidRPr="00BB4D8A" w:rsidRDefault="00630B8D" w:rsidP="00BF5853">
            <w:pPr>
              <w:widowControl w:val="0"/>
              <w:adjustRightInd w:val="0"/>
              <w:jc w:val="center"/>
              <w:textAlignment w:val="baseline"/>
              <w:rPr>
                <w:b/>
              </w:rPr>
            </w:pPr>
            <w:r w:rsidRPr="00BB4D8A">
              <w:rPr>
                <w:b/>
              </w:rPr>
              <w:t>ПК 1.</w:t>
            </w:r>
            <w:r w:rsidR="00BF5853" w:rsidRPr="00BB4D8A">
              <w:rPr>
                <w:b/>
              </w:rPr>
              <w:t xml:space="preserve">3. </w:t>
            </w:r>
            <w:r w:rsidRPr="00BB4D8A">
              <w:rPr>
                <w:b/>
              </w:rPr>
              <w:t xml:space="preserve">Проводить ремонт и монтаж отдельных </w:t>
            </w:r>
            <w:r w:rsidR="00BB4D8A" w:rsidRPr="00BB4D8A">
              <w:rPr>
                <w:b/>
              </w:rPr>
              <w:t>узлов</w:t>
            </w:r>
            <w:r w:rsidR="00BB4D8A" w:rsidRPr="00BB4D8A">
              <w:rPr>
                <w:b/>
                <w:i/>
              </w:rPr>
              <w:t xml:space="preserve"> </w:t>
            </w:r>
            <w:r w:rsidR="00BB4D8A" w:rsidRPr="00BB4D8A">
              <w:rPr>
                <w:b/>
              </w:rPr>
              <w:t>системы</w:t>
            </w:r>
            <w:r w:rsidRPr="00BB4D8A">
              <w:rPr>
                <w:b/>
              </w:rPr>
              <w:t xml:space="preserve"> отопления</w:t>
            </w:r>
          </w:p>
          <w:p w:rsidR="00630B8D" w:rsidRPr="00255052" w:rsidRDefault="00630B8D" w:rsidP="00BF5853">
            <w:pPr>
              <w:widowControl w:val="0"/>
              <w:adjustRightInd w:val="0"/>
              <w:jc w:val="center"/>
              <w:textAlignment w:val="baseline"/>
              <w:rPr>
                <w:b/>
                <w:i/>
              </w:rPr>
            </w:pPr>
            <w:r w:rsidRPr="00BB4D8A">
              <w:rPr>
                <w:b/>
              </w:rPr>
              <w:t>Раздел 3. Ремонт и монтаж отдельных узлов</w:t>
            </w:r>
            <w:r w:rsidRPr="00BB4D8A">
              <w:rPr>
                <w:b/>
                <w:i/>
              </w:rPr>
              <w:t xml:space="preserve"> </w:t>
            </w:r>
            <w:r w:rsidRPr="00BB4D8A">
              <w:rPr>
                <w:b/>
              </w:rPr>
              <w:t xml:space="preserve"> системы отопления</w:t>
            </w:r>
          </w:p>
        </w:tc>
      </w:tr>
      <w:tr w:rsidR="00630B8D" w:rsidRPr="00647E44" w:rsidTr="000817D6">
        <w:trPr>
          <w:trHeight w:val="304"/>
        </w:trPr>
        <w:tc>
          <w:tcPr>
            <w:tcW w:w="3585" w:type="dxa"/>
          </w:tcPr>
          <w:p w:rsidR="00630B8D" w:rsidRPr="00BF5853" w:rsidRDefault="00630B8D" w:rsidP="00BF5853">
            <w:pPr>
              <w:widowControl w:val="0"/>
              <w:adjustRightInd w:val="0"/>
              <w:jc w:val="center"/>
              <w:textAlignment w:val="baseline"/>
            </w:pPr>
            <w:r w:rsidRPr="00BF5853">
              <w:t>Действия</w:t>
            </w:r>
          </w:p>
        </w:tc>
        <w:tc>
          <w:tcPr>
            <w:tcW w:w="3588" w:type="dxa"/>
          </w:tcPr>
          <w:p w:rsidR="00630B8D" w:rsidRPr="00BF5853" w:rsidRDefault="00630B8D" w:rsidP="00BF5853">
            <w:pPr>
              <w:widowControl w:val="0"/>
              <w:adjustRightInd w:val="0"/>
              <w:jc w:val="center"/>
              <w:textAlignment w:val="baseline"/>
            </w:pPr>
            <w:r w:rsidRPr="00BF5853">
              <w:t>Умения</w:t>
            </w:r>
          </w:p>
        </w:tc>
        <w:tc>
          <w:tcPr>
            <w:tcW w:w="3588" w:type="dxa"/>
          </w:tcPr>
          <w:p w:rsidR="00630B8D" w:rsidRPr="00BF5853" w:rsidRDefault="00630B8D" w:rsidP="00BF5853">
            <w:pPr>
              <w:widowControl w:val="0"/>
              <w:adjustRightInd w:val="0"/>
              <w:jc w:val="center"/>
              <w:textAlignment w:val="baseline"/>
            </w:pPr>
            <w:r w:rsidRPr="00BF5853">
              <w:t>Знания</w:t>
            </w:r>
          </w:p>
        </w:tc>
        <w:tc>
          <w:tcPr>
            <w:tcW w:w="3591" w:type="dxa"/>
          </w:tcPr>
          <w:p w:rsidR="00630B8D" w:rsidRPr="00BF5853" w:rsidRDefault="00630B8D" w:rsidP="00BF5853">
            <w:pPr>
              <w:widowControl w:val="0"/>
              <w:adjustRightInd w:val="0"/>
              <w:jc w:val="center"/>
              <w:textAlignment w:val="baseline"/>
            </w:pPr>
            <w:r w:rsidRPr="00BF5853">
              <w:t>Ресурсы</w:t>
            </w:r>
          </w:p>
        </w:tc>
      </w:tr>
      <w:tr w:rsidR="00630B8D" w:rsidRPr="00647E44" w:rsidTr="000817D6">
        <w:trPr>
          <w:trHeight w:val="539"/>
        </w:trPr>
        <w:tc>
          <w:tcPr>
            <w:tcW w:w="3585" w:type="dxa"/>
          </w:tcPr>
          <w:p w:rsidR="00630B8D" w:rsidRDefault="00630B8D" w:rsidP="00FB0B12">
            <w:pPr>
              <w:widowControl w:val="0"/>
              <w:adjustRightInd w:val="0"/>
              <w:textAlignment w:val="baseline"/>
            </w:pPr>
            <w:r>
              <w:t xml:space="preserve">Готовить инструменты, материалы, оборудование и  СИЗ  </w:t>
            </w:r>
            <w:r w:rsidRPr="0004292F">
              <w:t xml:space="preserve">к использованию </w:t>
            </w:r>
            <w:r>
              <w:t>в соответствии с требованиями стандартов рабочего места и охраны труда</w:t>
            </w:r>
          </w:p>
          <w:p w:rsidR="00630B8D" w:rsidRDefault="00630B8D" w:rsidP="00EC73AD">
            <w:pPr>
              <w:pStyle w:val="ConsPlusNormal"/>
            </w:pPr>
          </w:p>
        </w:tc>
        <w:tc>
          <w:tcPr>
            <w:tcW w:w="3588" w:type="dxa"/>
          </w:tcPr>
          <w:p w:rsidR="00630B8D" w:rsidRDefault="00630B8D" w:rsidP="00FB0B12">
            <w:pPr>
              <w:widowControl w:val="0"/>
              <w:adjustRightInd w:val="0"/>
              <w:textAlignment w:val="baseline"/>
            </w:pPr>
            <w:r>
              <w:t xml:space="preserve">визуально и инструментально определять исправность инструментов, оборудования </w:t>
            </w:r>
          </w:p>
          <w:p w:rsidR="00630B8D" w:rsidRDefault="00630B8D" w:rsidP="00FB0B12">
            <w:pPr>
              <w:widowControl w:val="0"/>
              <w:adjustRightInd w:val="0"/>
              <w:textAlignment w:val="baseline"/>
            </w:pPr>
            <w:r w:rsidRPr="00805573">
              <w:t xml:space="preserve">проверять функциональность инструмента </w:t>
            </w:r>
          </w:p>
          <w:p w:rsidR="00630B8D" w:rsidRDefault="00630B8D" w:rsidP="00FB0B12">
            <w:pPr>
              <w:widowControl w:val="0"/>
              <w:adjustRightInd w:val="0"/>
              <w:textAlignment w:val="baseline"/>
            </w:pPr>
            <w:r w:rsidRPr="00CF37CD">
              <w:t xml:space="preserve">подбирать материалы требуемого качества и количества в соответствии </w:t>
            </w:r>
            <w:r w:rsidRPr="004148F7">
              <w:t>технологическому процессу и сменному заданию</w:t>
            </w:r>
            <w:r>
              <w:t xml:space="preserve">/наряду </w:t>
            </w:r>
          </w:p>
          <w:p w:rsidR="00630B8D" w:rsidRDefault="00630B8D" w:rsidP="00FB0B12">
            <w:pPr>
              <w:widowControl w:val="0"/>
              <w:adjustRightInd w:val="0"/>
              <w:textAlignment w:val="baseline"/>
            </w:pPr>
            <w:r>
              <w:t xml:space="preserve">визуально определять исправность средств индивидуальной защиты </w:t>
            </w:r>
          </w:p>
          <w:p w:rsidR="00630B8D" w:rsidRDefault="00630B8D" w:rsidP="00FB0B12">
            <w:pPr>
              <w:widowControl w:val="0"/>
              <w:adjustRightInd w:val="0"/>
              <w:textAlignment w:val="baseline"/>
            </w:pPr>
            <w:r>
              <w:t>безопасно пользоваться различными видами СИЗ</w:t>
            </w:r>
          </w:p>
          <w:p w:rsidR="00630B8D" w:rsidRDefault="00630B8D" w:rsidP="00FB0B12">
            <w:pPr>
              <w:widowControl w:val="0"/>
              <w:adjustRightInd w:val="0"/>
              <w:textAlignment w:val="baseline"/>
            </w:pPr>
          </w:p>
        </w:tc>
        <w:tc>
          <w:tcPr>
            <w:tcW w:w="3588" w:type="dxa"/>
          </w:tcPr>
          <w:p w:rsidR="00630B8D" w:rsidRDefault="00630B8D" w:rsidP="00FB0B12">
            <w:pPr>
              <w:widowControl w:val="0"/>
              <w:adjustRightInd w:val="0"/>
              <w:textAlignment w:val="baseline"/>
            </w:pPr>
            <w:r>
              <w:t>требования охраны труда при использовании СИЗ, инструментов и оборудования, применяемых для  ремонта и монтажа отдельных узлов системы отопления жилищно-коммунального хозяйства;</w:t>
            </w:r>
          </w:p>
          <w:p w:rsidR="00630B8D" w:rsidRDefault="00630B8D" w:rsidP="00FB0B12">
            <w:pPr>
              <w:widowControl w:val="0"/>
              <w:adjustRightInd w:val="0"/>
              <w:textAlignment w:val="baseline"/>
            </w:pPr>
            <w:r>
              <w:t>возможные риски при использовании неисправных СИЗ или при работе без СИЗ</w:t>
            </w:r>
          </w:p>
          <w:p w:rsidR="00630B8D" w:rsidRDefault="00630B8D" w:rsidP="00FB0B12">
            <w:pPr>
              <w:widowControl w:val="0"/>
              <w:adjustRightInd w:val="0"/>
              <w:textAlignment w:val="baseline"/>
            </w:pPr>
            <w:r>
              <w:t>виды и назначение инструмента, оборудования, материалов, используемых при обслуживании системы отопления жилищно-коммунального хозяйства;</w:t>
            </w:r>
          </w:p>
          <w:p w:rsidR="00630B8D" w:rsidRDefault="00630B8D" w:rsidP="00FB0B12">
            <w:pPr>
              <w:widowControl w:val="0"/>
              <w:adjustRightInd w:val="0"/>
              <w:textAlignment w:val="baseline"/>
            </w:pPr>
            <w:r>
              <w:t>признаки неисправностей оборудования, инструмента и материалов</w:t>
            </w:r>
          </w:p>
          <w:p w:rsidR="00630B8D" w:rsidRDefault="00630B8D" w:rsidP="00FB0B12">
            <w:pPr>
              <w:widowControl w:val="0"/>
              <w:adjustRightInd w:val="0"/>
              <w:textAlignment w:val="baseline"/>
            </w:pPr>
            <w:r>
              <w:t>способы проверки функциональности  инструмента</w:t>
            </w:r>
          </w:p>
          <w:p w:rsidR="00630B8D" w:rsidRDefault="00630B8D" w:rsidP="00FB0B12">
            <w:pPr>
              <w:widowControl w:val="0"/>
              <w:adjustRightInd w:val="0"/>
              <w:textAlignment w:val="baseline"/>
            </w:pPr>
            <w:r>
              <w:t>требования к качеству материалов, используемых при обслуживании системы отопления жилищно-коммунального хозяйства;</w:t>
            </w:r>
          </w:p>
          <w:p w:rsidR="00630B8D" w:rsidRDefault="00630B8D" w:rsidP="00FB0B12">
            <w:pPr>
              <w:widowControl w:val="0"/>
              <w:adjustRightInd w:val="0"/>
              <w:textAlignment w:val="baseline"/>
            </w:pPr>
            <w:r>
              <w:t>правила применения универсальных и специальных приспособлений и контрольно-измерительного инструмента</w:t>
            </w:r>
          </w:p>
        </w:tc>
        <w:tc>
          <w:tcPr>
            <w:tcW w:w="3591" w:type="dxa"/>
            <w:vMerge w:val="restart"/>
          </w:tcPr>
          <w:p w:rsidR="00630B8D" w:rsidRPr="00BF5853" w:rsidRDefault="00630B8D" w:rsidP="00FB0B12">
            <w:pPr>
              <w:pStyle w:val="a5"/>
              <w:spacing w:after="0"/>
              <w:ind w:left="0"/>
              <w:jc w:val="both"/>
            </w:pPr>
            <w:r w:rsidRPr="00BF5853">
              <w:t>Основное и вспомогательное оборудование:</w:t>
            </w:r>
          </w:p>
          <w:p w:rsidR="00630B8D" w:rsidRPr="00817E6B" w:rsidRDefault="00630B8D" w:rsidP="00FB0B12">
            <w:r w:rsidRPr="00817E6B">
              <w:t>Приборы для измерения температуры, давления.</w:t>
            </w:r>
          </w:p>
          <w:p w:rsidR="00630B8D" w:rsidRPr="00817E6B" w:rsidRDefault="00630B8D" w:rsidP="00FB0B12">
            <w:r w:rsidRPr="00817E6B">
              <w:t>Набор измерительного инструмента</w:t>
            </w:r>
          </w:p>
          <w:p w:rsidR="00630B8D" w:rsidRPr="00817E6B" w:rsidRDefault="00630B8D" w:rsidP="00FB0B12">
            <w:r w:rsidRPr="00817E6B">
              <w:t xml:space="preserve">Типовой комплект учебного оборудования «Приборы и методы измерения давления» </w:t>
            </w:r>
          </w:p>
          <w:p w:rsidR="00630B8D" w:rsidRPr="00817E6B" w:rsidRDefault="00630B8D" w:rsidP="00FB0B12">
            <w:r w:rsidRPr="00817E6B">
              <w:t xml:space="preserve">Комплект типового лабораторного оборудования «Методы измерения температуры» </w:t>
            </w:r>
          </w:p>
          <w:p w:rsidR="00630B8D" w:rsidRPr="00817E6B" w:rsidRDefault="00630B8D" w:rsidP="00FB0B12">
            <w:r w:rsidRPr="00817E6B">
              <w:t xml:space="preserve">Комплект учебно-лабораторного оборудования «Методы измерения линейных величин» </w:t>
            </w:r>
          </w:p>
          <w:p w:rsidR="00630B8D" w:rsidRPr="00BF5853" w:rsidRDefault="00630B8D" w:rsidP="00FB0B12">
            <w:pPr>
              <w:pStyle w:val="a5"/>
              <w:spacing w:after="0"/>
              <w:ind w:left="0"/>
            </w:pPr>
            <w:r w:rsidRPr="00BF5853">
              <w:t>Приспособления, принадлежности, инвентарь</w:t>
            </w:r>
          </w:p>
          <w:p w:rsidR="00630B8D" w:rsidRPr="00817E6B" w:rsidRDefault="00630B8D" w:rsidP="00FB0B12">
            <w:r w:rsidRPr="00817E6B">
              <w:t>Шкаф для хранения инструментов</w:t>
            </w:r>
          </w:p>
          <w:p w:rsidR="00630B8D" w:rsidRPr="00817E6B" w:rsidRDefault="00630B8D" w:rsidP="00FB0B12">
            <w:pPr>
              <w:pStyle w:val="a5"/>
              <w:spacing w:after="0"/>
              <w:ind w:left="0"/>
              <w:rPr>
                <w:i/>
              </w:rPr>
            </w:pPr>
            <w:r w:rsidRPr="00817E6B">
              <w:t>Стеллажи для хранения материалов</w:t>
            </w:r>
          </w:p>
          <w:p w:rsidR="00630B8D" w:rsidRPr="00817E6B" w:rsidRDefault="00630B8D" w:rsidP="00FB0B12">
            <w:pPr>
              <w:pStyle w:val="a5"/>
              <w:spacing w:after="0"/>
              <w:ind w:left="0"/>
            </w:pPr>
            <w:r w:rsidRPr="00817E6B">
              <w:t>Шкаф для спец. одежды обучающихся</w:t>
            </w:r>
          </w:p>
          <w:p w:rsidR="00630B8D" w:rsidRPr="00BF5853" w:rsidRDefault="00630B8D" w:rsidP="00FB0B12">
            <w:pPr>
              <w:widowControl w:val="0"/>
              <w:adjustRightInd w:val="0"/>
              <w:textAlignment w:val="baseline"/>
            </w:pPr>
            <w:r w:rsidRPr="00BF5853">
              <w:rPr>
                <w:bCs/>
                <w:lang w:eastAsia="en-US"/>
              </w:rPr>
              <w:t>Спецодежда.</w:t>
            </w:r>
          </w:p>
          <w:p w:rsidR="00630B8D" w:rsidRPr="00BF5853" w:rsidRDefault="00630B8D" w:rsidP="00FB0B12">
            <w:pPr>
              <w:widowControl w:val="0"/>
              <w:adjustRightInd w:val="0"/>
              <w:spacing w:before="0" w:after="0"/>
              <w:textAlignment w:val="baseline"/>
            </w:pPr>
            <w:r w:rsidRPr="00BF5853">
              <w:t>Перечень средств обучения учебно-производственной санитарно-технической мастерской</w:t>
            </w:r>
          </w:p>
          <w:p w:rsidR="00630B8D" w:rsidRDefault="00630B8D" w:rsidP="00FB0B12">
            <w:pPr>
              <w:widowControl w:val="0"/>
              <w:adjustRightInd w:val="0"/>
              <w:spacing w:before="0" w:after="0"/>
              <w:textAlignment w:val="baseline"/>
            </w:pPr>
            <w:r w:rsidRPr="003017F1">
              <w:t>Рабочий пост.</w:t>
            </w:r>
          </w:p>
          <w:p w:rsidR="00630B8D" w:rsidRPr="003017F1" w:rsidRDefault="00630B8D" w:rsidP="00FB0B12">
            <w:pPr>
              <w:widowControl w:val="0"/>
              <w:adjustRightInd w:val="0"/>
              <w:spacing w:before="0" w:after="0"/>
              <w:ind w:left="-32"/>
              <w:textAlignment w:val="baseline"/>
            </w:pPr>
            <w:r w:rsidRPr="003017F1">
              <w:t>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расположенных стен длиной 1200-1500мм и 2400-3000мм. Высота конструкции 1200-1500мм. Пол также выполнен из листового материала и поднят на 50-70мм.</w:t>
            </w:r>
          </w:p>
          <w:p w:rsidR="00630B8D" w:rsidRPr="003017F1" w:rsidRDefault="00630B8D" w:rsidP="00FB0B12">
            <w:pPr>
              <w:widowControl w:val="0"/>
              <w:adjustRightInd w:val="0"/>
              <w:textAlignment w:val="baseline"/>
            </w:pPr>
            <w:r w:rsidRPr="003017F1">
              <w:t>Комплектация рабочего поста:</w:t>
            </w:r>
          </w:p>
          <w:p w:rsidR="00630B8D" w:rsidRPr="003017F1" w:rsidRDefault="00630B8D" w:rsidP="00FB0B12">
            <w:pPr>
              <w:widowControl w:val="0"/>
              <w:adjustRightInd w:val="0"/>
              <w:textAlignment w:val="baseline"/>
            </w:pPr>
            <w:r w:rsidRPr="003017F1">
              <w:t>1)Верстак с тисками</w:t>
            </w:r>
          </w:p>
          <w:p w:rsidR="00630B8D" w:rsidRPr="003017F1" w:rsidRDefault="00630B8D" w:rsidP="00FB0B12">
            <w:pPr>
              <w:widowControl w:val="0"/>
              <w:adjustRightInd w:val="0"/>
              <w:textAlignment w:val="baseline"/>
            </w:pPr>
            <w:r w:rsidRPr="003017F1">
              <w:t>2)Унитаз-компакт</w:t>
            </w:r>
          </w:p>
          <w:p w:rsidR="00630B8D" w:rsidRPr="003017F1" w:rsidRDefault="00630B8D" w:rsidP="00FB0B12">
            <w:pPr>
              <w:widowControl w:val="0"/>
              <w:adjustRightInd w:val="0"/>
              <w:textAlignment w:val="baseline"/>
            </w:pPr>
            <w:r w:rsidRPr="003017F1">
              <w:t>3)Раковина с сифоном</w:t>
            </w:r>
          </w:p>
          <w:p w:rsidR="00630B8D" w:rsidRPr="003017F1" w:rsidRDefault="00630B8D" w:rsidP="00FB0B12">
            <w:pPr>
              <w:widowControl w:val="0"/>
              <w:adjustRightInd w:val="0"/>
              <w:textAlignment w:val="baseline"/>
            </w:pPr>
            <w:r w:rsidRPr="003017F1">
              <w:t>4)Отопительный прибор(один из трёх типов)</w:t>
            </w:r>
          </w:p>
          <w:p w:rsidR="00630B8D" w:rsidRPr="003017F1" w:rsidRDefault="00630B8D" w:rsidP="00FB0B12">
            <w:pPr>
              <w:widowControl w:val="0"/>
              <w:adjustRightInd w:val="0"/>
              <w:textAlignment w:val="baseline"/>
            </w:pPr>
            <w:r w:rsidRPr="003017F1">
              <w:t>a)Секционный</w:t>
            </w:r>
          </w:p>
          <w:p w:rsidR="00630B8D" w:rsidRPr="003017F1" w:rsidRDefault="00630B8D" w:rsidP="00FB0B12">
            <w:pPr>
              <w:widowControl w:val="0"/>
              <w:adjustRightInd w:val="0"/>
              <w:textAlignment w:val="baseline"/>
            </w:pPr>
            <w:r w:rsidRPr="003017F1">
              <w:t>b)Панельный</w:t>
            </w:r>
          </w:p>
          <w:p w:rsidR="00630B8D" w:rsidRPr="003017F1" w:rsidRDefault="00630B8D" w:rsidP="00FB0B12">
            <w:pPr>
              <w:widowControl w:val="0"/>
              <w:adjustRightInd w:val="0"/>
              <w:textAlignment w:val="baseline"/>
            </w:pPr>
            <w:r w:rsidRPr="003017F1">
              <w:t>c)Конвектор пластинчатый</w:t>
            </w:r>
          </w:p>
          <w:p w:rsidR="00630B8D" w:rsidRPr="003017F1" w:rsidRDefault="00630B8D" w:rsidP="00FB0B12">
            <w:pPr>
              <w:widowControl w:val="0"/>
              <w:adjustRightInd w:val="0"/>
              <w:textAlignment w:val="baseline"/>
            </w:pPr>
            <w:r w:rsidRPr="003017F1">
              <w:t>5)Клапан термостатический для радиатора</w:t>
            </w:r>
          </w:p>
          <w:p w:rsidR="00630B8D" w:rsidRPr="003017F1" w:rsidRDefault="00630B8D" w:rsidP="00FB0B12">
            <w:pPr>
              <w:widowControl w:val="0"/>
              <w:adjustRightInd w:val="0"/>
              <w:textAlignment w:val="baseline"/>
            </w:pPr>
            <w:r w:rsidRPr="003017F1">
              <w:t>6)Смеситель для умывальника</w:t>
            </w:r>
          </w:p>
          <w:p w:rsidR="00630B8D" w:rsidRPr="003017F1" w:rsidRDefault="00630B8D" w:rsidP="00FB0B12">
            <w:pPr>
              <w:widowControl w:val="0"/>
              <w:adjustRightInd w:val="0"/>
              <w:textAlignment w:val="baseline"/>
            </w:pPr>
            <w:r w:rsidRPr="003017F1">
              <w:t>7)Смеситель для ванны</w:t>
            </w:r>
          </w:p>
          <w:p w:rsidR="00630B8D" w:rsidRPr="003017F1" w:rsidRDefault="00630B8D" w:rsidP="00FB0B12">
            <w:pPr>
              <w:widowControl w:val="0"/>
              <w:adjustRightInd w:val="0"/>
              <w:textAlignment w:val="baseline"/>
            </w:pPr>
            <w:r w:rsidRPr="003017F1">
              <w:t>8)Квартирный водомерный узел</w:t>
            </w:r>
          </w:p>
          <w:p w:rsidR="00630B8D" w:rsidRPr="003017F1" w:rsidRDefault="00630B8D" w:rsidP="00FB0B12">
            <w:pPr>
              <w:widowControl w:val="0"/>
              <w:adjustRightInd w:val="0"/>
              <w:textAlignment w:val="baseline"/>
            </w:pPr>
            <w:r w:rsidRPr="003017F1">
              <w:t>9)Ящик для хранения инструментов</w:t>
            </w:r>
          </w:p>
          <w:p w:rsidR="00630B8D" w:rsidRPr="003017F1" w:rsidRDefault="00630B8D" w:rsidP="00FB0B12">
            <w:pPr>
              <w:widowControl w:val="0"/>
              <w:adjustRightInd w:val="0"/>
              <w:textAlignment w:val="baseline"/>
            </w:pPr>
            <w:r w:rsidRPr="003017F1">
              <w:t>10)Набор рожковых ключей</w:t>
            </w:r>
          </w:p>
          <w:p w:rsidR="00630B8D" w:rsidRPr="003017F1" w:rsidRDefault="00630B8D" w:rsidP="00FB0B12">
            <w:pPr>
              <w:widowControl w:val="0"/>
              <w:adjustRightInd w:val="0"/>
              <w:textAlignment w:val="baseline"/>
            </w:pPr>
            <w:r w:rsidRPr="003017F1">
              <w:t>11)Комплект трубных ключей</w:t>
            </w:r>
          </w:p>
          <w:p w:rsidR="00630B8D" w:rsidRPr="003017F1" w:rsidRDefault="00630B8D" w:rsidP="00FB0B12">
            <w:pPr>
              <w:widowControl w:val="0"/>
              <w:adjustRightInd w:val="0"/>
              <w:textAlignment w:val="baseline"/>
            </w:pPr>
            <w:r w:rsidRPr="003017F1">
              <w:t>12)Комплект разводных ключей</w:t>
            </w:r>
          </w:p>
          <w:p w:rsidR="00630B8D" w:rsidRPr="003017F1" w:rsidRDefault="00630B8D" w:rsidP="00FB0B12">
            <w:pPr>
              <w:widowControl w:val="0"/>
              <w:adjustRightInd w:val="0"/>
              <w:textAlignment w:val="baseline"/>
            </w:pPr>
            <w:r w:rsidRPr="003017F1">
              <w:t>13)Ударный инструмент</w:t>
            </w:r>
          </w:p>
          <w:p w:rsidR="00630B8D" w:rsidRPr="003017F1" w:rsidRDefault="00630B8D" w:rsidP="00FB0B12">
            <w:pPr>
              <w:widowControl w:val="0"/>
              <w:adjustRightInd w:val="0"/>
              <w:textAlignment w:val="baseline"/>
            </w:pPr>
            <w:r w:rsidRPr="003017F1">
              <w:t>a)Молоток</w:t>
            </w:r>
          </w:p>
          <w:p w:rsidR="00630B8D" w:rsidRPr="003017F1" w:rsidRDefault="00630B8D" w:rsidP="00FB0B12">
            <w:pPr>
              <w:widowControl w:val="0"/>
              <w:adjustRightInd w:val="0"/>
              <w:textAlignment w:val="baseline"/>
            </w:pPr>
            <w:r w:rsidRPr="003017F1">
              <w:t>b)Киянка</w:t>
            </w:r>
          </w:p>
          <w:p w:rsidR="00630B8D" w:rsidRPr="003017F1" w:rsidRDefault="00630B8D" w:rsidP="00FB0B12">
            <w:pPr>
              <w:widowControl w:val="0"/>
              <w:adjustRightInd w:val="0"/>
              <w:textAlignment w:val="baseline"/>
            </w:pPr>
            <w:r w:rsidRPr="003017F1">
              <w:t>14)Шарнирно-</w:t>
            </w:r>
            <w:proofErr w:type="spellStart"/>
            <w:r w:rsidRPr="003017F1">
              <w:t>губцевый</w:t>
            </w:r>
            <w:proofErr w:type="spellEnd"/>
            <w:r w:rsidRPr="003017F1">
              <w:t xml:space="preserve"> инструмент</w:t>
            </w:r>
          </w:p>
          <w:p w:rsidR="00630B8D" w:rsidRPr="003017F1" w:rsidRDefault="00630B8D" w:rsidP="00FB0B12">
            <w:pPr>
              <w:widowControl w:val="0"/>
              <w:adjustRightInd w:val="0"/>
              <w:textAlignment w:val="baseline"/>
            </w:pPr>
            <w:r w:rsidRPr="003017F1">
              <w:t>a)Плоскогубцы комбинированные</w:t>
            </w:r>
          </w:p>
          <w:p w:rsidR="00630B8D" w:rsidRPr="003017F1" w:rsidRDefault="00630B8D" w:rsidP="00FB0B12">
            <w:pPr>
              <w:widowControl w:val="0"/>
              <w:adjustRightInd w:val="0"/>
              <w:textAlignment w:val="baseline"/>
            </w:pPr>
            <w:r w:rsidRPr="003017F1">
              <w:t>b)</w:t>
            </w:r>
            <w:proofErr w:type="spellStart"/>
            <w:r w:rsidRPr="003017F1">
              <w:t>Бокорезы</w:t>
            </w:r>
            <w:proofErr w:type="spellEnd"/>
          </w:p>
          <w:p w:rsidR="00630B8D" w:rsidRPr="003017F1" w:rsidRDefault="00630B8D" w:rsidP="00FB0B12">
            <w:pPr>
              <w:widowControl w:val="0"/>
              <w:adjustRightInd w:val="0"/>
              <w:textAlignment w:val="baseline"/>
            </w:pPr>
            <w:r w:rsidRPr="003017F1">
              <w:t>15)Комплект отверток(SL,PH,PZ,T)</w:t>
            </w:r>
          </w:p>
          <w:p w:rsidR="00630B8D" w:rsidRPr="003017F1" w:rsidRDefault="00630B8D" w:rsidP="00FB0B12">
            <w:pPr>
              <w:widowControl w:val="0"/>
              <w:adjustRightInd w:val="0"/>
              <w:textAlignment w:val="baseline"/>
            </w:pPr>
            <w:r w:rsidRPr="003017F1">
              <w:t>16)Контрольно-измерительный инструмент</w:t>
            </w:r>
          </w:p>
          <w:p w:rsidR="00630B8D" w:rsidRPr="003017F1" w:rsidRDefault="00630B8D" w:rsidP="00FB0B12">
            <w:pPr>
              <w:widowControl w:val="0"/>
              <w:adjustRightInd w:val="0"/>
              <w:textAlignment w:val="baseline"/>
            </w:pPr>
            <w:r w:rsidRPr="003017F1">
              <w:t>a)Рулетка</w:t>
            </w:r>
          </w:p>
          <w:p w:rsidR="00630B8D" w:rsidRPr="003017F1" w:rsidRDefault="00630B8D" w:rsidP="00FB0B12">
            <w:pPr>
              <w:widowControl w:val="0"/>
              <w:adjustRightInd w:val="0"/>
              <w:textAlignment w:val="baseline"/>
            </w:pPr>
            <w:r w:rsidRPr="003017F1">
              <w:t>b)Линейка</w:t>
            </w:r>
          </w:p>
          <w:p w:rsidR="00630B8D" w:rsidRPr="003017F1" w:rsidRDefault="00630B8D" w:rsidP="00FB0B12">
            <w:pPr>
              <w:widowControl w:val="0"/>
              <w:adjustRightInd w:val="0"/>
              <w:textAlignment w:val="baseline"/>
            </w:pPr>
            <w:r w:rsidRPr="003017F1">
              <w:t>c)Угольник</w:t>
            </w:r>
          </w:p>
          <w:p w:rsidR="00630B8D" w:rsidRPr="003017F1" w:rsidRDefault="00630B8D" w:rsidP="00FB0B12">
            <w:pPr>
              <w:widowControl w:val="0"/>
              <w:adjustRightInd w:val="0"/>
              <w:textAlignment w:val="baseline"/>
            </w:pPr>
            <w:r w:rsidRPr="003017F1">
              <w:t>d)Уровень пузырьковый</w:t>
            </w:r>
          </w:p>
          <w:p w:rsidR="00630B8D" w:rsidRPr="003017F1" w:rsidRDefault="00630B8D" w:rsidP="00FB0B12">
            <w:pPr>
              <w:widowControl w:val="0"/>
              <w:adjustRightInd w:val="0"/>
              <w:textAlignment w:val="baseline"/>
            </w:pPr>
            <w:r w:rsidRPr="003017F1">
              <w:t>17)Комплект инструментов для раструбной сварки полипропилена</w:t>
            </w:r>
          </w:p>
          <w:p w:rsidR="00630B8D" w:rsidRPr="003017F1" w:rsidRDefault="00630B8D" w:rsidP="00FB0B12">
            <w:pPr>
              <w:widowControl w:val="0"/>
              <w:adjustRightInd w:val="0"/>
              <w:textAlignment w:val="baseline"/>
            </w:pPr>
            <w:r w:rsidRPr="003017F1">
              <w:t>a)Сварочный аппарат</w:t>
            </w:r>
          </w:p>
          <w:p w:rsidR="00630B8D" w:rsidRPr="003017F1" w:rsidRDefault="00630B8D" w:rsidP="00FB0B12">
            <w:pPr>
              <w:widowControl w:val="0"/>
              <w:adjustRightInd w:val="0"/>
              <w:textAlignment w:val="baseline"/>
            </w:pPr>
            <w:r w:rsidRPr="003017F1">
              <w:t>b)Труборез</w:t>
            </w:r>
          </w:p>
          <w:p w:rsidR="00630B8D" w:rsidRPr="003017F1" w:rsidRDefault="00630B8D" w:rsidP="00FB0B12">
            <w:pPr>
              <w:widowControl w:val="0"/>
              <w:adjustRightInd w:val="0"/>
              <w:textAlignment w:val="baseline"/>
            </w:pPr>
            <w:r w:rsidRPr="003017F1">
              <w:t>18)Комплект инструментов для пайки меди</w:t>
            </w:r>
          </w:p>
          <w:p w:rsidR="00630B8D" w:rsidRPr="003017F1" w:rsidRDefault="00630B8D" w:rsidP="00FB0B12">
            <w:pPr>
              <w:widowControl w:val="0"/>
              <w:adjustRightInd w:val="0"/>
              <w:textAlignment w:val="baseline"/>
            </w:pPr>
            <w:r w:rsidRPr="003017F1">
              <w:t>a)Горелка</w:t>
            </w:r>
          </w:p>
          <w:p w:rsidR="00630B8D" w:rsidRPr="003017F1" w:rsidRDefault="00630B8D" w:rsidP="00FB0B12">
            <w:pPr>
              <w:widowControl w:val="0"/>
              <w:adjustRightInd w:val="0"/>
              <w:textAlignment w:val="baseline"/>
            </w:pPr>
            <w:r w:rsidRPr="003017F1">
              <w:t>b)Труборез</w:t>
            </w:r>
          </w:p>
          <w:p w:rsidR="00630B8D" w:rsidRPr="003017F1" w:rsidRDefault="00630B8D" w:rsidP="00FB0B12">
            <w:pPr>
              <w:widowControl w:val="0"/>
              <w:adjustRightInd w:val="0"/>
              <w:textAlignment w:val="baseline"/>
            </w:pPr>
            <w:r w:rsidRPr="003017F1">
              <w:t>c)</w:t>
            </w:r>
            <w:proofErr w:type="spellStart"/>
            <w:r w:rsidRPr="003017F1">
              <w:t>Гратосниматель</w:t>
            </w:r>
            <w:proofErr w:type="spellEnd"/>
          </w:p>
          <w:p w:rsidR="00630B8D" w:rsidRPr="003017F1" w:rsidRDefault="00630B8D" w:rsidP="00FB0B12">
            <w:pPr>
              <w:widowControl w:val="0"/>
              <w:adjustRightInd w:val="0"/>
              <w:textAlignment w:val="baseline"/>
            </w:pPr>
            <w:r w:rsidRPr="003017F1">
              <w:t>19)</w:t>
            </w:r>
            <w:proofErr w:type="spellStart"/>
            <w:r w:rsidRPr="003017F1">
              <w:t>Трубогиб</w:t>
            </w:r>
            <w:proofErr w:type="spellEnd"/>
            <w:r w:rsidRPr="003017F1">
              <w:t xml:space="preserve"> для </w:t>
            </w:r>
            <w:proofErr w:type="spellStart"/>
            <w:r w:rsidRPr="003017F1">
              <w:t>металлополимерных</w:t>
            </w:r>
            <w:proofErr w:type="spellEnd"/>
            <w:r w:rsidRPr="003017F1">
              <w:t xml:space="preserve"> труб</w:t>
            </w:r>
          </w:p>
          <w:p w:rsidR="00630B8D" w:rsidRPr="003017F1" w:rsidRDefault="00630B8D" w:rsidP="00FB0B12">
            <w:pPr>
              <w:widowControl w:val="0"/>
              <w:adjustRightInd w:val="0"/>
              <w:textAlignment w:val="baseline"/>
            </w:pPr>
            <w:r w:rsidRPr="003017F1">
              <w:t>20)Ножовка по металлу</w:t>
            </w:r>
          </w:p>
          <w:p w:rsidR="00630B8D" w:rsidRPr="003017F1" w:rsidRDefault="00630B8D" w:rsidP="00FB0B12">
            <w:pPr>
              <w:widowControl w:val="0"/>
              <w:adjustRightInd w:val="0"/>
              <w:textAlignment w:val="baseline"/>
            </w:pPr>
            <w:r w:rsidRPr="003017F1">
              <w:t>21)Ножовка по дереву</w:t>
            </w:r>
          </w:p>
          <w:p w:rsidR="00630B8D" w:rsidRPr="003017F1" w:rsidRDefault="00630B8D" w:rsidP="00FB0B12">
            <w:pPr>
              <w:widowControl w:val="0"/>
              <w:adjustRightInd w:val="0"/>
              <w:textAlignment w:val="baseline"/>
            </w:pPr>
            <w:r w:rsidRPr="003017F1">
              <w:t>22)Набор напильников</w:t>
            </w:r>
          </w:p>
          <w:p w:rsidR="00630B8D" w:rsidRPr="003017F1" w:rsidRDefault="00630B8D" w:rsidP="00FB0B12">
            <w:pPr>
              <w:widowControl w:val="0"/>
              <w:adjustRightInd w:val="0"/>
              <w:textAlignment w:val="baseline"/>
            </w:pPr>
            <w:r>
              <w:t>2</w:t>
            </w:r>
            <w:r w:rsidRPr="003017F1">
              <w:t>2.Дрель сетевая</w:t>
            </w:r>
          </w:p>
          <w:p w:rsidR="00630B8D" w:rsidRPr="003017F1" w:rsidRDefault="00630B8D" w:rsidP="00FB0B12">
            <w:pPr>
              <w:widowControl w:val="0"/>
              <w:adjustRightInd w:val="0"/>
              <w:textAlignment w:val="baseline"/>
            </w:pPr>
            <w:r>
              <w:t>2</w:t>
            </w:r>
            <w:r w:rsidRPr="003017F1">
              <w:t>3.Дрель аккумуляторная</w:t>
            </w:r>
          </w:p>
          <w:p w:rsidR="00630B8D" w:rsidRPr="003017F1" w:rsidRDefault="00630B8D" w:rsidP="00FB0B12">
            <w:pPr>
              <w:widowControl w:val="0"/>
              <w:adjustRightInd w:val="0"/>
              <w:textAlignment w:val="baseline"/>
            </w:pPr>
            <w:r>
              <w:t>2</w:t>
            </w:r>
            <w:r w:rsidRPr="003017F1">
              <w:t>4.Набор свёрл</w:t>
            </w:r>
          </w:p>
          <w:p w:rsidR="00630B8D" w:rsidRPr="003017F1" w:rsidRDefault="00630B8D" w:rsidP="00FB0B12">
            <w:pPr>
              <w:widowControl w:val="0"/>
              <w:adjustRightInd w:val="0"/>
              <w:textAlignment w:val="baseline"/>
            </w:pPr>
            <w:r>
              <w:t>2</w:t>
            </w:r>
            <w:r w:rsidRPr="003017F1">
              <w:t>5.Трубные тиски</w:t>
            </w:r>
          </w:p>
          <w:p w:rsidR="00630B8D" w:rsidRPr="003017F1" w:rsidRDefault="00630B8D" w:rsidP="00FB0B12">
            <w:pPr>
              <w:widowControl w:val="0"/>
              <w:adjustRightInd w:val="0"/>
              <w:textAlignment w:val="baseline"/>
            </w:pPr>
            <w:r>
              <w:t>2</w:t>
            </w:r>
            <w:r w:rsidRPr="003017F1">
              <w:t>6.Резьбонарезной инструмент</w:t>
            </w:r>
          </w:p>
          <w:p w:rsidR="00630B8D" w:rsidRPr="003017F1" w:rsidRDefault="00630B8D" w:rsidP="00FB0B12">
            <w:pPr>
              <w:widowControl w:val="0"/>
              <w:adjustRightInd w:val="0"/>
              <w:textAlignment w:val="baseline"/>
            </w:pPr>
            <w:r>
              <w:t>2</w:t>
            </w:r>
            <w:r w:rsidRPr="003017F1">
              <w:t>7.Компрессор</w:t>
            </w:r>
          </w:p>
          <w:p w:rsidR="00630B8D" w:rsidRPr="003017F1" w:rsidRDefault="00630B8D" w:rsidP="00FB0B12">
            <w:pPr>
              <w:widowControl w:val="0"/>
              <w:adjustRightInd w:val="0"/>
              <w:textAlignment w:val="baseline"/>
            </w:pPr>
            <w:r>
              <w:t>2</w:t>
            </w:r>
            <w:r w:rsidRPr="003017F1">
              <w:t>8.Манометр</w:t>
            </w:r>
          </w:p>
          <w:p w:rsidR="00630B8D" w:rsidRPr="003017F1" w:rsidRDefault="00630B8D" w:rsidP="00FB0B12">
            <w:pPr>
              <w:widowControl w:val="0"/>
              <w:adjustRightInd w:val="0"/>
              <w:textAlignment w:val="baseline"/>
            </w:pPr>
            <w:r>
              <w:t>2</w:t>
            </w:r>
            <w:r w:rsidRPr="003017F1">
              <w:t>9.Трубогиб для труб из цветных металлов и тонкостенных стальных труб различных диаметров</w:t>
            </w:r>
          </w:p>
          <w:p w:rsidR="005A3AB2" w:rsidRPr="003017F1" w:rsidRDefault="005A3AB2" w:rsidP="005A3AB2">
            <w:pPr>
              <w:widowControl w:val="0"/>
              <w:adjustRightInd w:val="0"/>
              <w:textAlignment w:val="baseline"/>
            </w:pPr>
            <w:r>
              <w:t>30</w:t>
            </w:r>
            <w:r w:rsidRPr="003017F1">
              <w:t xml:space="preserve">.Пресс-клещи с набором насадок для </w:t>
            </w:r>
            <w:proofErr w:type="spellStart"/>
            <w:r w:rsidRPr="003017F1">
              <w:t>металлополимерной</w:t>
            </w:r>
            <w:proofErr w:type="spellEnd"/>
            <w:r w:rsidRPr="003017F1">
              <w:t xml:space="preserve"> трубы</w:t>
            </w:r>
          </w:p>
          <w:p w:rsidR="005A3AB2" w:rsidRPr="003017F1" w:rsidRDefault="005A3AB2" w:rsidP="005A3AB2">
            <w:pPr>
              <w:widowControl w:val="0"/>
              <w:adjustRightInd w:val="0"/>
              <w:textAlignment w:val="baseline"/>
            </w:pPr>
            <w:r>
              <w:t>3</w:t>
            </w:r>
            <w:r w:rsidRPr="003017F1">
              <w:t>1.Коллектор для системы водоснабжения</w:t>
            </w:r>
          </w:p>
          <w:p w:rsidR="005A3AB2" w:rsidRPr="003017F1" w:rsidRDefault="005A3AB2" w:rsidP="005A3AB2">
            <w:pPr>
              <w:widowControl w:val="0"/>
              <w:adjustRightInd w:val="0"/>
              <w:textAlignment w:val="baseline"/>
            </w:pPr>
            <w:r>
              <w:t>3</w:t>
            </w:r>
            <w:r w:rsidRPr="003017F1">
              <w:t>2.Коллектор для системы отопления</w:t>
            </w:r>
          </w:p>
          <w:p w:rsidR="005A3AB2" w:rsidRPr="003017F1" w:rsidRDefault="005A3AB2" w:rsidP="005A3AB2">
            <w:pPr>
              <w:widowControl w:val="0"/>
              <w:adjustRightInd w:val="0"/>
              <w:textAlignment w:val="baseline"/>
            </w:pPr>
            <w:r>
              <w:t>3</w:t>
            </w:r>
            <w:r w:rsidRPr="003017F1">
              <w:t>3.Шкаф коллекторный</w:t>
            </w:r>
          </w:p>
          <w:p w:rsidR="005A3AB2" w:rsidRPr="003017F1" w:rsidRDefault="005A3AB2" w:rsidP="005A3AB2">
            <w:pPr>
              <w:widowControl w:val="0"/>
              <w:adjustRightInd w:val="0"/>
              <w:textAlignment w:val="baseline"/>
            </w:pPr>
            <w:r>
              <w:t>3</w:t>
            </w:r>
            <w:r w:rsidRPr="003017F1">
              <w:t>4.Гидроаккумулятор</w:t>
            </w:r>
          </w:p>
          <w:p w:rsidR="005A3AB2" w:rsidRPr="003017F1" w:rsidRDefault="005A3AB2" w:rsidP="005A3AB2">
            <w:pPr>
              <w:widowControl w:val="0"/>
              <w:adjustRightInd w:val="0"/>
              <w:textAlignment w:val="baseline"/>
            </w:pPr>
            <w:r>
              <w:t>3</w:t>
            </w:r>
            <w:r w:rsidRPr="003017F1">
              <w:t>5.Группа безопасности для гидроаккумулятора</w:t>
            </w:r>
          </w:p>
          <w:p w:rsidR="005A3AB2" w:rsidRPr="003017F1" w:rsidRDefault="005A3AB2" w:rsidP="005A3AB2">
            <w:pPr>
              <w:widowControl w:val="0"/>
              <w:adjustRightInd w:val="0"/>
              <w:textAlignment w:val="baseline"/>
            </w:pPr>
            <w:r>
              <w:t>3</w:t>
            </w:r>
            <w:r w:rsidRPr="003017F1">
              <w:t>6.Устройство для прочистки канализации</w:t>
            </w:r>
          </w:p>
          <w:p w:rsidR="005A3AB2" w:rsidRDefault="005A3AB2" w:rsidP="005A3AB2">
            <w:pPr>
              <w:widowControl w:val="0"/>
              <w:adjustRightInd w:val="0"/>
              <w:textAlignment w:val="baseline"/>
            </w:pPr>
            <w:r>
              <w:t>3</w:t>
            </w:r>
            <w:r w:rsidRPr="003017F1">
              <w:t>7.СИЗ</w:t>
            </w:r>
          </w:p>
          <w:p w:rsidR="00630B8D" w:rsidRPr="00647E44" w:rsidRDefault="00550556" w:rsidP="00550556">
            <w:pPr>
              <w:widowControl w:val="0"/>
              <w:adjustRightInd w:val="0"/>
              <w:textAlignment w:val="baseline"/>
              <w:rPr>
                <w:b/>
                <w:i/>
              </w:rPr>
            </w:pPr>
            <w:r>
              <w:rPr>
                <w:bCs/>
                <w:color w:val="000000"/>
                <w:bdr w:val="none" w:sz="0" w:space="0" w:color="auto" w:frame="1"/>
                <w:shd w:val="clear" w:color="auto" w:fill="FFFFFF"/>
              </w:rPr>
              <w:t xml:space="preserve">Комплект учебно-методической документации  </w:t>
            </w:r>
          </w:p>
        </w:tc>
      </w:tr>
      <w:tr w:rsidR="00630B8D" w:rsidRPr="00647E44" w:rsidTr="000817D6">
        <w:trPr>
          <w:trHeight w:val="539"/>
        </w:trPr>
        <w:tc>
          <w:tcPr>
            <w:tcW w:w="3585" w:type="dxa"/>
          </w:tcPr>
          <w:p w:rsidR="00630B8D" w:rsidRDefault="00630B8D" w:rsidP="00FB0B12">
            <w:pPr>
              <w:widowControl w:val="0"/>
              <w:adjustRightInd w:val="0"/>
              <w:spacing w:before="0" w:after="0"/>
              <w:textAlignment w:val="baseline"/>
            </w:pPr>
            <w:r>
              <w:t>Выполнять</w:t>
            </w:r>
            <w:r w:rsidRPr="00D058CD">
              <w:t xml:space="preserve"> ремонт</w:t>
            </w:r>
            <w:r>
              <w:t xml:space="preserve"> и монтаж </w:t>
            </w:r>
            <w:r w:rsidRPr="00F54B79">
              <w:t>систе</w:t>
            </w:r>
            <w:r>
              <w:t xml:space="preserve">мы </w:t>
            </w:r>
            <w:r w:rsidRPr="00F54B79">
              <w:t>отопления</w:t>
            </w:r>
            <w:r>
              <w:t xml:space="preserve"> объе</w:t>
            </w:r>
            <w:r w:rsidRPr="00F54B79">
              <w:t>ктов жилищно-коммунального хозяйства</w:t>
            </w:r>
          </w:p>
          <w:p w:rsidR="00630B8D" w:rsidRDefault="00630B8D" w:rsidP="00FB0B12">
            <w:pPr>
              <w:widowControl w:val="0"/>
              <w:adjustRightInd w:val="0"/>
              <w:spacing w:before="0" w:after="0"/>
              <w:textAlignment w:val="baseline"/>
            </w:pPr>
          </w:p>
          <w:p w:rsidR="00630B8D" w:rsidRPr="00CF37CD" w:rsidRDefault="00630B8D" w:rsidP="00EC73AD">
            <w:pPr>
              <w:widowControl w:val="0"/>
              <w:adjustRightInd w:val="0"/>
              <w:spacing w:before="0" w:after="0"/>
              <w:textAlignment w:val="baseline"/>
            </w:pPr>
          </w:p>
        </w:tc>
        <w:tc>
          <w:tcPr>
            <w:tcW w:w="3588" w:type="dxa"/>
          </w:tcPr>
          <w:p w:rsidR="00630B8D" w:rsidRDefault="00630B8D" w:rsidP="00FB0B12">
            <w:pPr>
              <w:spacing w:before="0" w:after="0"/>
            </w:pPr>
            <w:r>
              <w:t>оценивать состояние рабочего места на соответствие требованиям охраны труда и заданию на выполнение работ по ремонту систем отопления и горячего водоснабжения</w:t>
            </w:r>
          </w:p>
          <w:p w:rsidR="00630B8D" w:rsidRPr="00F54B79" w:rsidRDefault="00630B8D" w:rsidP="00FB0B12">
            <w:pPr>
              <w:spacing w:before="0" w:after="0"/>
            </w:pPr>
            <w:r w:rsidRPr="00F54B79">
              <w:t>читать чертежи, эскизы и схемы систе</w:t>
            </w:r>
            <w:r>
              <w:t xml:space="preserve">мы </w:t>
            </w:r>
            <w:r w:rsidRPr="00F54B79">
              <w:t>отопления</w:t>
            </w:r>
            <w:r>
              <w:t xml:space="preserve"> объе</w:t>
            </w:r>
            <w:r w:rsidRPr="00F54B79">
              <w:t>ктов жилищно-коммунального хозяйства;</w:t>
            </w:r>
          </w:p>
          <w:p w:rsidR="00630B8D" w:rsidRDefault="00630B8D" w:rsidP="00FB0B12">
            <w:pPr>
              <w:widowControl w:val="0"/>
              <w:adjustRightInd w:val="0"/>
              <w:spacing w:before="0" w:after="0"/>
              <w:textAlignment w:val="baseline"/>
            </w:pPr>
            <w:r w:rsidRPr="00F54B79">
              <w:t>выполнять эскизы и схемы систем</w:t>
            </w:r>
            <w:r>
              <w:t>ы</w:t>
            </w:r>
            <w:r w:rsidRPr="00F54B79">
              <w:t xml:space="preserve"> отопления объектов жилищно-коммунального хозяйства</w:t>
            </w:r>
            <w:r>
              <w:t>;</w:t>
            </w:r>
          </w:p>
          <w:p w:rsidR="00630B8D" w:rsidRPr="00F54B79" w:rsidRDefault="00630B8D" w:rsidP="00FB0B12">
            <w:pPr>
              <w:spacing w:before="0" w:after="0"/>
            </w:pPr>
            <w:r w:rsidRPr="004148F7">
              <w:t>подбирать инструмент согласно технологическому процессу и сменному заданию</w:t>
            </w:r>
            <w:r>
              <w:t>/наряду</w:t>
            </w:r>
            <w:r w:rsidRPr="004148F7">
              <w:t>;</w:t>
            </w:r>
          </w:p>
          <w:p w:rsidR="00630B8D" w:rsidRPr="00F54B79" w:rsidRDefault="00630B8D" w:rsidP="00FB0B12">
            <w:pPr>
              <w:spacing w:before="0" w:after="0"/>
            </w:pPr>
            <w:r w:rsidRPr="004148F7">
              <w:t>выполнять расчет необходимых материалов и оборудования при ремонте и монтаже отдельных узлов систем</w:t>
            </w:r>
            <w:r>
              <w:t>ы</w:t>
            </w:r>
            <w:r w:rsidRPr="00F54B79">
              <w:t xml:space="preserve"> </w:t>
            </w:r>
            <w:r w:rsidRPr="004148F7">
              <w:t>отопления объектов жилищно-коммунального хозяйства</w:t>
            </w:r>
            <w:r w:rsidRPr="00F54B79">
              <w:t>;</w:t>
            </w:r>
          </w:p>
          <w:p w:rsidR="00630B8D" w:rsidRPr="00F54B79" w:rsidRDefault="00630B8D" w:rsidP="00FB0B12">
            <w:pPr>
              <w:spacing w:before="0" w:after="0"/>
            </w:pPr>
            <w:r w:rsidRPr="004148F7">
              <w:t>использовать инструменты, при выполнении ремонтных работ;</w:t>
            </w:r>
          </w:p>
          <w:p w:rsidR="00630B8D" w:rsidRDefault="00630B8D" w:rsidP="00FB0B12">
            <w:pPr>
              <w:spacing w:before="0" w:after="0"/>
            </w:pPr>
            <w:r w:rsidRPr="00C12AC7">
              <w:t>выполнять замену участков трубопроводов, отопительных приборов и их секций, запорно-регулирующей,  контрольно-измерительных приборов с использованием ручного и механизированного инструмента приспособлений и материалов;</w:t>
            </w:r>
          </w:p>
          <w:p w:rsidR="00630B8D" w:rsidRPr="00C12AC7" w:rsidRDefault="00630B8D" w:rsidP="00FB0B12">
            <w:pPr>
              <w:spacing w:before="0" w:after="0"/>
            </w:pPr>
            <w:r>
              <w:t>выполнять ремонт циркуляционных насосов</w:t>
            </w:r>
          </w:p>
          <w:p w:rsidR="00630B8D" w:rsidRPr="00C12AC7" w:rsidRDefault="00630B8D" w:rsidP="00FB0B12">
            <w:pPr>
              <w:spacing w:before="0" w:after="0"/>
            </w:pPr>
            <w:r w:rsidRPr="00C12AC7">
              <w:t>перекладывать канализационный выпуск;</w:t>
            </w:r>
          </w:p>
          <w:p w:rsidR="00630B8D" w:rsidRDefault="00630B8D" w:rsidP="00FB0B12">
            <w:pPr>
              <w:pStyle w:val="a7"/>
            </w:pPr>
            <w:r w:rsidRPr="00C12AC7">
              <w:t>проводить испытания отремонтированных систем отопления объектов жилищно-коммунального хозяйства;</w:t>
            </w:r>
          </w:p>
          <w:p w:rsidR="00630B8D" w:rsidRDefault="00630B8D" w:rsidP="00FB0B12">
            <w:pPr>
              <w:spacing w:before="0" w:after="0"/>
            </w:pPr>
            <w:r>
              <w:t>выполнять замену запорно-регулирующей, водоразборной арматуры, контрольно-измерительных приборов</w:t>
            </w:r>
          </w:p>
          <w:p w:rsidR="00630B8D" w:rsidRPr="00DC7D44" w:rsidRDefault="00630B8D" w:rsidP="00FB0B12">
            <w:pPr>
              <w:spacing w:before="0" w:after="0"/>
            </w:pPr>
            <w:r>
              <w:t>выполнять крепление трубопроводов, приборов и оборудования</w:t>
            </w:r>
          </w:p>
          <w:p w:rsidR="00630B8D" w:rsidRDefault="00630B8D" w:rsidP="00FB0B12">
            <w:pPr>
              <w:spacing w:before="0" w:after="0"/>
            </w:pPr>
            <w:r>
              <w:t>выполнять гидравлическое испытание систем отопления и горячего водоснабжения</w:t>
            </w:r>
          </w:p>
          <w:p w:rsidR="00630B8D" w:rsidRPr="00DC7D44" w:rsidRDefault="00630B8D" w:rsidP="00FB0B12">
            <w:pPr>
              <w:spacing w:before="0" w:after="0"/>
            </w:pPr>
          </w:p>
          <w:p w:rsidR="00630B8D" w:rsidRPr="00F54B79" w:rsidRDefault="00630B8D" w:rsidP="00FB0B12">
            <w:pPr>
              <w:spacing w:before="0" w:after="0"/>
            </w:pPr>
            <w:r w:rsidRPr="00C12AC7">
              <w:t>подготавливать внутридомовые системы отопления</w:t>
            </w:r>
            <w:r w:rsidRPr="00F54B79">
              <w:t>;</w:t>
            </w:r>
          </w:p>
          <w:p w:rsidR="00630B8D" w:rsidRPr="00647E44" w:rsidRDefault="00630B8D" w:rsidP="00FB0B12">
            <w:pPr>
              <w:widowControl w:val="0"/>
              <w:adjustRightInd w:val="0"/>
              <w:spacing w:before="0" w:after="0"/>
              <w:textAlignment w:val="baseline"/>
              <w:rPr>
                <w:b/>
                <w:i/>
              </w:rPr>
            </w:pPr>
            <w:r>
              <w:t xml:space="preserve">выполнять консервацию внутридомовых </w:t>
            </w:r>
            <w:r w:rsidRPr="00F54B79">
              <w:t>сист</w:t>
            </w:r>
            <w:r>
              <w:t>ем</w:t>
            </w:r>
          </w:p>
        </w:tc>
        <w:tc>
          <w:tcPr>
            <w:tcW w:w="3588" w:type="dxa"/>
          </w:tcPr>
          <w:p w:rsidR="008B3D5E" w:rsidRDefault="00630B8D" w:rsidP="001A39C4">
            <w:pPr>
              <w:pStyle w:val="a7"/>
              <w:spacing w:line="240" w:lineRule="auto"/>
            </w:pPr>
            <w:r w:rsidRPr="00C12AC7">
              <w:t>правила по охране труда при проведении работ по ремонту и монтажу систем отопления и горячего  водоснабжени</w:t>
            </w:r>
            <w:r>
              <w:t>я;</w:t>
            </w:r>
          </w:p>
          <w:p w:rsidR="00630B8D" w:rsidRPr="004148F7" w:rsidRDefault="00630B8D" w:rsidP="001A39C4">
            <w:pPr>
              <w:pStyle w:val="a7"/>
              <w:spacing w:line="240" w:lineRule="auto"/>
            </w:pPr>
            <w:r w:rsidRPr="004148F7">
              <w:t>основные правила построения чертежей и схем;</w:t>
            </w:r>
          </w:p>
          <w:p w:rsidR="00630B8D" w:rsidRPr="004148F7" w:rsidRDefault="00630B8D" w:rsidP="001A39C4">
            <w:pPr>
              <w:pStyle w:val="a7"/>
              <w:spacing w:line="240" w:lineRule="auto"/>
            </w:pPr>
            <w:r w:rsidRPr="004148F7">
              <w:t>виды чертежей, эскизов и схем;</w:t>
            </w:r>
          </w:p>
          <w:p w:rsidR="00630B8D" w:rsidRDefault="00630B8D" w:rsidP="001A39C4">
            <w:pPr>
              <w:pStyle w:val="a7"/>
              <w:spacing w:line="240" w:lineRule="auto"/>
            </w:pPr>
            <w:r w:rsidRPr="004148F7">
              <w:t>правила чтения технической и конструкторско-технологической документации;</w:t>
            </w:r>
          </w:p>
          <w:p w:rsidR="00630B8D" w:rsidRPr="00925805" w:rsidRDefault="00630B8D" w:rsidP="001A39C4">
            <w:pPr>
              <w:spacing w:before="0" w:after="0"/>
            </w:pPr>
            <w:r w:rsidRPr="004148F7">
              <w:t>основные понятия систем автоматического управления и регулирования</w:t>
            </w:r>
            <w:r>
              <w:t>;</w:t>
            </w:r>
          </w:p>
          <w:p w:rsidR="00630B8D" w:rsidRPr="00C12AC7" w:rsidRDefault="00630B8D" w:rsidP="001A39C4">
            <w:pPr>
              <w:spacing w:before="0" w:after="0"/>
            </w:pPr>
            <w:r w:rsidRPr="00C12AC7">
              <w:t>эксплуатационные параметры состояния оборудования систем</w:t>
            </w:r>
            <w:r>
              <w:t>ы</w:t>
            </w:r>
            <w:r w:rsidRPr="00C12AC7">
              <w:t xml:space="preserve"> отопления объектов жилищно-коммунального хозяйства по степени нарушения работоспособности;</w:t>
            </w:r>
          </w:p>
          <w:p w:rsidR="00630B8D" w:rsidRPr="00C12AC7" w:rsidRDefault="00630B8D" w:rsidP="001A39C4">
            <w:pPr>
              <w:spacing w:before="0" w:after="0"/>
            </w:pPr>
            <w:r w:rsidRPr="00C12AC7">
              <w:t>правила рациональной эксплуатации оборудования систем водоснабжения, водоотведения, отопления объектов жилищно-коммунального хозяйства;</w:t>
            </w:r>
          </w:p>
          <w:p w:rsidR="00630B8D" w:rsidRPr="00C12AC7" w:rsidRDefault="00630B8D" w:rsidP="001A39C4">
            <w:pPr>
              <w:spacing w:before="0" w:after="0"/>
            </w:pPr>
            <w:r w:rsidRPr="00C12AC7">
              <w:t>приемы и методы минимизации издержек на объектах жилищно-коммунального хозяйства;</w:t>
            </w:r>
          </w:p>
          <w:p w:rsidR="00630B8D" w:rsidRPr="00C12AC7" w:rsidRDefault="00630B8D" w:rsidP="001A39C4">
            <w:pPr>
              <w:spacing w:before="0" w:after="0"/>
            </w:pPr>
            <w:r w:rsidRPr="00D762F6">
              <w:t xml:space="preserve">основы  </w:t>
            </w:r>
            <w:r>
              <w:t>«</w:t>
            </w:r>
            <w:r w:rsidRPr="00D762F6">
              <w:t>бережливого производства»,</w:t>
            </w:r>
            <w:r w:rsidRPr="00C12AC7">
              <w:t xml:space="preserve"> повышающие качество и производительность труда на объектах жилищно-коммунального хозяйства;</w:t>
            </w:r>
          </w:p>
          <w:p w:rsidR="00630B8D" w:rsidRPr="00C12AC7" w:rsidRDefault="00630B8D" w:rsidP="001A39C4">
            <w:pPr>
              <w:pStyle w:val="a7"/>
              <w:spacing w:line="240" w:lineRule="auto"/>
            </w:pPr>
            <w:r w:rsidRPr="00C12AC7">
              <w:t>показатели технического уровня эксплуатации оборудования систем</w:t>
            </w:r>
            <w:r>
              <w:t>ы</w:t>
            </w:r>
            <w:r w:rsidRPr="00C12AC7">
              <w:t xml:space="preserve"> отопления объектов жилищно-коммунального хозяйства;</w:t>
            </w:r>
          </w:p>
          <w:p w:rsidR="00630B8D" w:rsidRDefault="00630B8D" w:rsidP="001A39C4">
            <w:pPr>
              <w:spacing w:before="0" w:after="0"/>
            </w:pPr>
            <w:r w:rsidRPr="00C12AC7">
              <w:t>виды, назначение, устройство, принцип работы домов</w:t>
            </w:r>
            <w:r>
              <w:t>ой</w:t>
            </w:r>
            <w:r w:rsidRPr="00C12AC7">
              <w:t xml:space="preserve"> систем</w:t>
            </w:r>
            <w:r>
              <w:t>ы</w:t>
            </w:r>
            <w:r w:rsidRPr="00C12AC7">
              <w:t xml:space="preserve">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rsidR="00630B8D" w:rsidRPr="00C12AC7" w:rsidRDefault="00630B8D" w:rsidP="001A39C4">
            <w:pPr>
              <w:spacing w:before="0" w:after="0"/>
            </w:pPr>
          </w:p>
          <w:p w:rsidR="00630B8D" w:rsidRPr="00C12AC7" w:rsidRDefault="00630B8D" w:rsidP="001A39C4">
            <w:pPr>
              <w:spacing w:before="0" w:after="0"/>
            </w:pPr>
            <w:r w:rsidRPr="00C12AC7">
              <w:t>назначение и принцип действия контрольно-измерительных приборов и аппаратов средней сложности;</w:t>
            </w:r>
          </w:p>
          <w:p w:rsidR="00630B8D" w:rsidRPr="00C12AC7" w:rsidRDefault="00630B8D" w:rsidP="001A39C4">
            <w:pPr>
              <w:pStyle w:val="a7"/>
              <w:spacing w:line="240" w:lineRule="auto"/>
            </w:pPr>
          </w:p>
          <w:p w:rsidR="00630B8D" w:rsidRPr="00C12AC7" w:rsidRDefault="00630B8D" w:rsidP="001A39C4">
            <w:pPr>
              <w:pStyle w:val="a7"/>
              <w:spacing w:line="240" w:lineRule="auto"/>
            </w:pPr>
            <w:r w:rsidRPr="00DC7D44">
              <w:t>приборы, позволяющие обнаружить опасные вещества в воздухе, в воде и в грунте;</w:t>
            </w:r>
          </w:p>
          <w:p w:rsidR="00630B8D" w:rsidRPr="00C12AC7" w:rsidRDefault="00630B8D" w:rsidP="001A39C4">
            <w:pPr>
              <w:spacing w:before="0" w:after="0"/>
            </w:pPr>
            <w:r w:rsidRPr="00C12AC7">
              <w:t>сущность, назначение и содержание ремонта и монтажа отдельных узлов  и оборудования систем отопления объектов жилищно-коммунального хозяйства;</w:t>
            </w:r>
          </w:p>
          <w:p w:rsidR="00630B8D" w:rsidRPr="00C12AC7" w:rsidRDefault="00630B8D" w:rsidP="001A39C4">
            <w:pPr>
              <w:pStyle w:val="a7"/>
              <w:spacing w:line="240" w:lineRule="auto"/>
            </w:pPr>
            <w:r w:rsidRPr="00C12AC7">
              <w:t>виды ремонта оборудования: текущий, капитальный (объем, периодичность, продолжительность, трудоемкость, количество);</w:t>
            </w:r>
          </w:p>
          <w:p w:rsidR="00630B8D" w:rsidRPr="00C12AC7" w:rsidRDefault="00630B8D" w:rsidP="001A39C4">
            <w:pPr>
              <w:spacing w:before="0" w:after="0"/>
            </w:pPr>
            <w:r w:rsidRPr="00C12AC7">
              <w:t>технологию и технику проведения работ по  ремонту и монтажу систем отопления и горячего  водоснабжения;</w:t>
            </w:r>
          </w:p>
          <w:p w:rsidR="00630B8D" w:rsidRPr="00C12AC7" w:rsidRDefault="00630B8D" w:rsidP="001A39C4">
            <w:pPr>
              <w:pStyle w:val="a7"/>
              <w:spacing w:line="240" w:lineRule="auto"/>
            </w:pPr>
            <w:r w:rsidRPr="00C12AC7">
              <w:t>методы проведения ремонта  и монтажа;</w:t>
            </w:r>
          </w:p>
          <w:p w:rsidR="00630B8D" w:rsidRPr="00C12AC7" w:rsidRDefault="00630B8D" w:rsidP="001A39C4">
            <w:pPr>
              <w:spacing w:before="0" w:after="0"/>
            </w:pPr>
            <w:r w:rsidRPr="00C12AC7">
              <w:t>назначение, виды промывки, правила применения пресса для опрессовки системы отопления;</w:t>
            </w:r>
          </w:p>
          <w:p w:rsidR="00630B8D" w:rsidRDefault="00630B8D" w:rsidP="001A39C4">
            <w:pPr>
              <w:spacing w:before="0" w:after="0"/>
            </w:pPr>
            <w:r w:rsidRPr="00C12AC7">
              <w:t>технологию и технику обслуживания элеваторных и тепловых узлов  и вспомогательного оборудования, проведения гидравлических испытаний системы отопления;</w:t>
            </w:r>
          </w:p>
          <w:p w:rsidR="00630B8D" w:rsidRPr="00C12AC7" w:rsidRDefault="00630B8D" w:rsidP="001A39C4">
            <w:pPr>
              <w:spacing w:before="0" w:after="0"/>
            </w:pPr>
            <w:r>
              <w:t>технология и техника проведения гидравлических испытаний систем отопления и горячего водоснабжения</w:t>
            </w:r>
          </w:p>
          <w:p w:rsidR="00630B8D" w:rsidRPr="00C12AC7" w:rsidRDefault="00630B8D" w:rsidP="001A39C4">
            <w:pPr>
              <w:spacing w:before="0" w:after="0"/>
            </w:pPr>
            <w:r w:rsidRPr="00C12AC7">
              <w:t xml:space="preserve">методы и приемы расчета необходимых материалов и оборудования при ремонте и монтаже отдельных узлов систем отопления </w:t>
            </w:r>
            <w:r>
              <w:t xml:space="preserve">и </w:t>
            </w:r>
            <w:r w:rsidRPr="00C12AC7">
              <w:t>горячего  водоснабжения  объектов  жилищно-коммунального хозяйства;</w:t>
            </w:r>
          </w:p>
          <w:p w:rsidR="00630B8D" w:rsidRPr="00C12AC7" w:rsidRDefault="00630B8D" w:rsidP="001A39C4">
            <w:pPr>
              <w:spacing w:before="0" w:after="0"/>
            </w:pPr>
            <w:r w:rsidRPr="00C12AC7">
              <w:t>предъявляемые требования готовности к проведению испытания отопительной системы;</w:t>
            </w:r>
          </w:p>
          <w:p w:rsidR="00630B8D" w:rsidRPr="00C12AC7" w:rsidRDefault="00630B8D" w:rsidP="001A39C4">
            <w:pPr>
              <w:spacing w:before="0" w:after="0"/>
            </w:pPr>
            <w:r w:rsidRPr="00C12AC7">
              <w:t xml:space="preserve">технические документы на испытание и готовность к работе оборудования систем отопления </w:t>
            </w:r>
            <w:r>
              <w:t xml:space="preserve">и </w:t>
            </w:r>
            <w:r w:rsidRPr="00C12AC7">
              <w:t xml:space="preserve"> горячего  водоснабжения объектов жилищно-коммунального хозяйства</w:t>
            </w:r>
          </w:p>
          <w:p w:rsidR="00630B8D" w:rsidRPr="00647E44" w:rsidRDefault="00630B8D" w:rsidP="001A39C4">
            <w:pPr>
              <w:spacing w:before="0" w:after="0"/>
              <w:rPr>
                <w:b/>
                <w:i/>
              </w:rPr>
            </w:pPr>
            <w:r w:rsidRPr="00C12AC7">
              <w:t>порядок сдачи после ремонта и испытаний</w:t>
            </w:r>
            <w:r>
              <w:t xml:space="preserve"> </w:t>
            </w:r>
            <w:r w:rsidRPr="00C12AC7">
              <w:t>оборудования систем отопления</w:t>
            </w:r>
            <w:r>
              <w:t xml:space="preserve"> и </w:t>
            </w:r>
            <w:r w:rsidRPr="00C12AC7">
              <w:t xml:space="preserve"> горячего  водоснабжения  объектов жилищно-коммунального хозяйства</w:t>
            </w:r>
            <w:r w:rsidRPr="00C12AC7" w:rsidDel="006F03E1">
              <w:t xml:space="preserve"> </w:t>
            </w:r>
          </w:p>
        </w:tc>
        <w:tc>
          <w:tcPr>
            <w:tcW w:w="3591" w:type="dxa"/>
            <w:vMerge/>
          </w:tcPr>
          <w:p w:rsidR="00630B8D" w:rsidRPr="00647E44" w:rsidRDefault="00630B8D" w:rsidP="00FB0B12">
            <w:pPr>
              <w:widowControl w:val="0"/>
              <w:adjustRightInd w:val="0"/>
              <w:spacing w:before="0" w:after="0"/>
              <w:textAlignment w:val="baseline"/>
              <w:rPr>
                <w:b/>
                <w:i/>
              </w:rPr>
            </w:pPr>
          </w:p>
        </w:tc>
      </w:tr>
    </w:tbl>
    <w:p w:rsidR="000817D6" w:rsidRDefault="000817D6" w:rsidP="00A51100">
      <w:pPr>
        <w:spacing w:before="0" w:after="0"/>
        <w:rPr>
          <w:b/>
        </w:rPr>
      </w:pPr>
    </w:p>
    <w:p w:rsidR="000757D0" w:rsidRDefault="000757D0">
      <w:pPr>
        <w:spacing w:before="0" w:after="200" w:line="276" w:lineRule="auto"/>
        <w:rPr>
          <w:b/>
        </w:rPr>
      </w:pPr>
      <w:r>
        <w:rPr>
          <w:b/>
        </w:rPr>
        <w:br w:type="page"/>
      </w:r>
    </w:p>
    <w:p w:rsidR="00A51100" w:rsidRPr="00BF5853" w:rsidRDefault="00A51100" w:rsidP="00BF5853">
      <w:pPr>
        <w:spacing w:before="0" w:after="0"/>
        <w:jc w:val="center"/>
        <w:rPr>
          <w:b/>
        </w:rPr>
      </w:pPr>
      <w:r w:rsidRPr="001F1CBD">
        <w:rPr>
          <w:b/>
        </w:rPr>
        <w:t>ВД 2. Поддержание рабочего состояния силовых и слаботочных систем зданий и сооружений, освещения и осветительных сетей объектов жилищно-коммунального хозяйства</w:t>
      </w:r>
    </w:p>
    <w:p w:rsidR="00A51100" w:rsidRDefault="00A51100" w:rsidP="00A51100">
      <w:r>
        <w:t>Спецификация 2.1.</w:t>
      </w:r>
    </w:p>
    <w:tbl>
      <w:tblPr>
        <w:tblStyle w:val="a8"/>
        <w:tblW w:w="0" w:type="auto"/>
        <w:tblLook w:val="04A0" w:firstRow="1" w:lastRow="0" w:firstColumn="1" w:lastColumn="0" w:noHBand="0" w:noVBand="1"/>
      </w:tblPr>
      <w:tblGrid>
        <w:gridCol w:w="3536"/>
        <w:gridCol w:w="3574"/>
        <w:gridCol w:w="3568"/>
        <w:gridCol w:w="3598"/>
      </w:tblGrid>
      <w:tr w:rsidR="00A51100" w:rsidRPr="004C05E5" w:rsidTr="00FB0B12">
        <w:tc>
          <w:tcPr>
            <w:tcW w:w="14786" w:type="dxa"/>
            <w:gridSpan w:val="4"/>
          </w:tcPr>
          <w:p w:rsidR="00A51100" w:rsidRPr="00BB4D8A" w:rsidRDefault="00A51100" w:rsidP="00BF5853">
            <w:pPr>
              <w:jc w:val="center"/>
              <w:rPr>
                <w:b/>
              </w:rPr>
            </w:pPr>
            <w:r w:rsidRPr="00BB4D8A">
              <w:rPr>
                <w:b/>
              </w:rPr>
              <w:t>ПК 2.1. Осуществлять техническое обслуживание силовых и слаботочных систем зданий и сооружений, освещения и осветительных сетей объектов жилищно-коммунального хозяйства в соответствии с требованиями нормативно-технической документации</w:t>
            </w:r>
          </w:p>
          <w:p w:rsidR="00A51100" w:rsidRPr="004C05E5" w:rsidRDefault="00A51100" w:rsidP="00BF5853">
            <w:pPr>
              <w:jc w:val="center"/>
            </w:pPr>
            <w:r w:rsidRPr="00BB4D8A">
              <w:rPr>
                <w:b/>
              </w:rPr>
              <w:t>Раздел 1. Техническое обслуживание силовых систем зданий и сооружений, освещения и осветительных сетей объектов  жилищно-коммунального хозяйства в соответствии с заданием/нарядом.</w:t>
            </w:r>
          </w:p>
        </w:tc>
      </w:tr>
      <w:tr w:rsidR="00A51100" w:rsidRPr="004C05E5" w:rsidTr="00FB0B12">
        <w:tc>
          <w:tcPr>
            <w:tcW w:w="3696" w:type="dxa"/>
          </w:tcPr>
          <w:p w:rsidR="00A51100" w:rsidRPr="004C05E5" w:rsidRDefault="00A51100" w:rsidP="00BF5853">
            <w:pPr>
              <w:jc w:val="center"/>
            </w:pPr>
            <w:r w:rsidRPr="004C05E5">
              <w:t>Действия</w:t>
            </w:r>
          </w:p>
        </w:tc>
        <w:tc>
          <w:tcPr>
            <w:tcW w:w="3696" w:type="dxa"/>
          </w:tcPr>
          <w:p w:rsidR="00A51100" w:rsidRPr="004C05E5" w:rsidRDefault="00A51100" w:rsidP="00BF5853">
            <w:pPr>
              <w:jc w:val="center"/>
            </w:pPr>
            <w:r w:rsidRPr="004C05E5">
              <w:t>Умения</w:t>
            </w:r>
          </w:p>
        </w:tc>
        <w:tc>
          <w:tcPr>
            <w:tcW w:w="3697" w:type="dxa"/>
          </w:tcPr>
          <w:p w:rsidR="00A51100" w:rsidRPr="004C05E5" w:rsidRDefault="00A51100" w:rsidP="00BF5853">
            <w:pPr>
              <w:jc w:val="center"/>
            </w:pPr>
            <w:r w:rsidRPr="004C05E5">
              <w:t>Знания</w:t>
            </w:r>
          </w:p>
        </w:tc>
        <w:tc>
          <w:tcPr>
            <w:tcW w:w="3697" w:type="dxa"/>
          </w:tcPr>
          <w:p w:rsidR="00A51100" w:rsidRPr="004C05E5" w:rsidRDefault="00A51100" w:rsidP="00BF5853">
            <w:pPr>
              <w:jc w:val="center"/>
            </w:pPr>
            <w:r w:rsidRPr="004C05E5">
              <w:t>Ресурсы</w:t>
            </w:r>
          </w:p>
        </w:tc>
      </w:tr>
      <w:tr w:rsidR="00A51100" w:rsidRPr="004C05E5" w:rsidTr="00FB0B12">
        <w:tc>
          <w:tcPr>
            <w:tcW w:w="3696" w:type="dxa"/>
          </w:tcPr>
          <w:p w:rsidR="00A51100" w:rsidRPr="004C05E5" w:rsidRDefault="00A51100" w:rsidP="00FB0B12">
            <w:pPr>
              <w:widowControl w:val="0"/>
              <w:adjustRightInd w:val="0"/>
              <w:textAlignment w:val="baseline"/>
              <w:rPr>
                <w:i/>
              </w:rPr>
            </w:pPr>
            <w:r w:rsidRPr="004C05E5">
              <w:t>Готовить инструменты, материалы, оборудование и  СИЗ  к использованию в соответствии с требованиями стандартов рабочего места и охраны труда</w:t>
            </w:r>
          </w:p>
          <w:p w:rsidR="00A51100" w:rsidRPr="004C05E5" w:rsidRDefault="00A51100" w:rsidP="00FB0B12">
            <w:pPr>
              <w:widowControl w:val="0"/>
              <w:adjustRightInd w:val="0"/>
              <w:textAlignment w:val="baseline"/>
            </w:pPr>
          </w:p>
        </w:tc>
        <w:tc>
          <w:tcPr>
            <w:tcW w:w="3696" w:type="dxa"/>
          </w:tcPr>
          <w:p w:rsidR="00A51100" w:rsidRPr="004C05E5" w:rsidRDefault="00A51100" w:rsidP="00FB0B12">
            <w:pPr>
              <w:widowControl w:val="0"/>
              <w:adjustRightInd w:val="0"/>
              <w:textAlignment w:val="baseline"/>
            </w:pPr>
            <w:r w:rsidRPr="004C05E5">
              <w:rPr>
                <w:rStyle w:val="212pt"/>
                <w:b w:val="0"/>
              </w:rPr>
              <w:t>Проверять рабочее место на соответствие требованиям охраны труда</w:t>
            </w:r>
          </w:p>
          <w:p w:rsidR="00A51100" w:rsidRPr="004C05E5" w:rsidRDefault="00A51100" w:rsidP="00FB0B12">
            <w:pPr>
              <w:widowControl w:val="0"/>
              <w:adjustRightInd w:val="0"/>
              <w:textAlignment w:val="baseline"/>
            </w:pPr>
            <w:r w:rsidRPr="004C05E5">
              <w:t xml:space="preserve">визуально и инструментально определять исправность </w:t>
            </w:r>
            <w:r w:rsidRPr="004C05E5">
              <w:rPr>
                <w:rStyle w:val="212pt"/>
                <w:b w:val="0"/>
              </w:rPr>
              <w:t>измерительных приборов и электромонтажных инструментов</w:t>
            </w:r>
          </w:p>
          <w:p w:rsidR="00A51100" w:rsidRPr="004C05E5" w:rsidRDefault="00A51100" w:rsidP="00FB0B12">
            <w:pPr>
              <w:widowControl w:val="0"/>
              <w:adjustRightInd w:val="0"/>
              <w:textAlignment w:val="baseline"/>
            </w:pPr>
            <w:r w:rsidRPr="004C05E5">
              <w:t xml:space="preserve">проверять функциональность инструмента </w:t>
            </w:r>
          </w:p>
          <w:p w:rsidR="00A51100" w:rsidRPr="004C05E5" w:rsidRDefault="00A51100" w:rsidP="00FB0B12">
            <w:pPr>
              <w:widowControl w:val="0"/>
              <w:adjustRightInd w:val="0"/>
              <w:textAlignment w:val="baseline"/>
            </w:pPr>
            <w:r w:rsidRPr="004C05E5">
              <w:t xml:space="preserve">подбирать </w:t>
            </w:r>
            <w:r w:rsidRPr="004C05E5">
              <w:rPr>
                <w:rStyle w:val="212pt"/>
                <w:b w:val="0"/>
              </w:rPr>
              <w:t>материалы и электромонтажные инструменты</w:t>
            </w:r>
            <w:r w:rsidRPr="004C05E5">
              <w:t xml:space="preserve"> в соответствии технологическому процессу и сменному заданию/наряду </w:t>
            </w:r>
          </w:p>
          <w:p w:rsidR="00A51100" w:rsidRPr="004C05E5" w:rsidRDefault="00A51100" w:rsidP="00FB0B12">
            <w:pPr>
              <w:widowControl w:val="0"/>
              <w:adjustRightInd w:val="0"/>
              <w:textAlignment w:val="baseline"/>
            </w:pPr>
            <w:r w:rsidRPr="004C05E5">
              <w:t xml:space="preserve">визуально определять исправность средств индивидуальной защиты </w:t>
            </w:r>
          </w:p>
          <w:p w:rsidR="00A51100" w:rsidRPr="004C05E5" w:rsidRDefault="00A51100" w:rsidP="00FB0B12">
            <w:pPr>
              <w:widowControl w:val="0"/>
              <w:adjustRightInd w:val="0"/>
              <w:textAlignment w:val="baseline"/>
            </w:pPr>
            <w:r w:rsidRPr="004C05E5">
              <w:t>безопасно пользоваться различными видами СИЗ</w:t>
            </w:r>
          </w:p>
          <w:p w:rsidR="00A51100" w:rsidRPr="004C05E5" w:rsidRDefault="00A51100" w:rsidP="00FB0B12">
            <w:pPr>
              <w:widowControl w:val="0"/>
              <w:adjustRightInd w:val="0"/>
              <w:textAlignment w:val="baseline"/>
              <w:rPr>
                <w:i/>
              </w:rPr>
            </w:pPr>
          </w:p>
          <w:p w:rsidR="00A51100" w:rsidRPr="004C05E5" w:rsidRDefault="00A51100" w:rsidP="00FB0B12">
            <w:pPr>
              <w:pStyle w:val="23"/>
              <w:shd w:val="clear" w:color="auto" w:fill="auto"/>
              <w:spacing w:before="0" w:after="0" w:line="278" w:lineRule="exact"/>
              <w:jc w:val="both"/>
              <w:rPr>
                <w:rFonts w:ascii="Times New Roman" w:hAnsi="Times New Roman" w:cs="Times New Roman"/>
                <w:b w:val="0"/>
                <w:sz w:val="24"/>
                <w:szCs w:val="24"/>
                <w:lang w:eastAsia="ru-RU"/>
              </w:rPr>
            </w:pPr>
          </w:p>
        </w:tc>
        <w:tc>
          <w:tcPr>
            <w:tcW w:w="3697" w:type="dxa"/>
          </w:tcPr>
          <w:p w:rsidR="00A51100" w:rsidRPr="004C05E5" w:rsidRDefault="00A51100" w:rsidP="00FB0B12">
            <w:pPr>
              <w:widowControl w:val="0"/>
              <w:adjustRightInd w:val="0"/>
              <w:textAlignment w:val="baseline"/>
            </w:pPr>
            <w:r w:rsidRPr="004C05E5">
              <w:rPr>
                <w:rStyle w:val="212pt"/>
                <w:b w:val="0"/>
              </w:rPr>
              <w:t xml:space="preserve">Требования охраны труда при </w:t>
            </w:r>
            <w:r w:rsidRPr="004C05E5">
              <w:t>использовании СИЗ, инструментов и оборудования</w:t>
            </w:r>
            <w:r w:rsidRPr="004C05E5">
              <w:rPr>
                <w:rStyle w:val="212pt"/>
                <w:b w:val="0"/>
              </w:rPr>
              <w:t xml:space="preserve">  при электромонтажных работах</w:t>
            </w:r>
          </w:p>
          <w:p w:rsidR="00A51100" w:rsidRPr="004C05E5" w:rsidRDefault="00A51100" w:rsidP="00FB0B12">
            <w:pPr>
              <w:widowControl w:val="0"/>
              <w:adjustRightInd w:val="0"/>
              <w:textAlignment w:val="baseline"/>
            </w:pPr>
            <w:r w:rsidRPr="004C05E5">
              <w:t>возможные риски при использовании неисправных СИЗ или при работе без СИЗ</w:t>
            </w:r>
          </w:p>
          <w:p w:rsidR="00A51100" w:rsidRPr="004C05E5" w:rsidRDefault="00A51100" w:rsidP="00FB0B12">
            <w:pPr>
              <w:widowControl w:val="0"/>
              <w:adjustRightInd w:val="0"/>
              <w:textAlignment w:val="baseline"/>
            </w:pPr>
            <w:r w:rsidRPr="004C05E5">
              <w:t xml:space="preserve">виды, назначение </w:t>
            </w:r>
            <w:r w:rsidRPr="004C05E5">
              <w:rPr>
                <w:rStyle w:val="212pt"/>
                <w:b w:val="0"/>
              </w:rPr>
              <w:t>правила применения электромонтажного инструмента</w:t>
            </w:r>
            <w:r w:rsidRPr="004C05E5">
              <w:t>;</w:t>
            </w:r>
          </w:p>
          <w:p w:rsidR="00A51100" w:rsidRPr="004C05E5" w:rsidRDefault="00A51100" w:rsidP="00FB0B12">
            <w:pPr>
              <w:widowControl w:val="0"/>
              <w:adjustRightInd w:val="0"/>
              <w:textAlignment w:val="baseline"/>
            </w:pPr>
            <w:r w:rsidRPr="004C05E5">
              <w:t>признаки неисправностей оборудования, инструмента и материалов</w:t>
            </w:r>
          </w:p>
          <w:p w:rsidR="00A51100" w:rsidRPr="004C05E5" w:rsidRDefault="00A51100" w:rsidP="00FB0B12">
            <w:pPr>
              <w:widowControl w:val="0"/>
              <w:adjustRightInd w:val="0"/>
              <w:textAlignment w:val="baseline"/>
            </w:pPr>
            <w:r w:rsidRPr="004C05E5">
              <w:t>способы проверки функциональности  инструмента</w:t>
            </w:r>
          </w:p>
          <w:p w:rsidR="00A51100" w:rsidRPr="004C05E5" w:rsidRDefault="00A51100" w:rsidP="00FB0B12">
            <w:pPr>
              <w:widowControl w:val="0"/>
              <w:adjustRightInd w:val="0"/>
              <w:textAlignment w:val="baseline"/>
            </w:pPr>
            <w:r w:rsidRPr="004C05E5">
              <w:t xml:space="preserve">требования к качеству материалов, используемых при </w:t>
            </w:r>
            <w:r w:rsidRPr="004C05E5">
              <w:rPr>
                <w:rStyle w:val="212pt"/>
                <w:b w:val="0"/>
              </w:rPr>
              <w:t>электромонтажных работах</w:t>
            </w:r>
            <w:r w:rsidRPr="004C05E5">
              <w:t>;</w:t>
            </w:r>
          </w:p>
          <w:p w:rsidR="00A51100" w:rsidRPr="004C05E5" w:rsidRDefault="00A51100" w:rsidP="00FB0B12">
            <w:pPr>
              <w:widowControl w:val="0"/>
              <w:adjustRightInd w:val="0"/>
              <w:textAlignment w:val="baseline"/>
            </w:pPr>
            <w:r w:rsidRPr="004C05E5">
              <w:t>назначение и принцип действия контрольно-измерительных приборов и аппаратов средней сложности;</w:t>
            </w:r>
          </w:p>
          <w:p w:rsidR="00A51100" w:rsidRPr="004C05E5" w:rsidRDefault="00A51100" w:rsidP="00FB0B12">
            <w:pPr>
              <w:widowControl w:val="0"/>
              <w:adjustRightInd w:val="0"/>
              <w:textAlignment w:val="baseline"/>
            </w:pPr>
            <w:r w:rsidRPr="004C05E5">
              <w:t>правила применения универсальных и специальных приспособлений и контрольно-измерительного инструмента</w:t>
            </w:r>
          </w:p>
        </w:tc>
        <w:tc>
          <w:tcPr>
            <w:tcW w:w="3697" w:type="dxa"/>
            <w:vMerge w:val="restart"/>
          </w:tcPr>
          <w:p w:rsidR="00A51100" w:rsidRPr="004C05E5" w:rsidRDefault="00A51100" w:rsidP="00FB0B12">
            <w:pPr>
              <w:spacing w:before="0" w:after="0"/>
            </w:pPr>
            <w:r w:rsidRPr="004C05E5">
              <w:t>Основное и вспомогательное оборудование:</w:t>
            </w:r>
          </w:p>
          <w:p w:rsidR="00A51100" w:rsidRPr="004C05E5" w:rsidRDefault="00A51100" w:rsidP="00FB0B12">
            <w:pPr>
              <w:spacing w:before="0" w:after="0"/>
            </w:pPr>
            <w:r w:rsidRPr="004C05E5">
              <w:t>Измерительные средства (мультиметр, вольтметр, тестер)</w:t>
            </w:r>
          </w:p>
          <w:p w:rsidR="00A51100" w:rsidRPr="004C05E5" w:rsidRDefault="00A51100" w:rsidP="00FB0B12">
            <w:pPr>
              <w:spacing w:before="0" w:after="0"/>
            </w:pPr>
            <w:r w:rsidRPr="004C05E5">
              <w:t>Набор измерительного инструмента</w:t>
            </w:r>
          </w:p>
          <w:p w:rsidR="00A51100" w:rsidRPr="004C05E5" w:rsidRDefault="00A51100" w:rsidP="00FB0B12">
            <w:pPr>
              <w:spacing w:before="0" w:after="0"/>
            </w:pPr>
            <w:r w:rsidRPr="004C05E5">
              <w:t xml:space="preserve">Комплект типового лабораторного оборудования «Электрические измерения и основы метрологии» </w:t>
            </w:r>
          </w:p>
          <w:p w:rsidR="00A51100" w:rsidRPr="004C05E5" w:rsidRDefault="00A51100" w:rsidP="00FB0B12">
            <w:pPr>
              <w:spacing w:before="0" w:after="0"/>
            </w:pPr>
            <w:r w:rsidRPr="004C05E5">
              <w:t xml:space="preserve">Комплект типового лабораторного оборудования «Электрические измерения в системах электроснабжения» </w:t>
            </w:r>
          </w:p>
          <w:p w:rsidR="00A51100" w:rsidRPr="004C05E5" w:rsidRDefault="00A51100" w:rsidP="00FB0B12">
            <w:pPr>
              <w:spacing w:before="0" w:after="0"/>
            </w:pPr>
            <w:r w:rsidRPr="004C05E5">
              <w:t>Приспособления, принадлежности, инвентарь</w:t>
            </w:r>
          </w:p>
          <w:p w:rsidR="00A51100" w:rsidRPr="004C05E5" w:rsidRDefault="00A51100" w:rsidP="00FB0B12">
            <w:pPr>
              <w:spacing w:before="0" w:after="0"/>
            </w:pPr>
            <w:r w:rsidRPr="004C05E5">
              <w:t>Шкаф для хранения инструментов</w:t>
            </w:r>
          </w:p>
          <w:p w:rsidR="00A51100" w:rsidRPr="004C05E5" w:rsidRDefault="00A51100" w:rsidP="00FB0B12">
            <w:pPr>
              <w:spacing w:before="0" w:after="0"/>
              <w:rPr>
                <w:i/>
              </w:rPr>
            </w:pPr>
            <w:r w:rsidRPr="004C05E5">
              <w:t>Стеллажи для хранения материалов</w:t>
            </w:r>
          </w:p>
          <w:p w:rsidR="00A51100" w:rsidRPr="004C05E5" w:rsidRDefault="00A51100" w:rsidP="00FB0B12">
            <w:pPr>
              <w:spacing w:before="0" w:after="0"/>
            </w:pPr>
            <w:r w:rsidRPr="004C05E5">
              <w:t>Шкаф для спец. одежды обучающихся</w:t>
            </w:r>
          </w:p>
          <w:p w:rsidR="00A51100" w:rsidRPr="00BF5853" w:rsidRDefault="00A51100" w:rsidP="00FB0B12">
            <w:pPr>
              <w:spacing w:before="0" w:after="0"/>
            </w:pPr>
            <w:r w:rsidRPr="00BF5853">
              <w:rPr>
                <w:bCs/>
                <w:lang w:eastAsia="en-US"/>
              </w:rPr>
              <w:t>Спецодежда.</w:t>
            </w:r>
          </w:p>
          <w:p w:rsidR="00A51100" w:rsidRPr="004C05E5" w:rsidRDefault="00A51100" w:rsidP="00FB0B12">
            <w:pPr>
              <w:pStyle w:val="12"/>
              <w:ind w:left="0"/>
              <w:rPr>
                <w:lang w:eastAsia="en-US"/>
              </w:rPr>
            </w:pPr>
            <w:r w:rsidRPr="004C05E5">
              <w:rPr>
                <w:lang w:eastAsia="en-US"/>
              </w:rPr>
              <w:t xml:space="preserve">Перчатки тканевые </w:t>
            </w:r>
          </w:p>
          <w:p w:rsidR="00A51100" w:rsidRPr="004C05E5" w:rsidRDefault="00A51100" w:rsidP="00FB0B12">
            <w:pPr>
              <w:pStyle w:val="12"/>
              <w:ind w:left="0"/>
              <w:rPr>
                <w:lang w:eastAsia="en-US"/>
              </w:rPr>
            </w:pPr>
            <w:r w:rsidRPr="004C05E5">
              <w:rPr>
                <w:lang w:eastAsia="en-US"/>
              </w:rPr>
              <w:t xml:space="preserve">Халат или комбинезон </w:t>
            </w:r>
          </w:p>
          <w:p w:rsidR="00A51100" w:rsidRPr="004C05E5" w:rsidRDefault="00A51100" w:rsidP="00FB0B12">
            <w:pPr>
              <w:pStyle w:val="12"/>
              <w:ind w:left="0"/>
              <w:rPr>
                <w:lang w:eastAsia="en-US"/>
              </w:rPr>
            </w:pPr>
            <w:r w:rsidRPr="004C05E5">
              <w:rPr>
                <w:lang w:eastAsia="en-US"/>
              </w:rPr>
              <w:t>Маска защитная</w:t>
            </w:r>
          </w:p>
          <w:p w:rsidR="00A51100" w:rsidRPr="004C05E5" w:rsidRDefault="00A51100" w:rsidP="00FB0B12">
            <w:pPr>
              <w:spacing w:before="0" w:after="0"/>
              <w:rPr>
                <w:lang w:eastAsia="en-US"/>
              </w:rPr>
            </w:pPr>
            <w:r w:rsidRPr="004C05E5">
              <w:rPr>
                <w:lang w:eastAsia="en-US"/>
              </w:rPr>
              <w:t>Очки защитные</w:t>
            </w:r>
          </w:p>
          <w:p w:rsidR="00A51100" w:rsidRPr="00BF5853" w:rsidRDefault="00A51100" w:rsidP="00FB0B12">
            <w:pPr>
              <w:spacing w:before="0" w:after="0"/>
            </w:pPr>
            <w:r w:rsidRPr="00BF5853">
              <w:rPr>
                <w:lang w:eastAsia="en-US"/>
              </w:rPr>
              <w:t>Безопасность</w:t>
            </w:r>
          </w:p>
          <w:p w:rsidR="00A51100" w:rsidRPr="004C05E5" w:rsidRDefault="00A51100" w:rsidP="00FB0B12">
            <w:pPr>
              <w:spacing w:before="0" w:after="0"/>
              <w:rPr>
                <w:lang w:eastAsia="en-US"/>
              </w:rPr>
            </w:pPr>
            <w:r w:rsidRPr="004C05E5">
              <w:rPr>
                <w:lang w:eastAsia="en-US"/>
              </w:rPr>
              <w:t>Аптечка</w:t>
            </w:r>
          </w:p>
          <w:p w:rsidR="00A51100" w:rsidRPr="004C05E5" w:rsidRDefault="00A51100" w:rsidP="00FB0B12">
            <w:pPr>
              <w:spacing w:before="0" w:after="0"/>
              <w:rPr>
                <w:lang w:eastAsia="en-US"/>
              </w:rPr>
            </w:pPr>
            <w:r w:rsidRPr="004C05E5">
              <w:rPr>
                <w:lang w:eastAsia="en-US"/>
              </w:rPr>
              <w:t>Огнетушитель</w:t>
            </w:r>
          </w:p>
          <w:p w:rsidR="00A51100" w:rsidRPr="00BF5853" w:rsidRDefault="00A51100" w:rsidP="00FB0B12">
            <w:pPr>
              <w:spacing w:before="0" w:after="0"/>
            </w:pPr>
            <w:r w:rsidRPr="00BF5853">
              <w:t>Перечень средств обучения</w:t>
            </w:r>
          </w:p>
          <w:p w:rsidR="00A51100" w:rsidRPr="00BF5853" w:rsidRDefault="00A51100" w:rsidP="00FB0B12">
            <w:pPr>
              <w:spacing w:before="0" w:after="0"/>
            </w:pPr>
            <w:r w:rsidRPr="00BF5853">
              <w:rPr>
                <w:rStyle w:val="a9"/>
                <w:b w:val="0"/>
              </w:rPr>
              <w:t>лаборатории материаловедения</w:t>
            </w:r>
            <w:r w:rsidRPr="00BF5853">
              <w:t>.</w:t>
            </w:r>
          </w:p>
          <w:p w:rsidR="00A51100" w:rsidRPr="004C05E5" w:rsidRDefault="00A51100" w:rsidP="00FB0B12">
            <w:pPr>
              <w:spacing w:before="0" w:after="0"/>
            </w:pPr>
            <w:r w:rsidRPr="004C05E5">
              <w:t>Основное и вспомогательное оборудование</w:t>
            </w:r>
          </w:p>
          <w:p w:rsidR="00A51100" w:rsidRPr="004C05E5" w:rsidRDefault="00A51100" w:rsidP="00FB0B12">
            <w:pPr>
              <w:spacing w:before="0" w:after="0"/>
            </w:pPr>
            <w:r w:rsidRPr="004C05E5">
              <w:t>Лабораторный стенд</w:t>
            </w:r>
          </w:p>
          <w:p w:rsidR="00A51100" w:rsidRPr="004C05E5" w:rsidRDefault="00A51100" w:rsidP="00FB0B12">
            <w:pPr>
              <w:spacing w:before="0" w:after="0"/>
            </w:pPr>
            <w:r w:rsidRPr="004C05E5">
              <w:t xml:space="preserve"> «Изучение диэлектрической проницаемости и диэлектрических потерь в твердых диэлектриках».</w:t>
            </w:r>
          </w:p>
          <w:p w:rsidR="00A51100" w:rsidRPr="004C05E5" w:rsidRDefault="00A51100" w:rsidP="00FB0B12">
            <w:pPr>
              <w:spacing w:after="0"/>
            </w:pPr>
            <w:r w:rsidRPr="004C05E5">
              <w:t>Типовой комплект учебного оборудования «Электротехнические материалы», настольный вариант.</w:t>
            </w:r>
          </w:p>
          <w:p w:rsidR="00A51100" w:rsidRPr="004C05E5" w:rsidRDefault="00A51100" w:rsidP="00FB0B12">
            <w:pPr>
              <w:spacing w:after="0"/>
            </w:pPr>
            <w:r w:rsidRPr="004C05E5">
              <w:t>Учебная универсальная испытательная машина "Механические испытания материалов".</w:t>
            </w:r>
          </w:p>
          <w:p w:rsidR="00A51100" w:rsidRPr="004C05E5" w:rsidRDefault="00A51100" w:rsidP="00FB0B12">
            <w:pPr>
              <w:spacing w:after="0"/>
            </w:pPr>
            <w:r w:rsidRPr="004C05E5">
              <w:t>Типовой комплект учебного оборудования "Исследование влияния холодной пластической деформации и последующего нагрева на микроструктуру и твердость низкоуглеродистой стали".</w:t>
            </w:r>
          </w:p>
          <w:p w:rsidR="00A51100" w:rsidRPr="004C05E5" w:rsidRDefault="00A51100" w:rsidP="00FB0B12">
            <w:pPr>
              <w:spacing w:after="0"/>
            </w:pPr>
            <w:r w:rsidRPr="004C05E5">
              <w:t>Коллекция металлографических образцов “Конструкционные стали и сплавы”.</w:t>
            </w:r>
          </w:p>
          <w:p w:rsidR="00A51100" w:rsidRPr="004C05E5" w:rsidRDefault="00A51100" w:rsidP="00FB0B12">
            <w:pPr>
              <w:spacing w:after="0"/>
            </w:pPr>
            <w:r w:rsidRPr="004C05E5">
              <w:t>Интерактивная диаграмма “Железо - цементит” (на CD).</w:t>
            </w:r>
          </w:p>
          <w:p w:rsidR="00A51100" w:rsidRPr="004C05E5" w:rsidRDefault="00A51100" w:rsidP="00FB0B12">
            <w:pPr>
              <w:spacing w:after="0"/>
            </w:pPr>
            <w:r w:rsidRPr="004C05E5">
              <w:t>Электронный альбом фотографий микроструктур сталей и сплавов.</w:t>
            </w:r>
          </w:p>
          <w:p w:rsidR="00A51100" w:rsidRPr="004C05E5" w:rsidRDefault="00A51100" w:rsidP="00FB0B12">
            <w:pPr>
              <w:spacing w:after="0"/>
            </w:pPr>
            <w:r w:rsidRPr="004C05E5">
              <w:t>Универсальная лабораторная установка "Исследование кинетики окисления сплавов. на воздухе при высоких температурах" (без ПК).</w:t>
            </w:r>
          </w:p>
          <w:p w:rsidR="00A51100" w:rsidRPr="004C05E5" w:rsidRDefault="00A51100" w:rsidP="00FB0B12">
            <w:pPr>
              <w:spacing w:after="0"/>
            </w:pPr>
            <w:r w:rsidRPr="004C05E5">
              <w:t>Презентации и плакаты Электротехнические материалы.</w:t>
            </w:r>
          </w:p>
          <w:p w:rsidR="00A51100" w:rsidRPr="004C05E5" w:rsidRDefault="00A51100" w:rsidP="00FB0B12">
            <w:pPr>
              <w:spacing w:after="0"/>
            </w:pPr>
            <w:r w:rsidRPr="004C05E5">
              <w:t>Презентации и плакаты Металлургия стали и производство ферросплавов.</w:t>
            </w:r>
          </w:p>
          <w:p w:rsidR="00A51100" w:rsidRPr="004C05E5" w:rsidRDefault="00A51100" w:rsidP="00FB0B12">
            <w:pPr>
              <w:spacing w:after="0"/>
            </w:pPr>
            <w:r w:rsidRPr="004C05E5">
              <w:t>Презентации и плакаты Коррозия и защита металлов.</w:t>
            </w:r>
          </w:p>
          <w:p w:rsidR="00A51100" w:rsidRPr="00735CD5" w:rsidRDefault="00A51100" w:rsidP="00FB0B12">
            <w:r w:rsidRPr="00735CD5">
              <w:t>Перечень средств обучения учебно-производственной слесарной мастерской</w:t>
            </w:r>
          </w:p>
          <w:p w:rsidR="00A51100" w:rsidRPr="004C05E5" w:rsidRDefault="00A51100" w:rsidP="00FB0B12">
            <w:pPr>
              <w:spacing w:after="0"/>
            </w:pPr>
            <w:r w:rsidRPr="004C05E5">
              <w:t>Основное и вспомогательное оборудование</w:t>
            </w:r>
          </w:p>
          <w:p w:rsidR="00A51100" w:rsidRPr="004C05E5" w:rsidRDefault="00A51100" w:rsidP="00FB0B12">
            <w:pPr>
              <w:spacing w:before="0" w:after="0"/>
            </w:pPr>
            <w:r w:rsidRPr="004C05E5">
              <w:t>Верстак с тисками</w:t>
            </w:r>
          </w:p>
          <w:p w:rsidR="00A51100" w:rsidRPr="004C05E5" w:rsidRDefault="00A51100" w:rsidP="00FB0B12">
            <w:pPr>
              <w:spacing w:before="0" w:after="0"/>
            </w:pPr>
            <w:r w:rsidRPr="004C05E5">
              <w:t>Разметочная плита</w:t>
            </w:r>
          </w:p>
          <w:p w:rsidR="00A51100" w:rsidRPr="004C05E5" w:rsidRDefault="00A51100" w:rsidP="00FB0B12">
            <w:pPr>
              <w:spacing w:before="0" w:after="0"/>
            </w:pPr>
            <w:r w:rsidRPr="004C05E5">
              <w:t>Кернер</w:t>
            </w:r>
          </w:p>
          <w:p w:rsidR="00A51100" w:rsidRPr="004C05E5" w:rsidRDefault="00A51100" w:rsidP="00FB0B12">
            <w:pPr>
              <w:spacing w:before="0" w:after="0"/>
            </w:pPr>
            <w:r w:rsidRPr="004C05E5">
              <w:t>Чертилка</w:t>
            </w:r>
          </w:p>
          <w:p w:rsidR="00A51100" w:rsidRPr="004C05E5" w:rsidRDefault="00A51100" w:rsidP="00FB0B12">
            <w:pPr>
              <w:spacing w:before="0" w:after="0"/>
            </w:pPr>
            <w:r w:rsidRPr="004C05E5">
              <w:rPr>
                <w:shd w:val="clear" w:color="auto" w:fill="FAFAFA"/>
              </w:rPr>
              <w:t>призма для закрепления цилиндрических деталей</w:t>
            </w:r>
          </w:p>
          <w:p w:rsidR="00A51100" w:rsidRPr="004C05E5" w:rsidRDefault="00A51100" w:rsidP="00FB0B12">
            <w:pPr>
              <w:spacing w:before="0" w:after="0"/>
            </w:pPr>
            <w:r w:rsidRPr="004C05E5">
              <w:rPr>
                <w:shd w:val="clear" w:color="auto" w:fill="FAFAFA"/>
              </w:rPr>
              <w:t>угольник</w:t>
            </w:r>
          </w:p>
          <w:p w:rsidR="00A51100" w:rsidRPr="004C05E5" w:rsidRDefault="00A51100" w:rsidP="00FB0B12">
            <w:pPr>
              <w:spacing w:before="0" w:after="0"/>
            </w:pPr>
            <w:r w:rsidRPr="004C05E5">
              <w:rPr>
                <w:shd w:val="clear" w:color="auto" w:fill="FAFAFA"/>
              </w:rPr>
              <w:t>угломер</w:t>
            </w:r>
          </w:p>
          <w:p w:rsidR="00A51100" w:rsidRPr="004C05E5" w:rsidRDefault="00A51100" w:rsidP="00FB0B12">
            <w:pPr>
              <w:spacing w:before="0" w:after="0"/>
            </w:pPr>
            <w:r w:rsidRPr="004C05E5">
              <w:rPr>
                <w:shd w:val="clear" w:color="auto" w:fill="FAFAFA"/>
              </w:rPr>
              <w:t>молоток</w:t>
            </w:r>
          </w:p>
          <w:p w:rsidR="00A51100" w:rsidRPr="004C05E5" w:rsidRDefault="00A51100" w:rsidP="00FB0B12">
            <w:pPr>
              <w:spacing w:before="0" w:after="0"/>
            </w:pPr>
            <w:r w:rsidRPr="004C05E5">
              <w:rPr>
                <w:shd w:val="clear" w:color="auto" w:fill="FAFAFA"/>
              </w:rPr>
              <w:t>зубило</w:t>
            </w:r>
          </w:p>
          <w:p w:rsidR="00A51100" w:rsidRPr="004C05E5" w:rsidRDefault="00A51100" w:rsidP="00FB0B12">
            <w:pPr>
              <w:spacing w:before="0" w:after="0"/>
            </w:pPr>
            <w:r w:rsidRPr="004C05E5">
              <w:rPr>
                <w:shd w:val="clear" w:color="auto" w:fill="FAFAFA"/>
              </w:rPr>
              <w:t>комплект напильников</w:t>
            </w:r>
          </w:p>
          <w:p w:rsidR="00A51100" w:rsidRPr="004C05E5" w:rsidRDefault="00A51100" w:rsidP="00FB0B12">
            <w:pPr>
              <w:spacing w:before="0" w:after="0"/>
            </w:pPr>
            <w:r w:rsidRPr="004C05E5">
              <w:rPr>
                <w:shd w:val="clear" w:color="auto" w:fill="FAFAFA"/>
              </w:rPr>
              <w:t>сверлильный станок</w:t>
            </w:r>
          </w:p>
          <w:p w:rsidR="00A51100" w:rsidRPr="004C05E5" w:rsidRDefault="00A51100" w:rsidP="00FB0B12">
            <w:pPr>
              <w:spacing w:before="0" w:after="0"/>
            </w:pPr>
            <w:r w:rsidRPr="004C05E5">
              <w:rPr>
                <w:shd w:val="clear" w:color="auto" w:fill="FAFAFA"/>
              </w:rPr>
              <w:t>набор свёрл</w:t>
            </w:r>
          </w:p>
          <w:p w:rsidR="00A51100" w:rsidRPr="004C05E5" w:rsidRDefault="00A51100" w:rsidP="00FB0B12">
            <w:pPr>
              <w:spacing w:before="0" w:after="0"/>
            </w:pPr>
            <w:r w:rsidRPr="004C05E5">
              <w:rPr>
                <w:shd w:val="clear" w:color="auto" w:fill="FAFAFA"/>
              </w:rPr>
              <w:t>правильная плита</w:t>
            </w:r>
          </w:p>
          <w:p w:rsidR="00A51100" w:rsidRPr="004C05E5" w:rsidRDefault="00A51100" w:rsidP="00FB0B12">
            <w:pPr>
              <w:spacing w:before="0" w:after="0"/>
            </w:pPr>
            <w:r w:rsidRPr="004C05E5">
              <w:rPr>
                <w:shd w:val="clear" w:color="auto" w:fill="FAFAFA"/>
              </w:rPr>
              <w:t>ножницы по металлу</w:t>
            </w:r>
          </w:p>
          <w:p w:rsidR="00A51100" w:rsidRPr="004C05E5" w:rsidRDefault="00A51100" w:rsidP="00FB0B12">
            <w:pPr>
              <w:spacing w:before="0" w:after="0"/>
            </w:pPr>
            <w:r w:rsidRPr="004C05E5">
              <w:rPr>
                <w:shd w:val="clear" w:color="auto" w:fill="FAFAFA"/>
              </w:rPr>
              <w:t>ножовка по металлу</w:t>
            </w:r>
          </w:p>
          <w:p w:rsidR="00A51100" w:rsidRPr="004C05E5" w:rsidRDefault="00A51100" w:rsidP="00FB0B12">
            <w:pPr>
              <w:spacing w:before="0" w:after="0"/>
            </w:pPr>
            <w:r w:rsidRPr="004C05E5">
              <w:rPr>
                <w:shd w:val="clear" w:color="auto" w:fill="FAFAFA"/>
              </w:rPr>
              <w:t>наборы метчиков и плашек</w:t>
            </w:r>
          </w:p>
          <w:p w:rsidR="00A51100" w:rsidRPr="004C05E5" w:rsidRDefault="00A51100" w:rsidP="00FB0B12">
            <w:pPr>
              <w:spacing w:before="0" w:after="0"/>
            </w:pPr>
            <w:r w:rsidRPr="004C05E5">
              <w:rPr>
                <w:shd w:val="clear" w:color="auto" w:fill="FAFAFA"/>
              </w:rPr>
              <w:t>степлер для вытяжных заклёпок</w:t>
            </w:r>
          </w:p>
          <w:p w:rsidR="00A51100" w:rsidRPr="004C05E5" w:rsidRDefault="00A51100" w:rsidP="00FB0B12">
            <w:pPr>
              <w:spacing w:before="0" w:after="0"/>
            </w:pPr>
            <w:r w:rsidRPr="004C05E5">
              <w:t>набор зенковок</w:t>
            </w:r>
          </w:p>
          <w:p w:rsidR="00A51100" w:rsidRPr="004C05E5" w:rsidRDefault="00A51100" w:rsidP="00FB0B12">
            <w:pPr>
              <w:spacing w:before="0" w:after="0"/>
            </w:pPr>
            <w:r w:rsidRPr="004C05E5">
              <w:t>заточной станок</w:t>
            </w:r>
          </w:p>
          <w:p w:rsidR="00A51100" w:rsidRPr="00735CD5" w:rsidRDefault="00A51100" w:rsidP="00FB0B12">
            <w:r w:rsidRPr="00735CD5">
              <w:t>Перечень средств обучения учебно-производственной электромонтажной мастерской</w:t>
            </w:r>
          </w:p>
          <w:p w:rsidR="00A51100" w:rsidRPr="004C05E5" w:rsidRDefault="00A51100" w:rsidP="00FB0B12">
            <w:pPr>
              <w:spacing w:after="0"/>
            </w:pPr>
            <w:r w:rsidRPr="004C05E5">
              <w:t>Основное и вспомогательное оборудование</w:t>
            </w:r>
          </w:p>
          <w:p w:rsidR="00A51100" w:rsidRPr="004C05E5" w:rsidRDefault="00A51100" w:rsidP="00FB0B12">
            <w:pPr>
              <w:spacing w:before="0" w:after="0"/>
            </w:pPr>
            <w:r w:rsidRPr="004C05E5">
              <w:t>Рабочее место электромонтера:</w:t>
            </w:r>
          </w:p>
          <w:p w:rsidR="00A51100" w:rsidRPr="004C05E5" w:rsidRDefault="00A51100" w:rsidP="00FB0B12">
            <w:pPr>
              <w:spacing w:before="0" w:after="0"/>
            </w:pPr>
            <w:r w:rsidRPr="004C05E5">
              <w:t xml:space="preserve">рабочий пост из листового материала, </w:t>
            </w:r>
            <w:r w:rsidRPr="004C05E5">
              <w:rPr>
                <w:rStyle w:val="FontStyle15"/>
                <w:rFonts w:ascii="Times New Roman" w:hAnsi="Times New Roman" w:cs="Times New Roman"/>
              </w:rPr>
              <w:t xml:space="preserve">с габаритными размерами 1200х1500х1200 мм, высотой </w:t>
            </w:r>
            <w:smartTag w:uri="urn:schemas-microsoft-com:office:smarttags" w:element="metricconverter">
              <w:smartTagPr>
                <w:attr w:name="ProductID" w:val="2400 мм"/>
              </w:smartTagPr>
              <w:r w:rsidRPr="004C05E5">
                <w:rPr>
                  <w:rStyle w:val="FontStyle15"/>
                  <w:rFonts w:ascii="Times New Roman" w:hAnsi="Times New Roman" w:cs="Times New Roman"/>
                </w:rPr>
                <w:t>2400 мм</w:t>
              </w:r>
            </w:smartTag>
            <w:r w:rsidRPr="004C05E5">
              <w:rPr>
                <w:rStyle w:val="FontStyle15"/>
                <w:rFonts w:ascii="Times New Roman" w:hAnsi="Times New Roman" w:cs="Times New Roman"/>
              </w:rPr>
              <w:t>.,</w:t>
            </w:r>
            <w:r w:rsidRPr="004C05E5">
              <w:t xml:space="preserve"> дающего возможность многократной установки электрооборудования и </w:t>
            </w:r>
            <w:proofErr w:type="spellStart"/>
            <w:r w:rsidRPr="004C05E5">
              <w:t>кабеленесущих</w:t>
            </w:r>
            <w:proofErr w:type="spellEnd"/>
            <w:r w:rsidRPr="004C05E5">
              <w:t xml:space="preserve"> систем различного типа;</w:t>
            </w:r>
          </w:p>
          <w:p w:rsidR="00A51100" w:rsidRPr="004C05E5" w:rsidRDefault="00A51100" w:rsidP="00FB0B12">
            <w:pPr>
              <w:spacing w:before="0" w:after="0"/>
            </w:pPr>
            <w:r w:rsidRPr="004C05E5">
              <w:t>Стол (верстак);</w:t>
            </w:r>
          </w:p>
          <w:p w:rsidR="00A51100" w:rsidRPr="004C05E5" w:rsidRDefault="00A51100" w:rsidP="00FB0B12">
            <w:pPr>
              <w:spacing w:before="0" w:after="0"/>
            </w:pPr>
            <w:r w:rsidRPr="004C05E5">
              <w:t>Стул</w:t>
            </w:r>
          </w:p>
          <w:p w:rsidR="00A51100" w:rsidRPr="004C05E5" w:rsidRDefault="00A51100" w:rsidP="00FB0B12">
            <w:pPr>
              <w:spacing w:before="0" w:after="0"/>
            </w:pPr>
            <w:r w:rsidRPr="004C05E5">
              <w:t>Ящик для материалов;</w:t>
            </w:r>
          </w:p>
          <w:p w:rsidR="00A51100" w:rsidRPr="004C05E5" w:rsidRDefault="00A51100" w:rsidP="00FB0B12">
            <w:pPr>
              <w:spacing w:before="0" w:after="0"/>
            </w:pPr>
            <w:r w:rsidRPr="004C05E5">
              <w:t>Диэлектрический коврик;</w:t>
            </w:r>
          </w:p>
          <w:p w:rsidR="00A51100" w:rsidRPr="004C05E5" w:rsidRDefault="00A51100" w:rsidP="00FB0B12">
            <w:pPr>
              <w:spacing w:before="0" w:after="0"/>
            </w:pPr>
            <w:r w:rsidRPr="004C05E5">
              <w:t>Веник и совок;</w:t>
            </w:r>
          </w:p>
          <w:p w:rsidR="00A51100" w:rsidRPr="004C05E5" w:rsidRDefault="00A51100" w:rsidP="00FB0B12">
            <w:pPr>
              <w:spacing w:before="0" w:after="0"/>
            </w:pPr>
            <w:r w:rsidRPr="004C05E5">
              <w:t>Тиски;</w:t>
            </w:r>
          </w:p>
          <w:p w:rsidR="00A51100" w:rsidRPr="004C05E5" w:rsidRDefault="00A51100" w:rsidP="00FB0B12">
            <w:pPr>
              <w:spacing w:before="0" w:after="0"/>
              <w:rPr>
                <w:rStyle w:val="FontStyle15"/>
                <w:rFonts w:ascii="Times New Roman" w:hAnsi="Times New Roman" w:cs="Times New Roman"/>
              </w:rPr>
            </w:pPr>
            <w:r w:rsidRPr="004C05E5">
              <w:t>Стремянка (2 ступени);</w:t>
            </w:r>
          </w:p>
          <w:p w:rsidR="00A51100" w:rsidRPr="004C05E5" w:rsidRDefault="00A51100" w:rsidP="00FB0B12">
            <w:pPr>
              <w:pStyle w:val="Style2"/>
              <w:rPr>
                <w:rStyle w:val="FontStyle15"/>
                <w:rFonts w:ascii="Times New Roman" w:hAnsi="Times New Roman" w:cs="Times New Roman"/>
              </w:rPr>
            </w:pPr>
            <w:r w:rsidRPr="004C05E5">
              <w:rPr>
                <w:rStyle w:val="FontStyle15"/>
                <w:rFonts w:ascii="Times New Roman" w:hAnsi="Times New Roman" w:cs="Times New Roman"/>
              </w:rPr>
              <w:t>Щит ЩУР (щит учетно-распределительный), содержащий:</w:t>
            </w:r>
          </w:p>
          <w:p w:rsidR="00A51100" w:rsidRPr="004C05E5" w:rsidRDefault="00A51100" w:rsidP="00FB0B12">
            <w:pPr>
              <w:pStyle w:val="Style2"/>
              <w:rPr>
                <w:rStyle w:val="FontStyle15"/>
                <w:rFonts w:ascii="Times New Roman" w:hAnsi="Times New Roman" w:cs="Times New Roman"/>
              </w:rPr>
            </w:pPr>
            <w:r w:rsidRPr="004C05E5">
              <w:rPr>
                <w:rStyle w:val="FontStyle15"/>
                <w:rFonts w:ascii="Times New Roman" w:hAnsi="Times New Roman" w:cs="Times New Roman"/>
              </w:rPr>
              <w:t>аппараты защиты, прибор учета электроэнергии, устройства дифференциальной защиты;</w:t>
            </w:r>
          </w:p>
          <w:p w:rsidR="00A51100" w:rsidRPr="004C05E5" w:rsidRDefault="00A51100" w:rsidP="00FB0B12">
            <w:pPr>
              <w:pStyle w:val="Style2"/>
              <w:rPr>
                <w:rStyle w:val="FontStyle15"/>
                <w:rFonts w:ascii="Times New Roman" w:hAnsi="Times New Roman" w:cs="Times New Roman"/>
              </w:rPr>
            </w:pPr>
            <w:r w:rsidRPr="004C05E5">
              <w:rPr>
                <w:rStyle w:val="FontStyle15"/>
                <w:rFonts w:ascii="Times New Roman" w:hAnsi="Times New Roman" w:cs="Times New Roman"/>
              </w:rPr>
              <w:t>Щит ЩО (щит освещения), содержащий:</w:t>
            </w:r>
          </w:p>
          <w:p w:rsidR="00A51100" w:rsidRPr="004C05E5" w:rsidRDefault="00A51100" w:rsidP="00FB0B12">
            <w:pPr>
              <w:pStyle w:val="Style2"/>
              <w:rPr>
                <w:rFonts w:ascii="Times New Roman" w:hAnsi="Times New Roman" w:cs="Times New Roman"/>
              </w:rPr>
            </w:pPr>
            <w:r w:rsidRPr="004C05E5">
              <w:rPr>
                <w:rStyle w:val="FontStyle15"/>
                <w:rFonts w:ascii="Times New Roman" w:hAnsi="Times New Roman" w:cs="Times New Roman"/>
              </w:rPr>
              <w:t xml:space="preserve">аппараты защиты, аппараты дифференциальной защиты, </w:t>
            </w:r>
            <w:r w:rsidRPr="004C05E5">
              <w:rPr>
                <w:rFonts w:ascii="Times New Roman" w:hAnsi="Times New Roman" w:cs="Times New Roman"/>
              </w:rPr>
              <w:t>аппараты автоматического регулирования (реле, таймеры и т.п.);</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 xml:space="preserve">Щит ЩУ (щит управления электродвигателем) содержащий </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 xml:space="preserve">аппараты защиты (автоматические выключатели, плавкие предохранители, и </w:t>
            </w:r>
            <w:proofErr w:type="spellStart"/>
            <w:r w:rsidRPr="004C05E5">
              <w:rPr>
                <w:rFonts w:ascii="Times New Roman" w:hAnsi="Times New Roman" w:cs="Times New Roman"/>
              </w:rPr>
              <w:t>т.п</w:t>
            </w:r>
            <w:proofErr w:type="spellEnd"/>
            <w:r w:rsidRPr="004C05E5">
              <w:rPr>
                <w:rFonts w:ascii="Times New Roman" w:hAnsi="Times New Roman" w:cs="Times New Roman"/>
              </w:rPr>
              <w:t>);</w:t>
            </w:r>
          </w:p>
          <w:p w:rsidR="00A51100" w:rsidRPr="004C05E5" w:rsidRDefault="00A51100" w:rsidP="00FB0B12">
            <w:pPr>
              <w:pStyle w:val="Style2"/>
              <w:spacing w:line="276" w:lineRule="auto"/>
              <w:rPr>
                <w:rStyle w:val="FontStyle15"/>
                <w:rFonts w:ascii="Times New Roman" w:hAnsi="Times New Roman" w:cs="Times New Roman"/>
              </w:rPr>
            </w:pPr>
            <w:r w:rsidRPr="004C05E5">
              <w:rPr>
                <w:rFonts w:ascii="Times New Roman" w:hAnsi="Times New Roman" w:cs="Times New Roman"/>
              </w:rPr>
              <w:t xml:space="preserve">аппараты управления (выключатели, контакторы, пускатели и </w:t>
            </w:r>
            <w:proofErr w:type="spellStart"/>
            <w:r w:rsidRPr="004C05E5">
              <w:rPr>
                <w:rFonts w:ascii="Times New Roman" w:hAnsi="Times New Roman" w:cs="Times New Roman"/>
              </w:rPr>
              <w:t>т.п</w:t>
            </w:r>
            <w:proofErr w:type="spellEnd"/>
            <w:r w:rsidRPr="004C05E5">
              <w:rPr>
                <w:rFonts w:ascii="Times New Roman" w:hAnsi="Times New Roman" w:cs="Times New Roman"/>
              </w:rPr>
              <w:t>);</w:t>
            </w:r>
          </w:p>
          <w:p w:rsidR="00A51100" w:rsidRPr="004C05E5" w:rsidRDefault="00A51100" w:rsidP="00FB0B12">
            <w:pPr>
              <w:pStyle w:val="Style2"/>
              <w:spacing w:line="276" w:lineRule="auto"/>
              <w:rPr>
                <w:rStyle w:val="FontStyle15"/>
                <w:rFonts w:ascii="Times New Roman" w:hAnsi="Times New Roman" w:cs="Times New Roman"/>
              </w:rPr>
            </w:pPr>
            <w:proofErr w:type="spellStart"/>
            <w:r w:rsidRPr="004C05E5">
              <w:rPr>
                <w:rStyle w:val="FontStyle15"/>
                <w:rFonts w:ascii="Times New Roman" w:hAnsi="Times New Roman" w:cs="Times New Roman"/>
              </w:rPr>
              <w:t>Кабеленесущие</w:t>
            </w:r>
            <w:proofErr w:type="spellEnd"/>
            <w:r w:rsidRPr="004C05E5">
              <w:rPr>
                <w:rStyle w:val="FontStyle15"/>
                <w:rFonts w:ascii="Times New Roman" w:hAnsi="Times New Roman" w:cs="Times New Roman"/>
              </w:rPr>
              <w:t xml:space="preserve"> системы различного типа;</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Оборудование мастерской:</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Щит распределительный межэтажный;</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Тележка диагностическая закрытая;</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 xml:space="preserve">Контрольно-измерительные приборы (тестер, мультиметр, </w:t>
            </w:r>
            <w:proofErr w:type="spellStart"/>
            <w:r w:rsidRPr="004C05E5">
              <w:rPr>
                <w:rStyle w:val="FontStyle15"/>
                <w:rFonts w:ascii="Times New Roman" w:hAnsi="Times New Roman" w:cs="Times New Roman"/>
              </w:rPr>
              <w:t>мегаомметр</w:t>
            </w:r>
            <w:proofErr w:type="spellEnd"/>
            <w:r w:rsidRPr="004C05E5">
              <w:rPr>
                <w:rStyle w:val="FontStyle15"/>
                <w:rFonts w:ascii="Times New Roman" w:hAnsi="Times New Roman" w:cs="Times New Roman"/>
              </w:rPr>
              <w:t xml:space="preserve"> и т.д.)</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Наборы инструментов электрика:</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 отверток шлицевых диэлектрических до 1000В;</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 отверток крестовых диэлектрических до 1000В;</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 отверток TORX (звезда) диэлектрических до 1000В,</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 ключей рожковых диэлектрических до 1000В;</w:t>
            </w:r>
          </w:p>
          <w:p w:rsidR="00A51100" w:rsidRPr="004C05E5" w:rsidRDefault="00A51100" w:rsidP="00FB0B12">
            <w:pPr>
              <w:pStyle w:val="Style2"/>
              <w:spacing w:line="276" w:lineRule="auto"/>
              <w:rPr>
                <w:rStyle w:val="FontStyle15"/>
                <w:rFonts w:ascii="Times New Roman" w:hAnsi="Times New Roman" w:cs="Times New Roman"/>
              </w:rPr>
            </w:pPr>
            <w:proofErr w:type="spellStart"/>
            <w:r w:rsidRPr="004C05E5">
              <w:rPr>
                <w:rStyle w:val="FontStyle15"/>
                <w:rFonts w:ascii="Times New Roman" w:hAnsi="Times New Roman" w:cs="Times New Roman"/>
              </w:rPr>
              <w:t>губцевый</w:t>
            </w:r>
            <w:proofErr w:type="spellEnd"/>
            <w:r w:rsidRPr="004C05E5">
              <w:rPr>
                <w:rStyle w:val="FontStyle15"/>
                <w:rFonts w:ascii="Times New Roman" w:hAnsi="Times New Roman" w:cs="Times New Roman"/>
              </w:rPr>
              <w:t xml:space="preserve"> инструмент VDE (пассатижи, боковые кусачки, </w:t>
            </w:r>
            <w:proofErr w:type="spellStart"/>
            <w:r w:rsidRPr="004C05E5">
              <w:rPr>
                <w:rStyle w:val="FontStyle15"/>
                <w:rFonts w:ascii="Times New Roman" w:hAnsi="Times New Roman" w:cs="Times New Roman"/>
              </w:rPr>
              <w:t>длинногубцы</w:t>
            </w:r>
            <w:proofErr w:type="spellEnd"/>
            <w:r w:rsidRPr="004C05E5">
              <w:rPr>
                <w:rStyle w:val="FontStyle15"/>
                <w:rFonts w:ascii="Times New Roman" w:hAnsi="Times New Roman" w:cs="Times New Roman"/>
              </w:rPr>
              <w:t xml:space="preserve"> и т.д.);</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 xml:space="preserve">приспособление для снятия изоляции </w:t>
            </w:r>
            <w:r w:rsidRPr="004C05E5">
              <w:rPr>
                <w:rFonts w:ascii="Times New Roman" w:hAnsi="Times New Roman" w:cs="Times New Roman"/>
              </w:rPr>
              <w:t>0,2-6мм2</w:t>
            </w:r>
            <w:r w:rsidRPr="004C05E5">
              <w:rPr>
                <w:rStyle w:val="FontStyle15"/>
                <w:rFonts w:ascii="Times New Roman" w:hAnsi="Times New Roman" w:cs="Times New Roman"/>
              </w:rPr>
              <w:t>;</w:t>
            </w:r>
          </w:p>
          <w:p w:rsidR="00A51100" w:rsidRPr="004C05E5" w:rsidRDefault="00A51100" w:rsidP="00FB0B12">
            <w:pPr>
              <w:pStyle w:val="Style2"/>
              <w:spacing w:line="276" w:lineRule="auto"/>
              <w:rPr>
                <w:rFonts w:ascii="Times New Roman" w:hAnsi="Times New Roman" w:cs="Times New Roman"/>
              </w:rPr>
            </w:pPr>
            <w:r w:rsidRPr="004C05E5">
              <w:rPr>
                <w:rStyle w:val="FontStyle15"/>
                <w:rFonts w:ascii="Times New Roman" w:hAnsi="Times New Roman" w:cs="Times New Roman"/>
              </w:rPr>
              <w:t xml:space="preserve">клещи обжимные </w:t>
            </w:r>
            <w:r w:rsidRPr="004C05E5">
              <w:rPr>
                <w:rFonts w:ascii="Times New Roman" w:hAnsi="Times New Roman" w:cs="Times New Roman"/>
              </w:rPr>
              <w:t>0,5-6,0 мм2 (квадрат);</w:t>
            </w:r>
          </w:p>
          <w:p w:rsidR="00A51100" w:rsidRPr="004C05E5" w:rsidRDefault="00A51100" w:rsidP="00FB0B12">
            <w:pPr>
              <w:pStyle w:val="Style2"/>
              <w:spacing w:line="276" w:lineRule="auto"/>
              <w:rPr>
                <w:rFonts w:ascii="Times New Roman" w:hAnsi="Times New Roman" w:cs="Times New Roman"/>
              </w:rPr>
            </w:pPr>
            <w:r w:rsidRPr="004C05E5">
              <w:rPr>
                <w:rStyle w:val="FontStyle15"/>
                <w:rFonts w:ascii="Times New Roman" w:hAnsi="Times New Roman" w:cs="Times New Roman"/>
              </w:rPr>
              <w:t xml:space="preserve">клещи обжимные </w:t>
            </w:r>
            <w:r w:rsidRPr="004C05E5">
              <w:rPr>
                <w:rFonts w:ascii="Times New Roman" w:hAnsi="Times New Roman" w:cs="Times New Roman"/>
              </w:rPr>
              <w:t>0,5-10,0 мм2;</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прибор для проверки напряжения;</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молоток;</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зубило;</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набор напильников (напильник плоский, напильник круглый, напильник треугольный);</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дрель аккумуляторная;</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дрель сетевая;</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перфоратор;</w:t>
            </w:r>
          </w:p>
          <w:p w:rsidR="00A51100" w:rsidRPr="004C05E5" w:rsidRDefault="00A51100" w:rsidP="00FB0B12">
            <w:pPr>
              <w:pStyle w:val="Style2"/>
              <w:spacing w:line="276" w:lineRule="auto"/>
              <w:rPr>
                <w:rFonts w:ascii="Times New Roman" w:hAnsi="Times New Roman" w:cs="Times New Roman"/>
              </w:rPr>
            </w:pPr>
            <w:proofErr w:type="spellStart"/>
            <w:r w:rsidRPr="004C05E5">
              <w:rPr>
                <w:rFonts w:ascii="Times New Roman" w:hAnsi="Times New Roman" w:cs="Times New Roman"/>
              </w:rPr>
              <w:t>штроборез</w:t>
            </w:r>
            <w:proofErr w:type="spellEnd"/>
            <w:r w:rsidRPr="004C05E5">
              <w:rPr>
                <w:rFonts w:ascii="Times New Roman" w:hAnsi="Times New Roman" w:cs="Times New Roman"/>
              </w:rPr>
              <w:t>;</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набор бит для шуруповерта;</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 xml:space="preserve">коронка по металлу D – 22мм, </w:t>
            </w:r>
            <w:smartTag w:uri="urn:schemas-microsoft-com:office:smarttags" w:element="metricconverter">
              <w:smartTagPr>
                <w:attr w:name="ProductID" w:val="20 мм"/>
              </w:smartTagPr>
              <w:r w:rsidRPr="004C05E5">
                <w:rPr>
                  <w:rFonts w:ascii="Times New Roman" w:hAnsi="Times New Roman" w:cs="Times New Roman"/>
                </w:rPr>
                <w:t>20 мм</w:t>
              </w:r>
            </w:smartTag>
            <w:r w:rsidRPr="004C05E5">
              <w:rPr>
                <w:rFonts w:ascii="Times New Roman" w:hAnsi="Times New Roman" w:cs="Times New Roman"/>
              </w:rPr>
              <w:t>;</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набор сверл по металлу( D1-10мм);</w:t>
            </w:r>
          </w:p>
          <w:p w:rsidR="00A51100" w:rsidRPr="004C05E5" w:rsidRDefault="00A51100" w:rsidP="00FB0B12">
            <w:pPr>
              <w:pStyle w:val="Style2"/>
              <w:spacing w:line="276" w:lineRule="auto"/>
              <w:rPr>
                <w:rFonts w:ascii="Times New Roman" w:hAnsi="Times New Roman" w:cs="Times New Roman"/>
              </w:rPr>
            </w:pPr>
            <w:proofErr w:type="spellStart"/>
            <w:r w:rsidRPr="004C05E5">
              <w:rPr>
                <w:rFonts w:ascii="Times New Roman" w:hAnsi="Times New Roman" w:cs="Times New Roman"/>
              </w:rPr>
              <w:t>стусло</w:t>
            </w:r>
            <w:proofErr w:type="spellEnd"/>
            <w:r w:rsidRPr="004C05E5">
              <w:rPr>
                <w:rFonts w:ascii="Times New Roman" w:hAnsi="Times New Roman" w:cs="Times New Roman"/>
              </w:rPr>
              <w:t xml:space="preserve"> поворотное;</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торцовый ключ со сменными головками 8-</w:t>
            </w:r>
            <w:smartTag w:uri="urn:schemas-microsoft-com:office:smarttags" w:element="metricconverter">
              <w:smartTagPr>
                <w:attr w:name="ProductID" w:val="14 мм"/>
              </w:smartTagPr>
              <w:r w:rsidRPr="004C05E5">
                <w:rPr>
                  <w:rFonts w:ascii="Times New Roman" w:hAnsi="Times New Roman" w:cs="Times New Roman"/>
                </w:rPr>
                <w:t>14 мм</w:t>
              </w:r>
            </w:smartTag>
            <w:r w:rsidRPr="004C05E5">
              <w:rPr>
                <w:rFonts w:ascii="Times New Roman" w:hAnsi="Times New Roman" w:cs="Times New Roman"/>
              </w:rPr>
              <w:t>;</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ножовка по металлу;</w:t>
            </w:r>
          </w:p>
          <w:p w:rsidR="00A51100" w:rsidRPr="004C05E5" w:rsidRDefault="00A51100" w:rsidP="00FB0B12">
            <w:pPr>
              <w:pStyle w:val="Style2"/>
              <w:spacing w:line="276" w:lineRule="auto"/>
              <w:rPr>
                <w:rFonts w:ascii="Times New Roman" w:hAnsi="Times New Roman" w:cs="Times New Roman"/>
              </w:rPr>
            </w:pPr>
            <w:proofErr w:type="spellStart"/>
            <w:r w:rsidRPr="004C05E5">
              <w:rPr>
                <w:rFonts w:ascii="Times New Roman" w:hAnsi="Times New Roman" w:cs="Times New Roman"/>
              </w:rPr>
              <w:t>болторез</w:t>
            </w:r>
            <w:proofErr w:type="spellEnd"/>
            <w:r w:rsidRPr="004C05E5">
              <w:rPr>
                <w:rFonts w:ascii="Times New Roman" w:hAnsi="Times New Roman" w:cs="Times New Roman"/>
              </w:rPr>
              <w:t>;</w:t>
            </w:r>
          </w:p>
          <w:p w:rsidR="00A51100" w:rsidRPr="004C05E5" w:rsidRDefault="00A51100" w:rsidP="00FB0B12">
            <w:pPr>
              <w:pStyle w:val="Style2"/>
              <w:spacing w:line="276" w:lineRule="auto"/>
              <w:rPr>
                <w:rFonts w:ascii="Times New Roman" w:hAnsi="Times New Roman" w:cs="Times New Roman"/>
                <w:bCs/>
              </w:rPr>
            </w:pPr>
            <w:r w:rsidRPr="004C05E5">
              <w:rPr>
                <w:rFonts w:ascii="Times New Roman" w:hAnsi="Times New Roman" w:cs="Times New Roman"/>
                <w:bCs/>
              </w:rPr>
              <w:t>кусачки для работы с проволочным лотком, 600мм;</w:t>
            </w:r>
          </w:p>
          <w:p w:rsidR="00A51100" w:rsidRPr="004C05E5" w:rsidRDefault="00A51100" w:rsidP="00FB0B12">
            <w:pPr>
              <w:pStyle w:val="Style2"/>
              <w:spacing w:line="276" w:lineRule="auto"/>
              <w:rPr>
                <w:rFonts w:ascii="Times New Roman" w:hAnsi="Times New Roman" w:cs="Times New Roman"/>
              </w:rPr>
            </w:pPr>
            <w:r w:rsidRPr="004C05E5">
              <w:rPr>
                <w:rFonts w:ascii="Times New Roman" w:hAnsi="Times New Roman" w:cs="Times New Roman"/>
              </w:rPr>
              <w:t>струбцина F-образная;</w:t>
            </w:r>
          </w:p>
          <w:p w:rsidR="00A51100" w:rsidRPr="004C05E5" w:rsidRDefault="00A51100" w:rsidP="00FB0B12">
            <w:pPr>
              <w:pStyle w:val="Style2"/>
              <w:spacing w:line="276" w:lineRule="auto"/>
              <w:rPr>
                <w:rStyle w:val="FontStyle15"/>
                <w:rFonts w:ascii="Times New Roman" w:hAnsi="Times New Roman" w:cs="Times New Roman"/>
              </w:rPr>
            </w:pPr>
            <w:proofErr w:type="spellStart"/>
            <w:r w:rsidRPr="004C05E5">
              <w:rPr>
                <w:rStyle w:val="FontStyle15"/>
                <w:rFonts w:ascii="Times New Roman" w:hAnsi="Times New Roman" w:cs="Times New Roman"/>
              </w:rPr>
              <w:t>контрольно</w:t>
            </w:r>
            <w:proofErr w:type="spellEnd"/>
            <w:r w:rsidRPr="004C05E5">
              <w:rPr>
                <w:rStyle w:val="FontStyle15"/>
                <w:rFonts w:ascii="Times New Roman" w:hAnsi="Times New Roman" w:cs="Times New Roman"/>
              </w:rPr>
              <w:t xml:space="preserve"> измерительный инструмент (рулетка, линейка металлическая L - 300мм, угольник металлический L - 200мм, уровень металлический пузырьковый L - 400мм, 600мм);</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Учебные плакаты:</w:t>
            </w:r>
          </w:p>
          <w:p w:rsidR="00A51100" w:rsidRPr="004C05E5" w:rsidRDefault="00A51100"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Электродвигатели.</w:t>
            </w:r>
          </w:p>
          <w:p w:rsidR="00A51100" w:rsidRPr="004C05E5" w:rsidRDefault="00A51100" w:rsidP="004C05E5">
            <w:pPr>
              <w:pStyle w:val="Style2"/>
              <w:rPr>
                <w:rStyle w:val="FontStyle15"/>
                <w:rFonts w:ascii="Times New Roman" w:hAnsi="Times New Roman" w:cs="Times New Roman"/>
              </w:rPr>
            </w:pPr>
            <w:r w:rsidRPr="004C05E5">
              <w:rPr>
                <w:rStyle w:val="FontStyle15"/>
                <w:rFonts w:ascii="Times New Roman" w:hAnsi="Times New Roman" w:cs="Times New Roman"/>
              </w:rPr>
              <w:t>Осветительные устройства различного типа.</w:t>
            </w:r>
          </w:p>
          <w:p w:rsidR="00A51100" w:rsidRPr="004C05E5" w:rsidRDefault="00A51100" w:rsidP="004C05E5">
            <w:pPr>
              <w:shd w:val="clear" w:color="auto" w:fill="FFFFFF"/>
              <w:spacing w:before="0" w:after="0"/>
              <w:rPr>
                <w:color w:val="000000"/>
              </w:rPr>
            </w:pPr>
            <w:r w:rsidRPr="004C05E5">
              <w:rPr>
                <w:color w:val="000000"/>
              </w:rPr>
              <w:t>Электрические провода и кабели.</w:t>
            </w:r>
          </w:p>
          <w:p w:rsidR="00A51100" w:rsidRPr="004C05E5" w:rsidRDefault="00A51100" w:rsidP="004C05E5">
            <w:pPr>
              <w:shd w:val="clear" w:color="auto" w:fill="FFFFFF"/>
              <w:spacing w:before="0" w:after="0"/>
              <w:rPr>
                <w:color w:val="000000"/>
              </w:rPr>
            </w:pPr>
            <w:r w:rsidRPr="004C05E5">
              <w:rPr>
                <w:color w:val="000000"/>
              </w:rPr>
              <w:t>Установочные изделия.</w:t>
            </w:r>
          </w:p>
          <w:p w:rsidR="00A51100" w:rsidRPr="004C05E5" w:rsidRDefault="00A51100" w:rsidP="004C05E5">
            <w:pPr>
              <w:shd w:val="clear" w:color="auto" w:fill="FFFFFF"/>
              <w:spacing w:before="0" w:after="0"/>
              <w:rPr>
                <w:color w:val="000000"/>
              </w:rPr>
            </w:pPr>
            <w:r w:rsidRPr="004C05E5">
              <w:rPr>
                <w:color w:val="000000"/>
              </w:rPr>
              <w:t>Коммутационные аппараты.</w:t>
            </w:r>
          </w:p>
          <w:p w:rsidR="00A51100" w:rsidRPr="004C05E5" w:rsidRDefault="00A51100" w:rsidP="004C05E5">
            <w:pPr>
              <w:shd w:val="clear" w:color="auto" w:fill="FFFFFF"/>
              <w:spacing w:before="0" w:after="0"/>
              <w:rPr>
                <w:color w:val="000000"/>
              </w:rPr>
            </w:pPr>
            <w:r w:rsidRPr="004C05E5">
              <w:rPr>
                <w:color w:val="000000"/>
              </w:rPr>
              <w:t>Осветительное оборудование.</w:t>
            </w:r>
          </w:p>
          <w:p w:rsidR="00A51100" w:rsidRPr="004C05E5" w:rsidRDefault="00A51100" w:rsidP="004C05E5">
            <w:pPr>
              <w:shd w:val="clear" w:color="auto" w:fill="FFFFFF"/>
              <w:spacing w:before="0" w:after="0"/>
              <w:rPr>
                <w:color w:val="000000"/>
              </w:rPr>
            </w:pPr>
            <w:r w:rsidRPr="004C05E5">
              <w:rPr>
                <w:color w:val="000000"/>
              </w:rPr>
              <w:t>Распределительные устройства.</w:t>
            </w:r>
          </w:p>
          <w:p w:rsidR="00A51100" w:rsidRPr="004C05E5" w:rsidRDefault="00A51100" w:rsidP="004C05E5">
            <w:pPr>
              <w:shd w:val="clear" w:color="auto" w:fill="FFFFFF"/>
              <w:spacing w:before="0" w:after="0"/>
              <w:rPr>
                <w:color w:val="000000"/>
              </w:rPr>
            </w:pPr>
            <w:r w:rsidRPr="004C05E5">
              <w:rPr>
                <w:color w:val="000000"/>
              </w:rPr>
              <w:t>Приборы и аппараты дистанционного, автоматического и телемеханического управления, регулирования и контроля.</w:t>
            </w:r>
          </w:p>
          <w:p w:rsidR="00A51100" w:rsidRPr="004C05E5" w:rsidRDefault="00A51100" w:rsidP="004C05E5">
            <w:pPr>
              <w:shd w:val="clear" w:color="auto" w:fill="FFFFFF"/>
              <w:spacing w:before="0" w:after="0"/>
              <w:rPr>
                <w:color w:val="000000"/>
              </w:rPr>
            </w:pPr>
            <w:r w:rsidRPr="004C05E5">
              <w:rPr>
                <w:color w:val="000000"/>
              </w:rPr>
              <w:t>Устройства сигнализации, релейной защиты и автоматики.</w:t>
            </w:r>
          </w:p>
          <w:p w:rsidR="00A51100" w:rsidRPr="004C05E5" w:rsidRDefault="00A51100" w:rsidP="004C05E5">
            <w:pPr>
              <w:shd w:val="clear" w:color="auto" w:fill="FFFFFF"/>
              <w:spacing w:before="0" w:after="0"/>
              <w:rPr>
                <w:color w:val="000000"/>
              </w:rPr>
            </w:pPr>
            <w:r w:rsidRPr="004C05E5">
              <w:rPr>
                <w:color w:val="000000"/>
              </w:rPr>
              <w:t>Электроизмерительные приборы.</w:t>
            </w:r>
          </w:p>
          <w:p w:rsidR="00A51100" w:rsidRPr="004C05E5" w:rsidRDefault="00A51100" w:rsidP="004C05E5">
            <w:pPr>
              <w:shd w:val="clear" w:color="auto" w:fill="FFFFFF"/>
              <w:spacing w:before="0" w:after="0"/>
              <w:rPr>
                <w:color w:val="000000"/>
              </w:rPr>
            </w:pPr>
            <w:r w:rsidRPr="004C05E5">
              <w:rPr>
                <w:color w:val="000000"/>
              </w:rPr>
              <w:t>Источники оперативного тока.</w:t>
            </w:r>
          </w:p>
          <w:p w:rsidR="00A51100" w:rsidRPr="004C05E5" w:rsidRDefault="00A51100" w:rsidP="004C05E5">
            <w:pPr>
              <w:shd w:val="clear" w:color="auto" w:fill="FFFFFF"/>
              <w:spacing w:before="0" w:after="0"/>
              <w:rPr>
                <w:color w:val="000000"/>
              </w:rPr>
            </w:pPr>
            <w:r w:rsidRPr="004C05E5">
              <w:rPr>
                <w:color w:val="000000"/>
              </w:rPr>
              <w:t>Электрические схемы.</w:t>
            </w:r>
          </w:p>
          <w:p w:rsidR="00A51100" w:rsidRPr="004C05E5" w:rsidRDefault="00A51100" w:rsidP="004C05E5">
            <w:pPr>
              <w:shd w:val="clear" w:color="auto" w:fill="FFFFFF"/>
              <w:spacing w:before="0" w:after="0"/>
              <w:rPr>
                <w:color w:val="000000"/>
              </w:rPr>
            </w:pPr>
            <w:r w:rsidRPr="004C05E5">
              <w:rPr>
                <w:color w:val="000000"/>
              </w:rPr>
              <w:t>Учебные  стенды:</w:t>
            </w:r>
          </w:p>
          <w:p w:rsidR="00A51100" w:rsidRPr="004C05E5" w:rsidRDefault="00A51100" w:rsidP="004C05E5">
            <w:pPr>
              <w:shd w:val="clear" w:color="auto" w:fill="FFFFFF"/>
              <w:spacing w:before="0" w:after="0"/>
              <w:rPr>
                <w:rStyle w:val="FontStyle15"/>
                <w:rFonts w:ascii="Times New Roman" w:hAnsi="Times New Roman" w:cs="Times New Roman"/>
              </w:rPr>
            </w:pPr>
            <w:r w:rsidRPr="004C05E5">
              <w:rPr>
                <w:rStyle w:val="FontStyle15"/>
                <w:rFonts w:ascii="Times New Roman" w:hAnsi="Times New Roman" w:cs="Times New Roman"/>
              </w:rPr>
              <w:t>«Электропроводка зданий»;</w:t>
            </w:r>
          </w:p>
          <w:p w:rsidR="00A51100" w:rsidRPr="004C05E5" w:rsidRDefault="00A51100" w:rsidP="004C05E5">
            <w:pPr>
              <w:shd w:val="clear" w:color="auto" w:fill="FFFFFF"/>
              <w:spacing w:before="0" w:after="0"/>
              <w:rPr>
                <w:rStyle w:val="FontStyle15"/>
                <w:rFonts w:ascii="Times New Roman" w:hAnsi="Times New Roman" w:cs="Times New Roman"/>
              </w:rPr>
            </w:pPr>
            <w:r w:rsidRPr="004C05E5">
              <w:rPr>
                <w:rStyle w:val="FontStyle15"/>
                <w:rFonts w:ascii="Times New Roman" w:hAnsi="Times New Roman" w:cs="Times New Roman"/>
              </w:rPr>
              <w:t>«Электрооборудование промышленных и гражданских зданий»;</w:t>
            </w:r>
          </w:p>
          <w:p w:rsidR="00A51100" w:rsidRPr="004C05E5" w:rsidRDefault="00A51100" w:rsidP="004C05E5">
            <w:pPr>
              <w:shd w:val="clear" w:color="auto" w:fill="FFFFFF"/>
              <w:spacing w:before="0" w:after="0"/>
              <w:rPr>
                <w:rStyle w:val="FontStyle15"/>
                <w:rFonts w:ascii="Times New Roman" w:hAnsi="Times New Roman" w:cs="Times New Roman"/>
              </w:rPr>
            </w:pPr>
            <w:r w:rsidRPr="004C05E5">
              <w:rPr>
                <w:rStyle w:val="FontStyle15"/>
                <w:rFonts w:ascii="Times New Roman" w:hAnsi="Times New Roman" w:cs="Times New Roman"/>
              </w:rPr>
              <w:t>« Электромонтаж и ремонт электродвигателей»;</w:t>
            </w:r>
          </w:p>
          <w:p w:rsidR="00A51100" w:rsidRPr="004C05E5" w:rsidRDefault="00A51100" w:rsidP="004C05E5">
            <w:pPr>
              <w:pStyle w:val="Style2"/>
              <w:rPr>
                <w:rStyle w:val="FontStyle15"/>
                <w:rFonts w:ascii="Times New Roman" w:hAnsi="Times New Roman" w:cs="Times New Roman"/>
              </w:rPr>
            </w:pPr>
            <w:r w:rsidRPr="004C05E5">
              <w:rPr>
                <w:rStyle w:val="FontStyle15"/>
                <w:rFonts w:ascii="Times New Roman" w:hAnsi="Times New Roman" w:cs="Times New Roman"/>
              </w:rPr>
              <w:t>«Электрический ввод в здание»;</w:t>
            </w:r>
          </w:p>
          <w:p w:rsidR="00A51100" w:rsidRPr="004C05E5" w:rsidRDefault="00A51100" w:rsidP="004C05E5">
            <w:pPr>
              <w:pStyle w:val="Style2"/>
              <w:rPr>
                <w:rStyle w:val="FontStyle15"/>
                <w:rFonts w:ascii="Times New Roman" w:hAnsi="Times New Roman" w:cs="Times New Roman"/>
              </w:rPr>
            </w:pPr>
            <w:r w:rsidRPr="004C05E5">
              <w:rPr>
                <w:rStyle w:val="FontStyle15"/>
                <w:rFonts w:ascii="Times New Roman" w:hAnsi="Times New Roman" w:cs="Times New Roman"/>
              </w:rPr>
              <w:t>Стенды с экспериментальными панелями;</w:t>
            </w:r>
          </w:p>
          <w:p w:rsidR="00A51100" w:rsidRPr="004C05E5" w:rsidRDefault="00A51100" w:rsidP="004C05E5">
            <w:pPr>
              <w:pStyle w:val="Style2"/>
              <w:spacing w:line="276" w:lineRule="auto"/>
              <w:ind w:left="-360"/>
              <w:rPr>
                <w:rStyle w:val="212pt"/>
                <w:rFonts w:ascii="Times New Roman" w:hAnsi="Times New Roman" w:cs="Times New Roman"/>
                <w:b w:val="0"/>
              </w:rPr>
            </w:pPr>
            <w:r w:rsidRPr="004C05E5">
              <w:rPr>
                <w:rStyle w:val="FontStyle15"/>
                <w:rFonts w:ascii="Times New Roman" w:hAnsi="Times New Roman" w:cs="Times New Roman"/>
              </w:rPr>
              <w:t>«</w:t>
            </w:r>
            <w:r w:rsidRPr="004C05E5">
              <w:rPr>
                <w:rFonts w:ascii="Times New Roman" w:hAnsi="Times New Roman" w:cs="Times New Roman"/>
                <w:bCs/>
              </w:rPr>
              <w:t>Электромонтаж и наладка системы «Умный дом».</w:t>
            </w:r>
          </w:p>
          <w:p w:rsidR="00A51100" w:rsidRPr="004C05E5" w:rsidRDefault="00A51100" w:rsidP="0074079E">
            <w:pPr>
              <w:pStyle w:val="Style2"/>
              <w:rPr>
                <w:rFonts w:ascii="Times New Roman" w:hAnsi="Times New Roman" w:cs="Times New Roman"/>
                <w:i/>
              </w:rPr>
            </w:pPr>
            <w:r w:rsidRPr="004C05E5">
              <w:rPr>
                <w:rFonts w:ascii="Times New Roman" w:hAnsi="Times New Roman" w:cs="Times New Roman"/>
                <w:bCs/>
                <w:color w:val="000000"/>
                <w:bdr w:val="none" w:sz="0" w:space="0" w:color="auto" w:frame="1"/>
                <w:shd w:val="clear" w:color="auto" w:fill="FFFFFF"/>
              </w:rPr>
              <w:t>Комплект учебно-методической документации</w:t>
            </w:r>
            <w:r w:rsidR="0074079E">
              <w:rPr>
                <w:rFonts w:ascii="Times New Roman" w:hAnsi="Times New Roman" w:cs="Times New Roman"/>
                <w:bCs/>
                <w:color w:val="000000"/>
                <w:bdr w:val="none" w:sz="0" w:space="0" w:color="auto" w:frame="1"/>
                <w:shd w:val="clear" w:color="auto" w:fill="FFFFFF"/>
              </w:rPr>
              <w:t xml:space="preserve"> </w:t>
            </w:r>
            <w:r w:rsidRPr="004C05E5">
              <w:rPr>
                <w:rFonts w:ascii="Times New Roman" w:hAnsi="Times New Roman" w:cs="Times New Roman"/>
                <w:bCs/>
                <w:color w:val="000000"/>
                <w:bdr w:val="none" w:sz="0" w:space="0" w:color="auto" w:frame="1"/>
                <w:shd w:val="clear" w:color="auto" w:fill="FFFFFF"/>
              </w:rPr>
              <w:t xml:space="preserve"> </w:t>
            </w:r>
          </w:p>
        </w:tc>
      </w:tr>
      <w:tr w:rsidR="00A51100" w:rsidRPr="004C05E5" w:rsidTr="00FB0B12">
        <w:tc>
          <w:tcPr>
            <w:tcW w:w="3696" w:type="dxa"/>
          </w:tcPr>
          <w:p w:rsidR="00A51100" w:rsidRPr="004C05E5" w:rsidRDefault="00A51100" w:rsidP="00FB0B12">
            <w:pPr>
              <w:widowControl w:val="0"/>
              <w:adjustRightInd w:val="0"/>
              <w:textAlignment w:val="baseline"/>
            </w:pPr>
            <w:r w:rsidRPr="004C05E5">
              <w:t>Диагностировать состояние силовых систем зданий и сооружений, освещения и осветительных сетей объектов  жилищно-коммунального хозяйства</w:t>
            </w:r>
          </w:p>
          <w:p w:rsidR="00A51100" w:rsidRPr="004C05E5" w:rsidRDefault="00A51100" w:rsidP="00EC73AD">
            <w:pPr>
              <w:widowControl w:val="0"/>
              <w:adjustRightInd w:val="0"/>
              <w:textAlignment w:val="baseline"/>
              <w:rPr>
                <w:i/>
              </w:rPr>
            </w:pPr>
          </w:p>
        </w:tc>
        <w:tc>
          <w:tcPr>
            <w:tcW w:w="3696" w:type="dxa"/>
          </w:tcPr>
          <w:p w:rsidR="00A51100" w:rsidRPr="004C05E5" w:rsidRDefault="00A51100" w:rsidP="00FB0B12">
            <w:r w:rsidRPr="004C05E5">
              <w:t xml:space="preserve">Понимать сменное задание на осмотр домовых силовых систем </w:t>
            </w:r>
          </w:p>
          <w:p w:rsidR="00A51100" w:rsidRPr="004C05E5" w:rsidRDefault="00A51100" w:rsidP="00FB0B12">
            <w:pPr>
              <w:pStyle w:val="a7"/>
              <w:spacing w:line="240" w:lineRule="auto"/>
            </w:pPr>
            <w:r w:rsidRPr="004C05E5">
              <w:t>читать чертежи и эскизы, простые электрические и монтажные схемы;</w:t>
            </w:r>
          </w:p>
          <w:p w:rsidR="00A51100" w:rsidRPr="004C05E5" w:rsidRDefault="00A51100" w:rsidP="00FB0B12">
            <w:r w:rsidRPr="004C05E5">
              <w:t>проводить плановый осмотр электросиловых и осветительных сетей объектов жилищно-коммунального хозяйства;</w:t>
            </w:r>
          </w:p>
          <w:p w:rsidR="00A51100" w:rsidRPr="004C05E5" w:rsidRDefault="00A51100" w:rsidP="00FB0B12">
            <w:r w:rsidRPr="004C05E5">
              <w:t>Выявлять  и оценивать неисправности в ходе обхода и осмотра домовых силовых систем</w:t>
            </w:r>
          </w:p>
          <w:p w:rsidR="00A51100" w:rsidRPr="004C05E5" w:rsidRDefault="00A51100" w:rsidP="00FB0B12">
            <w:pPr>
              <w:spacing w:before="0" w:after="0"/>
            </w:pPr>
            <w:r w:rsidRPr="004C05E5">
              <w:t>определять признаки и причины неисправности</w:t>
            </w:r>
          </w:p>
          <w:p w:rsidR="00A51100" w:rsidRPr="004C05E5" w:rsidRDefault="00A51100" w:rsidP="00FB0B12">
            <w:pPr>
              <w:spacing w:before="0" w:after="0"/>
            </w:pPr>
            <w:r w:rsidRPr="004C05E5">
              <w:t xml:space="preserve">при поддержании рабочего состояния электросиловых, слаботочных и осветительных систем объектов </w:t>
            </w:r>
            <w:proofErr w:type="spellStart"/>
            <w:r w:rsidRPr="004C05E5">
              <w:t>жилищно</w:t>
            </w:r>
            <w:proofErr w:type="spellEnd"/>
            <w:r w:rsidRPr="004C05E5">
              <w:t xml:space="preserve"> - коммунального хозяйства; </w:t>
            </w:r>
          </w:p>
          <w:p w:rsidR="00A51100" w:rsidRPr="004C05E5" w:rsidRDefault="00A51100" w:rsidP="00FB0B12">
            <w:pPr>
              <w:pStyle w:val="23"/>
              <w:spacing w:before="0" w:after="0" w:line="274" w:lineRule="exact"/>
              <w:rPr>
                <w:rFonts w:ascii="Times New Roman" w:hAnsi="Times New Roman" w:cs="Times New Roman"/>
                <w:b w:val="0"/>
                <w:sz w:val="24"/>
                <w:szCs w:val="24"/>
                <w:lang w:eastAsia="ru-RU"/>
              </w:rPr>
            </w:pPr>
            <w:r w:rsidRPr="004C05E5">
              <w:rPr>
                <w:rStyle w:val="212pt"/>
                <w:rFonts w:ascii="Times New Roman" w:hAnsi="Times New Roman" w:cs="Times New Roman"/>
              </w:rPr>
              <w:t>Определять внешний вид кабелей, проводки, коммутационной аппаратуры, осветительных приборов</w:t>
            </w:r>
          </w:p>
          <w:p w:rsidR="00A51100" w:rsidRPr="004C05E5" w:rsidRDefault="00A51100" w:rsidP="00FB0B12">
            <w:pPr>
              <w:pStyle w:val="23"/>
              <w:spacing w:before="0" w:after="0" w:line="278" w:lineRule="exact"/>
              <w:rPr>
                <w:rFonts w:ascii="Times New Roman" w:hAnsi="Times New Roman" w:cs="Times New Roman"/>
                <w:b w:val="0"/>
                <w:bCs w:val="0"/>
                <w:sz w:val="24"/>
                <w:szCs w:val="24"/>
                <w:lang w:eastAsia="ru-RU"/>
              </w:rPr>
            </w:pPr>
            <w:r w:rsidRPr="004C05E5">
              <w:rPr>
                <w:rStyle w:val="212pt"/>
                <w:rFonts w:ascii="Times New Roman" w:hAnsi="Times New Roman" w:cs="Times New Roman"/>
              </w:rPr>
              <w:t>Измерять напряжение в точках ввода и вывода электрических щитов с применением средств измерения</w:t>
            </w:r>
          </w:p>
          <w:p w:rsidR="00A51100" w:rsidRPr="004C05E5" w:rsidRDefault="00A51100" w:rsidP="00FB0B12">
            <w:r w:rsidRPr="004C05E5">
              <w:t xml:space="preserve">Определять оплавление, </w:t>
            </w:r>
            <w:proofErr w:type="spellStart"/>
            <w:r w:rsidRPr="004C05E5">
              <w:t>подгары</w:t>
            </w:r>
            <w:proofErr w:type="spellEnd"/>
            <w:r w:rsidRPr="004C05E5">
              <w:t xml:space="preserve"> крепления; обрыв кабелей, проводки, автоматических выключателей, осветительных приборов</w:t>
            </w:r>
          </w:p>
          <w:p w:rsidR="00A51100" w:rsidRPr="004C05E5" w:rsidRDefault="00A51100" w:rsidP="00FB0B12">
            <w:r w:rsidRPr="004C05E5">
              <w:t>Вести учет выявленных неисправностей</w:t>
            </w:r>
          </w:p>
          <w:p w:rsidR="00A51100" w:rsidRPr="004C05E5" w:rsidRDefault="00A51100" w:rsidP="00FB0B12">
            <w:r w:rsidRPr="004C05E5">
              <w:t>выполнять технологические приемы технического обслуживания электротехнического оборудования и электропроводок;</w:t>
            </w:r>
          </w:p>
          <w:p w:rsidR="00A51100" w:rsidRPr="004C05E5" w:rsidRDefault="00A51100" w:rsidP="00FB0B12">
            <w:r w:rsidRPr="004C05E5">
              <w:t>Пользоваться средствами связи</w:t>
            </w:r>
          </w:p>
          <w:p w:rsidR="00A51100" w:rsidRPr="004C05E5" w:rsidRDefault="00A51100" w:rsidP="00FB0B12"/>
        </w:tc>
        <w:tc>
          <w:tcPr>
            <w:tcW w:w="3697" w:type="dxa"/>
          </w:tcPr>
          <w:p w:rsidR="00A51100" w:rsidRPr="004C05E5" w:rsidRDefault="00A51100" w:rsidP="00FB0B12">
            <w:r w:rsidRPr="004C05E5">
              <w:t>Форма, структура технического задания</w:t>
            </w:r>
          </w:p>
          <w:p w:rsidR="00A51100" w:rsidRPr="004C05E5" w:rsidRDefault="00A51100" w:rsidP="00FB0B12">
            <w:r w:rsidRPr="004C05E5">
              <w:t>Технология и техника обслуживания домовых электрических сетей</w:t>
            </w:r>
          </w:p>
          <w:p w:rsidR="00A51100" w:rsidRPr="004C05E5" w:rsidRDefault="00A51100" w:rsidP="00FB0B12">
            <w:r w:rsidRPr="004C05E5">
              <w:t>Виды, назначение, устройство, принцип работы устройств домовых силовых систем</w:t>
            </w:r>
          </w:p>
          <w:p w:rsidR="00A51100" w:rsidRPr="004C05E5" w:rsidRDefault="00A51100" w:rsidP="00FB0B12">
            <w:pPr>
              <w:pStyle w:val="a7"/>
              <w:spacing w:line="240" w:lineRule="auto"/>
            </w:pPr>
            <w:r w:rsidRPr="004C05E5">
              <w:t>основные правила построения чертежей и схем;</w:t>
            </w:r>
          </w:p>
          <w:p w:rsidR="00A51100" w:rsidRPr="004C05E5" w:rsidRDefault="00A51100" w:rsidP="00FB0B12">
            <w:pPr>
              <w:pStyle w:val="a7"/>
              <w:spacing w:line="240" w:lineRule="auto"/>
            </w:pPr>
            <w:r w:rsidRPr="004C05E5">
              <w:t>виды чертежей, простых электрических и монтажных схем;</w:t>
            </w:r>
          </w:p>
          <w:p w:rsidR="00A51100" w:rsidRPr="004C05E5" w:rsidRDefault="00A51100" w:rsidP="00FB0B12">
            <w:r w:rsidRPr="004C05E5">
              <w:t>Виды, назначение и правила применения электромонтажного инструмента</w:t>
            </w:r>
          </w:p>
          <w:p w:rsidR="00A51100" w:rsidRPr="004C05E5" w:rsidRDefault="00A51100" w:rsidP="00FB0B12">
            <w:pPr>
              <w:pStyle w:val="23"/>
              <w:shd w:val="clear" w:color="auto" w:fill="auto"/>
              <w:spacing w:before="0" w:after="0" w:line="240" w:lineRule="exact"/>
              <w:jc w:val="both"/>
              <w:rPr>
                <w:rStyle w:val="212pt"/>
                <w:rFonts w:ascii="Times New Roman" w:hAnsi="Times New Roman" w:cs="Times New Roman"/>
              </w:rPr>
            </w:pPr>
            <w:r w:rsidRPr="004C05E5">
              <w:rPr>
                <w:rStyle w:val="212pt"/>
                <w:rFonts w:ascii="Times New Roman" w:hAnsi="Times New Roman" w:cs="Times New Roman"/>
              </w:rPr>
              <w:t>Технология и техника обслуживания домовых электрических сетей</w:t>
            </w:r>
          </w:p>
          <w:p w:rsidR="00A51100" w:rsidRPr="004C05E5" w:rsidRDefault="00A51100" w:rsidP="00FB0B12">
            <w:pPr>
              <w:pStyle w:val="23"/>
              <w:shd w:val="clear" w:color="auto" w:fill="auto"/>
              <w:spacing w:before="0" w:after="0" w:line="240" w:lineRule="exact"/>
              <w:jc w:val="both"/>
              <w:rPr>
                <w:rFonts w:ascii="Times New Roman" w:hAnsi="Times New Roman" w:cs="Times New Roman"/>
                <w:b w:val="0"/>
                <w:sz w:val="24"/>
                <w:szCs w:val="24"/>
                <w:lang w:eastAsia="ru-RU"/>
              </w:rPr>
            </w:pPr>
          </w:p>
          <w:p w:rsidR="00A51100" w:rsidRPr="004C05E5" w:rsidRDefault="00A51100" w:rsidP="00FB0B12">
            <w:pPr>
              <w:pStyle w:val="23"/>
              <w:shd w:val="clear" w:color="auto" w:fill="auto"/>
              <w:spacing w:before="0" w:after="0" w:line="240" w:lineRule="exact"/>
              <w:jc w:val="both"/>
              <w:rPr>
                <w:rStyle w:val="212pt"/>
                <w:rFonts w:ascii="Times New Roman" w:hAnsi="Times New Roman" w:cs="Times New Roman"/>
              </w:rPr>
            </w:pPr>
            <w:r w:rsidRPr="004C05E5">
              <w:rPr>
                <w:rStyle w:val="212pt"/>
                <w:rFonts w:ascii="Times New Roman" w:hAnsi="Times New Roman" w:cs="Times New Roman"/>
              </w:rPr>
              <w:t>Допуски на изменение напряжения</w:t>
            </w:r>
          </w:p>
          <w:p w:rsidR="00A51100" w:rsidRPr="004C05E5" w:rsidRDefault="00A51100" w:rsidP="00FB0B12">
            <w:pPr>
              <w:pStyle w:val="23"/>
              <w:shd w:val="clear" w:color="auto" w:fill="auto"/>
              <w:spacing w:before="0" w:after="0" w:line="240" w:lineRule="exact"/>
              <w:jc w:val="both"/>
              <w:rPr>
                <w:rFonts w:ascii="Times New Roman" w:hAnsi="Times New Roman" w:cs="Times New Roman"/>
                <w:b w:val="0"/>
                <w:sz w:val="24"/>
                <w:szCs w:val="24"/>
                <w:lang w:eastAsia="ru-RU"/>
              </w:rPr>
            </w:pPr>
          </w:p>
          <w:p w:rsidR="00A51100" w:rsidRPr="004C05E5" w:rsidRDefault="00A51100" w:rsidP="00FB0B12">
            <w:pPr>
              <w:pStyle w:val="23"/>
              <w:shd w:val="clear" w:color="auto" w:fill="auto"/>
              <w:spacing w:before="0" w:after="0" w:line="240" w:lineRule="exact"/>
              <w:jc w:val="both"/>
              <w:rPr>
                <w:rFonts w:ascii="Times New Roman" w:hAnsi="Times New Roman" w:cs="Times New Roman"/>
                <w:b w:val="0"/>
                <w:sz w:val="24"/>
                <w:szCs w:val="24"/>
                <w:lang w:eastAsia="ru-RU"/>
              </w:rPr>
            </w:pPr>
            <w:r w:rsidRPr="004C05E5">
              <w:rPr>
                <w:rStyle w:val="212pt"/>
                <w:rFonts w:ascii="Times New Roman" w:hAnsi="Times New Roman" w:cs="Times New Roman"/>
              </w:rPr>
              <w:t>Виды, назначение, устройство, принцип работы домовых силовых систем</w:t>
            </w:r>
          </w:p>
          <w:p w:rsidR="00A51100" w:rsidRPr="004C05E5" w:rsidRDefault="00A51100" w:rsidP="00FB0B12">
            <w:r w:rsidRPr="004C05E5">
              <w:rPr>
                <w:rStyle w:val="212pt"/>
                <w:rFonts w:eastAsia="Calibri"/>
                <w:b w:val="0"/>
              </w:rPr>
              <w:t>Виды, назначение и правила применения электромонтажного инструмента</w:t>
            </w:r>
          </w:p>
          <w:p w:rsidR="00A51100" w:rsidRPr="004C05E5" w:rsidRDefault="00A51100" w:rsidP="00FB0B12">
            <w:pPr>
              <w:pStyle w:val="a7"/>
              <w:spacing w:line="240" w:lineRule="auto"/>
            </w:pPr>
            <w:r w:rsidRPr="004C05E5">
              <w:t>правила применения универсальных и специальных приспособлений и контрольно-измерительного инструмента;</w:t>
            </w:r>
          </w:p>
          <w:p w:rsidR="00A51100" w:rsidRPr="004C05E5" w:rsidRDefault="00A51100" w:rsidP="00FB0B12">
            <w:pPr>
              <w:pStyle w:val="a7"/>
              <w:spacing w:line="240" w:lineRule="auto"/>
            </w:pPr>
            <w:r w:rsidRPr="004C05E5">
              <w:t>влияние температуры на точность измерений;</w:t>
            </w:r>
          </w:p>
          <w:p w:rsidR="00A51100" w:rsidRPr="004C05E5" w:rsidRDefault="00A51100" w:rsidP="00FB0B12">
            <w:pPr>
              <w:pStyle w:val="a7"/>
              <w:spacing w:line="240" w:lineRule="auto"/>
            </w:pPr>
            <w:r w:rsidRPr="004C05E5">
              <w:t>нормативную базу технической эксплуатации;</w:t>
            </w:r>
          </w:p>
          <w:p w:rsidR="00A51100" w:rsidRPr="004C05E5" w:rsidRDefault="00A51100" w:rsidP="00FB0B12">
            <w:pPr>
              <w:pStyle w:val="a7"/>
              <w:spacing w:line="240" w:lineRule="auto"/>
            </w:pPr>
            <w:r w:rsidRPr="004C05E5">
              <w:t>эксплуатационную техническую документацию, виды и основное содержание;</w:t>
            </w:r>
          </w:p>
          <w:p w:rsidR="00A51100" w:rsidRPr="004C05E5" w:rsidRDefault="00A51100" w:rsidP="00FB0B12">
            <w:pPr>
              <w:pStyle w:val="a7"/>
              <w:spacing w:line="240" w:lineRule="auto"/>
            </w:pPr>
            <w:r w:rsidRPr="004C05E5">
              <w:t>основные понятия, положения и показатели, предусмотренные стандартами, по определению надежности электросиловых  и осветительных систем объектов жилищно-коммунального хозяйства, их технико-экономическое значение;</w:t>
            </w:r>
          </w:p>
          <w:p w:rsidR="00A51100" w:rsidRPr="004C05E5" w:rsidRDefault="00A51100" w:rsidP="00FB0B12">
            <w:pPr>
              <w:pStyle w:val="a7"/>
              <w:spacing w:line="240" w:lineRule="auto"/>
            </w:pPr>
            <w:r w:rsidRPr="004C05E5">
              <w:t>понятие о государственной системе приборов;</w:t>
            </w:r>
          </w:p>
          <w:p w:rsidR="00A51100" w:rsidRPr="004C05E5" w:rsidRDefault="00A51100" w:rsidP="00FB0B12">
            <w:pPr>
              <w:pStyle w:val="a7"/>
              <w:spacing w:line="240" w:lineRule="auto"/>
            </w:pPr>
            <w:r w:rsidRPr="004C05E5">
              <w:t>основные методы, технологию измерений, средства измерений;</w:t>
            </w:r>
          </w:p>
          <w:p w:rsidR="00A51100" w:rsidRPr="004C05E5" w:rsidRDefault="00A51100" w:rsidP="00FB0B12">
            <w:pPr>
              <w:pStyle w:val="a7"/>
              <w:spacing w:line="240" w:lineRule="auto"/>
            </w:pPr>
            <w:r w:rsidRPr="004C05E5">
              <w:t>назначение и принцип действия контрольно-измерительных приборов и аппаратов средней сложности;</w:t>
            </w:r>
          </w:p>
          <w:p w:rsidR="00A51100" w:rsidRPr="004C05E5" w:rsidRDefault="00A51100" w:rsidP="00FB0B12">
            <w:pPr>
              <w:pStyle w:val="a7"/>
            </w:pPr>
            <w:r w:rsidRPr="004C05E5">
              <w:t>структуру средств измерений;</w:t>
            </w:r>
          </w:p>
          <w:p w:rsidR="00A51100" w:rsidRPr="004C05E5" w:rsidRDefault="00A51100" w:rsidP="00FB0B12">
            <w:pPr>
              <w:pStyle w:val="a7"/>
              <w:spacing w:line="240" w:lineRule="auto"/>
            </w:pPr>
            <w:r w:rsidRPr="004C05E5">
              <w:t>классификацию и назначение чувствительных элементов;</w:t>
            </w:r>
          </w:p>
          <w:p w:rsidR="00A51100" w:rsidRPr="004C05E5" w:rsidRDefault="00A51100" w:rsidP="00FB0B12">
            <w:pPr>
              <w:pStyle w:val="a7"/>
            </w:pPr>
          </w:p>
        </w:tc>
        <w:tc>
          <w:tcPr>
            <w:tcW w:w="3697" w:type="dxa"/>
            <w:vMerge/>
            <w:vAlign w:val="center"/>
          </w:tcPr>
          <w:p w:rsidR="00A51100" w:rsidRPr="004C05E5" w:rsidRDefault="00A51100" w:rsidP="00FB0B12">
            <w:pPr>
              <w:pStyle w:val="Style2"/>
              <w:rPr>
                <w:rFonts w:ascii="Times New Roman" w:hAnsi="Times New Roman" w:cs="Times New Roman"/>
              </w:rPr>
            </w:pPr>
          </w:p>
        </w:tc>
      </w:tr>
      <w:tr w:rsidR="00A51100" w:rsidRPr="004C05E5" w:rsidTr="00FB0B12">
        <w:tc>
          <w:tcPr>
            <w:tcW w:w="3696" w:type="dxa"/>
          </w:tcPr>
          <w:p w:rsidR="00A51100" w:rsidRPr="004C05E5" w:rsidRDefault="00A51100" w:rsidP="00FB0B12">
            <w:pPr>
              <w:widowControl w:val="0"/>
              <w:adjustRightInd w:val="0"/>
              <w:textAlignment w:val="baseline"/>
              <w:rPr>
                <w:rStyle w:val="212pt"/>
                <w:b w:val="0"/>
              </w:rPr>
            </w:pPr>
            <w:r w:rsidRPr="004C05E5">
              <w:t>Поддержание рабочего состояния силовых и слаботочных систем зданий и сооружений, освещения и осветительных сетей объектов жилищно-коммунального хозяйства</w:t>
            </w:r>
            <w:r w:rsidRPr="004C05E5" w:rsidDel="00AE2C14">
              <w:t xml:space="preserve"> </w:t>
            </w:r>
          </w:p>
          <w:p w:rsidR="00A51100" w:rsidRPr="004C05E5" w:rsidRDefault="00A51100" w:rsidP="00FB0B12">
            <w:pPr>
              <w:widowControl w:val="0"/>
              <w:adjustRightInd w:val="0"/>
              <w:textAlignment w:val="baseline"/>
            </w:pPr>
          </w:p>
        </w:tc>
        <w:tc>
          <w:tcPr>
            <w:tcW w:w="3696" w:type="dxa"/>
          </w:tcPr>
          <w:p w:rsidR="00A51100" w:rsidRPr="004C05E5" w:rsidRDefault="00A51100" w:rsidP="00FB0B12">
            <w:pPr>
              <w:spacing w:before="0" w:after="0"/>
            </w:pPr>
            <w:r w:rsidRPr="004C05E5">
              <w:t>Оценивать возможности устранения неисправностей;</w:t>
            </w:r>
          </w:p>
          <w:p w:rsidR="00A51100" w:rsidRPr="004C05E5" w:rsidRDefault="00A51100" w:rsidP="00FB0B12">
            <w:pPr>
              <w:spacing w:before="0" w:after="0"/>
            </w:pPr>
            <w:r w:rsidRPr="004C05E5">
              <w:t>применять электромонтажный инструмент и измерительные приборы;</w:t>
            </w:r>
          </w:p>
          <w:p w:rsidR="00A51100" w:rsidRPr="004C05E5" w:rsidRDefault="00A51100" w:rsidP="00FB0B12">
            <w:pPr>
              <w:spacing w:before="0" w:after="0"/>
            </w:pPr>
            <w:r w:rsidRPr="004C05E5">
              <w:t>устранять неисправности (в рамках своей компетенции) в домовых силовых системах;</w:t>
            </w:r>
          </w:p>
          <w:p w:rsidR="00A51100" w:rsidRPr="004C05E5" w:rsidRDefault="00A51100" w:rsidP="00FB0B12">
            <w:pPr>
              <w:pStyle w:val="23"/>
              <w:spacing w:before="0" w:after="0"/>
              <w:jc w:val="both"/>
              <w:rPr>
                <w:rStyle w:val="212pt"/>
                <w:rFonts w:ascii="Times New Roman" w:hAnsi="Times New Roman" w:cs="Times New Roman"/>
              </w:rPr>
            </w:pPr>
            <w:r w:rsidRPr="004C05E5">
              <w:rPr>
                <w:rStyle w:val="212pt"/>
                <w:rFonts w:ascii="Times New Roman" w:hAnsi="Times New Roman" w:cs="Times New Roman"/>
              </w:rPr>
              <w:t>подбирать материалы и электромонтажный инструмент согласно сменному заданию</w:t>
            </w:r>
            <w:r w:rsidRPr="004C05E5">
              <w:rPr>
                <w:rFonts w:ascii="Times New Roman" w:hAnsi="Times New Roman" w:cs="Times New Roman"/>
                <w:b w:val="0"/>
                <w:sz w:val="24"/>
                <w:szCs w:val="24"/>
              </w:rPr>
              <w:t>;</w:t>
            </w:r>
          </w:p>
          <w:p w:rsidR="00A51100" w:rsidRPr="004C05E5" w:rsidRDefault="00A51100" w:rsidP="00FB0B12">
            <w:pPr>
              <w:pStyle w:val="23"/>
              <w:spacing w:before="0" w:after="0"/>
              <w:jc w:val="both"/>
              <w:rPr>
                <w:rStyle w:val="212pt"/>
                <w:rFonts w:ascii="Times New Roman" w:hAnsi="Times New Roman" w:cs="Times New Roman"/>
              </w:rPr>
            </w:pPr>
            <w:r w:rsidRPr="004C05E5">
              <w:rPr>
                <w:rStyle w:val="212pt"/>
                <w:rFonts w:ascii="Times New Roman" w:hAnsi="Times New Roman" w:cs="Times New Roman"/>
              </w:rPr>
              <w:t>определять внешний вид кабелей,</w:t>
            </w:r>
            <w:r w:rsidR="00735CD5">
              <w:rPr>
                <w:rStyle w:val="212pt"/>
                <w:rFonts w:ascii="Times New Roman" w:hAnsi="Times New Roman" w:cs="Times New Roman"/>
              </w:rPr>
              <w:t xml:space="preserve"> </w:t>
            </w:r>
            <w:r w:rsidRPr="004C05E5">
              <w:rPr>
                <w:rStyle w:val="212pt"/>
                <w:rFonts w:ascii="Times New Roman" w:hAnsi="Times New Roman" w:cs="Times New Roman"/>
              </w:rPr>
              <w:t>проводки, коммутационной аппаратуры, осветительных приборов</w:t>
            </w:r>
            <w:r w:rsidRPr="004C05E5">
              <w:rPr>
                <w:rFonts w:ascii="Times New Roman" w:hAnsi="Times New Roman" w:cs="Times New Roman"/>
                <w:b w:val="0"/>
                <w:sz w:val="24"/>
                <w:szCs w:val="24"/>
              </w:rPr>
              <w:t>;</w:t>
            </w:r>
          </w:p>
          <w:p w:rsidR="00A51100" w:rsidRPr="004C05E5" w:rsidRDefault="00A51100" w:rsidP="00FB0B12">
            <w:pPr>
              <w:spacing w:before="0" w:after="0"/>
              <w:rPr>
                <w:rStyle w:val="212pt"/>
                <w:b w:val="0"/>
              </w:rPr>
            </w:pPr>
            <w:r w:rsidRPr="004C05E5">
              <w:rPr>
                <w:rStyle w:val="212pt"/>
                <w:b w:val="0"/>
              </w:rPr>
              <w:t>измерять напряжение в точках ввода и вывода электрических щитов с применением средств измерения</w:t>
            </w:r>
            <w:r w:rsidRPr="004C05E5">
              <w:t>;</w:t>
            </w:r>
          </w:p>
          <w:p w:rsidR="00A51100" w:rsidRPr="004C05E5" w:rsidRDefault="00A51100" w:rsidP="00FB0B12">
            <w:pPr>
              <w:pStyle w:val="23"/>
              <w:spacing w:before="0" w:after="0"/>
              <w:jc w:val="both"/>
              <w:rPr>
                <w:rStyle w:val="212pt"/>
                <w:rFonts w:ascii="Times New Roman" w:hAnsi="Times New Roman" w:cs="Times New Roman"/>
              </w:rPr>
            </w:pPr>
            <w:r w:rsidRPr="004C05E5">
              <w:rPr>
                <w:rStyle w:val="212pt"/>
                <w:rFonts w:ascii="Times New Roman" w:hAnsi="Times New Roman" w:cs="Times New Roman"/>
              </w:rPr>
              <w:t>идентифицировать неисправность на основании заявки на ремонт</w:t>
            </w:r>
            <w:r w:rsidRPr="004C05E5">
              <w:rPr>
                <w:rFonts w:ascii="Times New Roman" w:hAnsi="Times New Roman" w:cs="Times New Roman"/>
                <w:b w:val="0"/>
                <w:sz w:val="24"/>
                <w:szCs w:val="24"/>
              </w:rPr>
              <w:t>;</w:t>
            </w:r>
          </w:p>
          <w:p w:rsidR="00A51100" w:rsidRPr="004C05E5" w:rsidRDefault="00A51100" w:rsidP="00FB0B12">
            <w:pPr>
              <w:spacing w:before="0" w:after="0"/>
            </w:pPr>
            <w:r w:rsidRPr="004C05E5">
              <w:t>применять ручной и механизированный инструмент по назначению и в соответствии с видом работ;</w:t>
            </w:r>
          </w:p>
          <w:p w:rsidR="00A51100" w:rsidRPr="004C05E5" w:rsidRDefault="00A51100" w:rsidP="00FB0B12">
            <w:pPr>
              <w:spacing w:before="0" w:after="0"/>
            </w:pPr>
            <w:r w:rsidRPr="004C05E5">
              <w:t>оценивать состояние рабочего места на соответствие  требованиям охраны труда и полученному заданию/наряду;</w:t>
            </w:r>
          </w:p>
          <w:p w:rsidR="00A51100" w:rsidRPr="004C05E5" w:rsidRDefault="00A51100" w:rsidP="00FD3A6A">
            <w:pPr>
              <w:pStyle w:val="a7"/>
              <w:spacing w:line="240" w:lineRule="auto"/>
            </w:pPr>
            <w:r w:rsidRPr="004C05E5">
              <w:t xml:space="preserve">обнаружить с помощью приборов выполнять профилактические работы, способствующие эффективной работе </w:t>
            </w:r>
            <w:r w:rsidR="00FD3A6A" w:rsidRPr="004C05E5">
              <w:t xml:space="preserve">силовых систем зданий и сооружений, освещения и осветительных сетей </w:t>
            </w:r>
            <w:r w:rsidRPr="004C05E5">
              <w:t xml:space="preserve">объектов жилищно-коммунального хозяйства </w:t>
            </w:r>
          </w:p>
        </w:tc>
        <w:tc>
          <w:tcPr>
            <w:tcW w:w="3697" w:type="dxa"/>
          </w:tcPr>
          <w:p w:rsidR="00A51100" w:rsidRPr="004C05E5" w:rsidRDefault="00A51100" w:rsidP="00FB0B12">
            <w:pPr>
              <w:spacing w:before="0" w:after="0"/>
            </w:pPr>
            <w:r w:rsidRPr="004C05E5">
              <w:t>Форма, структура технического задания;</w:t>
            </w:r>
          </w:p>
          <w:p w:rsidR="00A51100" w:rsidRPr="004C05E5" w:rsidRDefault="00A51100" w:rsidP="00FB0B12">
            <w:pPr>
              <w:spacing w:before="0" w:after="0"/>
            </w:pPr>
            <w:r w:rsidRPr="004C05E5">
              <w:t>технология и техника обслуживания домовых электрических сетей;</w:t>
            </w:r>
          </w:p>
          <w:p w:rsidR="00A51100" w:rsidRPr="004C05E5" w:rsidRDefault="00A51100" w:rsidP="00FB0B12">
            <w:pPr>
              <w:spacing w:before="0" w:after="0"/>
            </w:pPr>
            <w:r w:rsidRPr="004C05E5">
              <w:t>виды, назначение, устройство, принцип работы устройств домовых силовых систем;</w:t>
            </w:r>
          </w:p>
          <w:p w:rsidR="00A51100" w:rsidRPr="004C05E5" w:rsidRDefault="00A51100" w:rsidP="00FB0B12">
            <w:pPr>
              <w:widowControl w:val="0"/>
              <w:adjustRightInd w:val="0"/>
              <w:spacing w:before="0" w:after="0"/>
              <w:textAlignment w:val="baseline"/>
            </w:pPr>
            <w:r w:rsidRPr="004C05E5">
              <w:t>виды, назначение и правила применения электромонтажного инструмента;</w:t>
            </w:r>
          </w:p>
          <w:p w:rsidR="00A51100" w:rsidRPr="004C05E5" w:rsidRDefault="00A51100" w:rsidP="00FB0B12">
            <w:pPr>
              <w:spacing w:before="0" w:after="0"/>
            </w:pPr>
            <w:r w:rsidRPr="004C05E5">
              <w:t>приемы  и методы минимизации издержек на объектах жилищно-коммунального хозяйства;</w:t>
            </w:r>
          </w:p>
          <w:p w:rsidR="00A51100" w:rsidRPr="004C05E5" w:rsidRDefault="00A51100" w:rsidP="00FB0B12">
            <w:pPr>
              <w:spacing w:before="0" w:after="0"/>
            </w:pPr>
            <w:r w:rsidRPr="004C05E5">
              <w:t>основы «бережливого производства», повышающие качество и производительность труда на объектах жилищно-коммунального хозяйства;</w:t>
            </w:r>
          </w:p>
          <w:p w:rsidR="00A51100" w:rsidRPr="004C05E5" w:rsidRDefault="00A51100" w:rsidP="00FB0B12">
            <w:pPr>
              <w:pStyle w:val="a7"/>
              <w:spacing w:line="240" w:lineRule="auto"/>
            </w:pPr>
            <w:r w:rsidRPr="004C05E5">
              <w:t>правила рациональной эксплуатации электросиловых  и осветительных систем объектов жилищно-коммунального хозяйства;</w:t>
            </w:r>
          </w:p>
          <w:p w:rsidR="00A51100" w:rsidRPr="004C05E5" w:rsidRDefault="00A51100" w:rsidP="00FB0B12">
            <w:pPr>
              <w:pStyle w:val="a7"/>
              <w:spacing w:line="240" w:lineRule="auto"/>
            </w:pPr>
            <w:r w:rsidRPr="004C05E5">
              <w:t>показатели технического уровня эксплуатации электросиловых и осветительных систем объектов жилищно-коммунального хозяйства</w:t>
            </w:r>
          </w:p>
          <w:p w:rsidR="00A51100" w:rsidRPr="004C05E5" w:rsidRDefault="00A51100" w:rsidP="00FB0B12">
            <w:pPr>
              <w:widowControl w:val="0"/>
              <w:adjustRightInd w:val="0"/>
              <w:spacing w:before="0" w:after="0"/>
              <w:textAlignment w:val="baseline"/>
              <w:rPr>
                <w:rStyle w:val="212pt"/>
                <w:b w:val="0"/>
              </w:rPr>
            </w:pPr>
          </w:p>
        </w:tc>
        <w:tc>
          <w:tcPr>
            <w:tcW w:w="3697" w:type="dxa"/>
            <w:vMerge/>
          </w:tcPr>
          <w:p w:rsidR="00A51100" w:rsidRPr="004C05E5" w:rsidRDefault="00A51100" w:rsidP="00FB0B12"/>
        </w:tc>
      </w:tr>
    </w:tbl>
    <w:p w:rsidR="000817D6" w:rsidRDefault="000817D6" w:rsidP="005A4BF7"/>
    <w:p w:rsidR="000757D0" w:rsidRDefault="000757D0">
      <w:pPr>
        <w:spacing w:before="0" w:after="200" w:line="276" w:lineRule="auto"/>
      </w:pPr>
      <w:r>
        <w:br w:type="page"/>
      </w:r>
    </w:p>
    <w:p w:rsidR="005A4BF7" w:rsidRDefault="005A4BF7" w:rsidP="005A4BF7">
      <w:r>
        <w:t>Спецификация 2.2.</w:t>
      </w:r>
    </w:p>
    <w:p w:rsidR="00D84C43" w:rsidRDefault="00D84C43" w:rsidP="005A4BF7"/>
    <w:tbl>
      <w:tblPr>
        <w:tblStyle w:val="a8"/>
        <w:tblW w:w="0" w:type="auto"/>
        <w:tblLook w:val="04A0" w:firstRow="1" w:lastRow="0" w:firstColumn="1" w:lastColumn="0" w:noHBand="0" w:noVBand="1"/>
      </w:tblPr>
      <w:tblGrid>
        <w:gridCol w:w="3521"/>
        <w:gridCol w:w="3513"/>
        <w:gridCol w:w="3507"/>
        <w:gridCol w:w="3735"/>
      </w:tblGrid>
      <w:tr w:rsidR="005A4BF7" w:rsidRPr="00CB5E4A" w:rsidTr="00FB0B12">
        <w:tc>
          <w:tcPr>
            <w:tcW w:w="14786" w:type="dxa"/>
            <w:gridSpan w:val="4"/>
          </w:tcPr>
          <w:p w:rsidR="005A4BF7" w:rsidRPr="000757D0" w:rsidRDefault="005A4BF7" w:rsidP="00735CD5">
            <w:pPr>
              <w:jc w:val="center"/>
              <w:rPr>
                <w:b/>
              </w:rPr>
            </w:pPr>
            <w:r w:rsidRPr="000757D0">
              <w:rPr>
                <w:b/>
              </w:rPr>
              <w:t>ПК 2.1. Осуществлять техническое обслуживание силовых и слаботочных систем зданий и сооружений, освещения и осветительных сетей объектов жилищно-коммунального хозяйства в соответствии с требованиями нормативно-технической документации</w:t>
            </w:r>
          </w:p>
          <w:p w:rsidR="005A4BF7" w:rsidRPr="000757D0" w:rsidRDefault="005A4BF7" w:rsidP="00735CD5">
            <w:pPr>
              <w:jc w:val="center"/>
              <w:rPr>
                <w:b/>
              </w:rPr>
            </w:pPr>
            <w:r w:rsidRPr="000757D0">
              <w:rPr>
                <w:b/>
              </w:rPr>
              <w:t>Раздел 2.Техническое обслуживание слаботочных  систем зданий и сооружений</w:t>
            </w:r>
          </w:p>
        </w:tc>
      </w:tr>
      <w:tr w:rsidR="005A4BF7" w:rsidRPr="00CB5E4A" w:rsidTr="00FB0B12">
        <w:tc>
          <w:tcPr>
            <w:tcW w:w="3646" w:type="dxa"/>
          </w:tcPr>
          <w:p w:rsidR="005A4BF7" w:rsidRPr="00CB5E4A" w:rsidRDefault="005A4BF7" w:rsidP="00735CD5">
            <w:pPr>
              <w:jc w:val="center"/>
            </w:pPr>
            <w:r w:rsidRPr="00CB5E4A">
              <w:t>Действия</w:t>
            </w:r>
          </w:p>
        </w:tc>
        <w:tc>
          <w:tcPr>
            <w:tcW w:w="3639" w:type="dxa"/>
          </w:tcPr>
          <w:p w:rsidR="005A4BF7" w:rsidRPr="00CB5E4A" w:rsidRDefault="005A4BF7" w:rsidP="00735CD5">
            <w:pPr>
              <w:jc w:val="center"/>
            </w:pPr>
            <w:r w:rsidRPr="00CB5E4A">
              <w:t>Умения</w:t>
            </w:r>
          </w:p>
        </w:tc>
        <w:tc>
          <w:tcPr>
            <w:tcW w:w="3642" w:type="dxa"/>
          </w:tcPr>
          <w:p w:rsidR="005A4BF7" w:rsidRPr="00CB5E4A" w:rsidRDefault="005A4BF7" w:rsidP="00735CD5">
            <w:pPr>
              <w:jc w:val="center"/>
            </w:pPr>
            <w:r w:rsidRPr="00CB5E4A">
              <w:t>Знания</w:t>
            </w:r>
          </w:p>
        </w:tc>
        <w:tc>
          <w:tcPr>
            <w:tcW w:w="3859" w:type="dxa"/>
          </w:tcPr>
          <w:p w:rsidR="005A4BF7" w:rsidRPr="00CB5E4A" w:rsidRDefault="005A4BF7" w:rsidP="00735CD5">
            <w:pPr>
              <w:jc w:val="center"/>
            </w:pPr>
            <w:r w:rsidRPr="00CB5E4A">
              <w:t>Ресурсы</w:t>
            </w:r>
          </w:p>
        </w:tc>
      </w:tr>
      <w:tr w:rsidR="005A4BF7" w:rsidRPr="00CB5E4A" w:rsidTr="00FB0B12">
        <w:tc>
          <w:tcPr>
            <w:tcW w:w="3646" w:type="dxa"/>
          </w:tcPr>
          <w:p w:rsidR="005A4BF7" w:rsidRPr="00CB5E4A" w:rsidRDefault="005A4BF7" w:rsidP="00FB0B12">
            <w:pPr>
              <w:widowControl w:val="0"/>
              <w:adjustRightInd w:val="0"/>
              <w:textAlignment w:val="baseline"/>
            </w:pPr>
            <w:r w:rsidRPr="00CB5E4A">
              <w:t>Готовить инструменты, материалы, оборудование и  СИЗ  к использованию в соответствии с требованиями стандартов рабочего места и охраны труда</w:t>
            </w:r>
          </w:p>
          <w:p w:rsidR="005A4BF7" w:rsidRPr="00735CD5" w:rsidRDefault="005A4BF7" w:rsidP="00FB0B12">
            <w:pPr>
              <w:pStyle w:val="23"/>
              <w:shd w:val="clear" w:color="auto" w:fill="auto"/>
              <w:spacing w:before="0" w:after="0" w:line="240" w:lineRule="exact"/>
              <w:jc w:val="both"/>
              <w:rPr>
                <w:rStyle w:val="212pt"/>
                <w:rFonts w:ascii="Times New Roman" w:hAnsi="Times New Roman" w:cs="Times New Roman"/>
              </w:rPr>
            </w:pPr>
            <w:r w:rsidRPr="00735CD5">
              <w:rPr>
                <w:rStyle w:val="212pt"/>
                <w:rFonts w:ascii="Times New Roman" w:hAnsi="Times New Roman" w:cs="Times New Roman"/>
              </w:rPr>
              <w:t>Получение инструктажа по охране труда при электромонтажных работах</w:t>
            </w:r>
          </w:p>
          <w:p w:rsidR="005A4BF7" w:rsidRPr="00CB5E4A" w:rsidRDefault="005A4BF7" w:rsidP="00FB0B12">
            <w:pPr>
              <w:pStyle w:val="23"/>
              <w:shd w:val="clear" w:color="auto" w:fill="auto"/>
              <w:spacing w:before="0" w:after="0" w:line="240" w:lineRule="exact"/>
              <w:jc w:val="both"/>
              <w:rPr>
                <w:rFonts w:ascii="Times New Roman" w:hAnsi="Times New Roman" w:cs="Times New Roman"/>
                <w:b w:val="0"/>
                <w:i/>
                <w:sz w:val="24"/>
                <w:szCs w:val="24"/>
                <w:lang w:eastAsia="ru-RU"/>
              </w:rPr>
            </w:pPr>
          </w:p>
          <w:p w:rsidR="005A4BF7" w:rsidRPr="00CB5E4A" w:rsidRDefault="005A4BF7" w:rsidP="00FB0B12">
            <w:pPr>
              <w:widowControl w:val="0"/>
              <w:adjustRightInd w:val="0"/>
              <w:textAlignment w:val="baseline"/>
            </w:pPr>
          </w:p>
        </w:tc>
        <w:tc>
          <w:tcPr>
            <w:tcW w:w="3639" w:type="dxa"/>
          </w:tcPr>
          <w:p w:rsidR="005A4BF7" w:rsidRPr="00CB5E4A" w:rsidRDefault="005A4BF7" w:rsidP="00FB0B12">
            <w:pPr>
              <w:widowControl w:val="0"/>
              <w:adjustRightInd w:val="0"/>
              <w:textAlignment w:val="baseline"/>
              <w:rPr>
                <w:bCs/>
                <w:color w:val="000000"/>
                <w:shd w:val="clear" w:color="auto" w:fill="FFFFFF"/>
                <w:lang w:bidi="ru-RU"/>
              </w:rPr>
            </w:pPr>
            <w:r w:rsidRPr="00CB5E4A">
              <w:rPr>
                <w:rStyle w:val="212pt"/>
                <w:b w:val="0"/>
              </w:rPr>
              <w:t>Проверять рабочее место на соответствие требованиям охраны труда</w:t>
            </w:r>
          </w:p>
          <w:p w:rsidR="005A4BF7" w:rsidRPr="00CB5E4A" w:rsidRDefault="005A4BF7" w:rsidP="00FB0B12">
            <w:pPr>
              <w:widowControl w:val="0"/>
              <w:adjustRightInd w:val="0"/>
              <w:textAlignment w:val="baseline"/>
            </w:pPr>
            <w:r w:rsidRPr="00CB5E4A">
              <w:t xml:space="preserve">визуально и инструментально определять исправность </w:t>
            </w:r>
            <w:r w:rsidRPr="00CB5E4A">
              <w:rPr>
                <w:rStyle w:val="212pt"/>
                <w:b w:val="0"/>
              </w:rPr>
              <w:t>измерительных приборов и электромонтажных инструментов</w:t>
            </w:r>
          </w:p>
          <w:p w:rsidR="005A4BF7" w:rsidRPr="00CB5E4A" w:rsidRDefault="005A4BF7" w:rsidP="00FB0B12">
            <w:pPr>
              <w:widowControl w:val="0"/>
              <w:adjustRightInd w:val="0"/>
              <w:textAlignment w:val="baseline"/>
            </w:pPr>
            <w:r w:rsidRPr="00CB5E4A">
              <w:t xml:space="preserve">проверять функциональность инструмента </w:t>
            </w:r>
          </w:p>
          <w:p w:rsidR="005A4BF7" w:rsidRPr="00CB5E4A" w:rsidRDefault="005A4BF7" w:rsidP="00FB0B12">
            <w:pPr>
              <w:widowControl w:val="0"/>
              <w:adjustRightInd w:val="0"/>
              <w:textAlignment w:val="baseline"/>
            </w:pPr>
            <w:r w:rsidRPr="00CB5E4A">
              <w:t xml:space="preserve">подбирать </w:t>
            </w:r>
            <w:r w:rsidRPr="00CB5E4A">
              <w:rPr>
                <w:rStyle w:val="212pt"/>
                <w:b w:val="0"/>
              </w:rPr>
              <w:t>материалы и электромонтажные инструменты</w:t>
            </w:r>
            <w:r w:rsidRPr="00CB5E4A">
              <w:t xml:space="preserve"> в соответствии технологическому процессу и сменному заданию/наряду </w:t>
            </w:r>
          </w:p>
          <w:p w:rsidR="005A4BF7" w:rsidRPr="00CB5E4A" w:rsidRDefault="005A4BF7" w:rsidP="00FB0B12">
            <w:pPr>
              <w:widowControl w:val="0"/>
              <w:adjustRightInd w:val="0"/>
              <w:textAlignment w:val="baseline"/>
            </w:pPr>
            <w:r w:rsidRPr="00CB5E4A">
              <w:t xml:space="preserve">визуально определять исправность средств индивидуальной защиты </w:t>
            </w:r>
          </w:p>
          <w:p w:rsidR="005A4BF7" w:rsidRPr="00CB5E4A" w:rsidRDefault="005A4BF7" w:rsidP="00FB0B12">
            <w:pPr>
              <w:widowControl w:val="0"/>
              <w:adjustRightInd w:val="0"/>
              <w:textAlignment w:val="baseline"/>
            </w:pPr>
            <w:r w:rsidRPr="00CB5E4A">
              <w:t>безопасно пользоваться различными видами СИЗ</w:t>
            </w:r>
          </w:p>
          <w:p w:rsidR="005A4BF7" w:rsidRPr="00CB5E4A" w:rsidRDefault="005A4BF7" w:rsidP="00FB0B12">
            <w:pPr>
              <w:widowControl w:val="0"/>
              <w:adjustRightInd w:val="0"/>
              <w:textAlignment w:val="baseline"/>
              <w:rPr>
                <w:i/>
              </w:rPr>
            </w:pPr>
          </w:p>
          <w:p w:rsidR="005A4BF7" w:rsidRPr="00CB5E4A" w:rsidRDefault="005A4BF7" w:rsidP="00FB0B12">
            <w:pPr>
              <w:pStyle w:val="23"/>
              <w:shd w:val="clear" w:color="auto" w:fill="auto"/>
              <w:spacing w:before="0" w:after="0" w:line="278" w:lineRule="exact"/>
              <w:jc w:val="both"/>
              <w:rPr>
                <w:rFonts w:ascii="Times New Roman" w:hAnsi="Times New Roman" w:cs="Times New Roman"/>
                <w:b w:val="0"/>
                <w:sz w:val="24"/>
                <w:szCs w:val="24"/>
                <w:lang w:eastAsia="ru-RU"/>
              </w:rPr>
            </w:pPr>
          </w:p>
        </w:tc>
        <w:tc>
          <w:tcPr>
            <w:tcW w:w="3642" w:type="dxa"/>
          </w:tcPr>
          <w:p w:rsidR="005A4BF7" w:rsidRPr="00CB5E4A" w:rsidRDefault="005A4BF7" w:rsidP="00FB0B12">
            <w:pPr>
              <w:widowControl w:val="0"/>
              <w:adjustRightInd w:val="0"/>
              <w:textAlignment w:val="baseline"/>
            </w:pPr>
            <w:r w:rsidRPr="00CB5E4A">
              <w:rPr>
                <w:rStyle w:val="212pt"/>
                <w:b w:val="0"/>
              </w:rPr>
              <w:t xml:space="preserve">Требования охраны труда при </w:t>
            </w:r>
            <w:r w:rsidRPr="00CB5E4A">
              <w:t>использовании СИЗ, инструментов и оборудования</w:t>
            </w:r>
            <w:r w:rsidRPr="00CB5E4A">
              <w:rPr>
                <w:rStyle w:val="212pt"/>
                <w:b w:val="0"/>
              </w:rPr>
              <w:t xml:space="preserve">  при электромонтажных работах</w:t>
            </w:r>
          </w:p>
          <w:p w:rsidR="005A4BF7" w:rsidRPr="00CB5E4A" w:rsidRDefault="005A4BF7" w:rsidP="00FB0B12">
            <w:pPr>
              <w:widowControl w:val="0"/>
              <w:adjustRightInd w:val="0"/>
              <w:textAlignment w:val="baseline"/>
            </w:pPr>
            <w:r w:rsidRPr="00CB5E4A">
              <w:t>возможные риски при использовании неисправных СИЗ или при работе без СИЗ</w:t>
            </w:r>
          </w:p>
          <w:p w:rsidR="005A4BF7" w:rsidRPr="00CB5E4A" w:rsidRDefault="005A4BF7" w:rsidP="00FB0B12">
            <w:pPr>
              <w:widowControl w:val="0"/>
              <w:adjustRightInd w:val="0"/>
              <w:textAlignment w:val="baseline"/>
            </w:pPr>
            <w:r w:rsidRPr="00CB5E4A">
              <w:t xml:space="preserve">виды, назначение </w:t>
            </w:r>
            <w:r w:rsidRPr="00CB5E4A">
              <w:rPr>
                <w:rStyle w:val="212pt"/>
                <w:b w:val="0"/>
              </w:rPr>
              <w:t>правила применения электромонтажного инструмента</w:t>
            </w:r>
            <w:r w:rsidRPr="00CB5E4A">
              <w:t>;</w:t>
            </w:r>
          </w:p>
          <w:p w:rsidR="005A4BF7" w:rsidRPr="00CB5E4A" w:rsidRDefault="005A4BF7" w:rsidP="00FB0B12">
            <w:pPr>
              <w:widowControl w:val="0"/>
              <w:adjustRightInd w:val="0"/>
              <w:textAlignment w:val="baseline"/>
            </w:pPr>
            <w:r w:rsidRPr="00CB5E4A">
              <w:t>признаки неисправностей оборудования, инструмента и материалов</w:t>
            </w:r>
          </w:p>
          <w:p w:rsidR="005A4BF7" w:rsidRPr="00CB5E4A" w:rsidRDefault="005A4BF7" w:rsidP="00FB0B12">
            <w:pPr>
              <w:widowControl w:val="0"/>
              <w:adjustRightInd w:val="0"/>
              <w:textAlignment w:val="baseline"/>
            </w:pPr>
            <w:r w:rsidRPr="00CB5E4A">
              <w:t>способы проверки функциональности  инструмента</w:t>
            </w:r>
          </w:p>
          <w:p w:rsidR="005A4BF7" w:rsidRPr="00CB5E4A" w:rsidRDefault="005A4BF7" w:rsidP="00FB0B12">
            <w:pPr>
              <w:widowControl w:val="0"/>
              <w:adjustRightInd w:val="0"/>
              <w:textAlignment w:val="baseline"/>
            </w:pPr>
            <w:r w:rsidRPr="00CB5E4A">
              <w:t xml:space="preserve">требования к качеству материалов, используемых при </w:t>
            </w:r>
            <w:r w:rsidRPr="00CB5E4A">
              <w:rPr>
                <w:rStyle w:val="212pt"/>
                <w:b w:val="0"/>
              </w:rPr>
              <w:t>электромонтажных работах</w:t>
            </w:r>
            <w:r w:rsidRPr="00CB5E4A">
              <w:t>;</w:t>
            </w:r>
          </w:p>
          <w:p w:rsidR="005A4BF7" w:rsidRPr="00CB5E4A" w:rsidRDefault="005A4BF7" w:rsidP="00FB0B12">
            <w:pPr>
              <w:widowControl w:val="0"/>
              <w:adjustRightInd w:val="0"/>
              <w:textAlignment w:val="baseline"/>
            </w:pPr>
            <w:r w:rsidRPr="00CB5E4A">
              <w:t>назначение и принцип действия контрольно-измерительных приборов и аппаратов средней сложности;</w:t>
            </w:r>
          </w:p>
          <w:p w:rsidR="005A4BF7" w:rsidRPr="00CB5E4A" w:rsidRDefault="005A4BF7" w:rsidP="00FB0B12">
            <w:pPr>
              <w:widowControl w:val="0"/>
              <w:adjustRightInd w:val="0"/>
              <w:textAlignment w:val="baseline"/>
            </w:pPr>
            <w:r w:rsidRPr="00CB5E4A">
              <w:t>правила применения универсальных и специальных приспособлений и контрольно-измерительного инструмента</w:t>
            </w:r>
          </w:p>
        </w:tc>
        <w:tc>
          <w:tcPr>
            <w:tcW w:w="3859" w:type="dxa"/>
            <w:vMerge w:val="restart"/>
          </w:tcPr>
          <w:p w:rsidR="005A4BF7" w:rsidRPr="00CB5E4A" w:rsidRDefault="005A4BF7" w:rsidP="00FB0B12">
            <w:pPr>
              <w:pStyle w:val="a5"/>
              <w:spacing w:before="0" w:after="0"/>
              <w:ind w:left="0"/>
            </w:pPr>
            <w:r w:rsidRPr="00CB5E4A">
              <w:t>Рабочее место электромонтера:</w:t>
            </w:r>
          </w:p>
          <w:p w:rsidR="005A4BF7" w:rsidRPr="00CB5E4A" w:rsidRDefault="005A4BF7" w:rsidP="00FB0B12">
            <w:pPr>
              <w:pStyle w:val="a5"/>
              <w:spacing w:before="0" w:after="0"/>
              <w:ind w:left="0"/>
            </w:pPr>
            <w:r w:rsidRPr="00CB5E4A">
              <w:t xml:space="preserve">рабочий пост из листового материала, </w:t>
            </w:r>
            <w:r w:rsidRPr="00CB5E4A">
              <w:rPr>
                <w:rStyle w:val="FontStyle15"/>
                <w:rFonts w:ascii="Times New Roman" w:hAnsi="Times New Roman" w:cs="Times New Roman"/>
              </w:rPr>
              <w:t xml:space="preserve">с габаритными размерами 1200х1500х1200 мм, высотой </w:t>
            </w:r>
            <w:smartTag w:uri="urn:schemas-microsoft-com:office:smarttags" w:element="metricconverter">
              <w:smartTagPr>
                <w:attr w:name="ProductID" w:val="2400 мм"/>
              </w:smartTagPr>
              <w:r w:rsidRPr="00CB5E4A">
                <w:rPr>
                  <w:rStyle w:val="FontStyle15"/>
                  <w:rFonts w:ascii="Times New Roman" w:hAnsi="Times New Roman" w:cs="Times New Roman"/>
                </w:rPr>
                <w:t>2400 мм</w:t>
              </w:r>
            </w:smartTag>
            <w:r w:rsidRPr="00CB5E4A">
              <w:rPr>
                <w:rStyle w:val="FontStyle15"/>
                <w:rFonts w:ascii="Times New Roman" w:hAnsi="Times New Roman" w:cs="Times New Roman"/>
              </w:rPr>
              <w:t>.,</w:t>
            </w:r>
            <w:r w:rsidRPr="00CB5E4A">
              <w:t xml:space="preserve"> дающего возможность многократной установки электрооборудования и </w:t>
            </w:r>
            <w:proofErr w:type="spellStart"/>
            <w:r w:rsidRPr="00CB5E4A">
              <w:t>кабеленесущих</w:t>
            </w:r>
            <w:proofErr w:type="spellEnd"/>
            <w:r w:rsidRPr="00CB5E4A">
              <w:t xml:space="preserve"> систем различного типа;</w:t>
            </w:r>
          </w:p>
          <w:p w:rsidR="005A4BF7" w:rsidRPr="00CB5E4A" w:rsidRDefault="005A4BF7" w:rsidP="00FB0B12">
            <w:pPr>
              <w:pStyle w:val="a5"/>
              <w:spacing w:before="0" w:after="0"/>
              <w:ind w:left="0"/>
            </w:pPr>
            <w:r w:rsidRPr="00CB5E4A">
              <w:t>Стол (верстак);</w:t>
            </w:r>
          </w:p>
          <w:p w:rsidR="005A4BF7" w:rsidRPr="00CB5E4A" w:rsidRDefault="005A4BF7" w:rsidP="00FB0B12">
            <w:pPr>
              <w:pStyle w:val="a5"/>
              <w:spacing w:before="0" w:after="0"/>
              <w:ind w:left="0"/>
            </w:pPr>
            <w:r w:rsidRPr="00CB5E4A">
              <w:t>Стул;</w:t>
            </w:r>
          </w:p>
          <w:p w:rsidR="005A4BF7" w:rsidRPr="00CB5E4A" w:rsidRDefault="005A4BF7" w:rsidP="00FB0B12">
            <w:pPr>
              <w:pStyle w:val="a5"/>
              <w:spacing w:before="0" w:after="0"/>
              <w:ind w:left="0"/>
            </w:pPr>
            <w:r w:rsidRPr="00CB5E4A">
              <w:t>Ящик для материалов;</w:t>
            </w:r>
          </w:p>
          <w:p w:rsidR="005A4BF7" w:rsidRPr="00CB5E4A" w:rsidRDefault="005A4BF7" w:rsidP="00FB0B12">
            <w:pPr>
              <w:pStyle w:val="a5"/>
              <w:spacing w:before="0" w:after="0"/>
              <w:ind w:left="0"/>
            </w:pPr>
            <w:r w:rsidRPr="00CB5E4A">
              <w:t>Диэлектрический коврик;</w:t>
            </w:r>
          </w:p>
          <w:p w:rsidR="005A4BF7" w:rsidRPr="00CB5E4A" w:rsidRDefault="005A4BF7" w:rsidP="00FB0B12">
            <w:pPr>
              <w:pStyle w:val="a5"/>
              <w:spacing w:before="0" w:after="0"/>
              <w:ind w:left="0"/>
            </w:pPr>
            <w:r w:rsidRPr="00CB5E4A">
              <w:t>Веник и совок;</w:t>
            </w:r>
          </w:p>
          <w:p w:rsidR="005A4BF7" w:rsidRPr="00CB5E4A" w:rsidRDefault="005A4BF7" w:rsidP="00FB0B12">
            <w:pPr>
              <w:pStyle w:val="a5"/>
              <w:spacing w:before="0" w:after="0"/>
              <w:ind w:left="0"/>
            </w:pPr>
            <w:r w:rsidRPr="00CB5E4A">
              <w:t>Тиски;</w:t>
            </w:r>
          </w:p>
          <w:p w:rsidR="005A4BF7" w:rsidRPr="00CB5E4A" w:rsidRDefault="005A4BF7" w:rsidP="00FB0B12">
            <w:pPr>
              <w:pStyle w:val="a5"/>
              <w:spacing w:before="0" w:after="0"/>
              <w:ind w:left="0"/>
              <w:rPr>
                <w:rStyle w:val="FontStyle15"/>
                <w:rFonts w:ascii="Times New Roman" w:hAnsi="Times New Roman" w:cs="Times New Roman"/>
              </w:rPr>
            </w:pPr>
            <w:r w:rsidRPr="00CB5E4A">
              <w:t>Стремянка (2 ступени);</w:t>
            </w:r>
          </w:p>
          <w:p w:rsidR="005A4BF7" w:rsidRPr="00CB5E4A" w:rsidRDefault="005A4BF7" w:rsidP="00FB0B12">
            <w:pPr>
              <w:pStyle w:val="Style2"/>
              <w:rPr>
                <w:rStyle w:val="FontStyle15"/>
                <w:rFonts w:ascii="Times New Roman" w:hAnsi="Times New Roman" w:cs="Times New Roman"/>
              </w:rPr>
            </w:pPr>
            <w:r w:rsidRPr="00CB5E4A">
              <w:rPr>
                <w:rStyle w:val="FontStyle15"/>
                <w:rFonts w:ascii="Times New Roman" w:hAnsi="Times New Roman" w:cs="Times New Roman"/>
              </w:rPr>
              <w:t>Щит ЩУР (щит учетно-распределительный), содержащий:</w:t>
            </w:r>
          </w:p>
          <w:p w:rsidR="005A4BF7" w:rsidRPr="00CB5E4A" w:rsidRDefault="005A4BF7" w:rsidP="00FB0B12">
            <w:pPr>
              <w:pStyle w:val="Style2"/>
              <w:rPr>
                <w:rStyle w:val="FontStyle15"/>
                <w:rFonts w:ascii="Times New Roman" w:hAnsi="Times New Roman" w:cs="Times New Roman"/>
              </w:rPr>
            </w:pPr>
            <w:r w:rsidRPr="00CB5E4A">
              <w:rPr>
                <w:rStyle w:val="FontStyle15"/>
                <w:rFonts w:ascii="Times New Roman" w:hAnsi="Times New Roman" w:cs="Times New Roman"/>
              </w:rPr>
              <w:t>аппараты защиты, прибор учета электроэнергии, устройства дифференциальной защиты;</w:t>
            </w:r>
          </w:p>
          <w:p w:rsidR="005A4BF7" w:rsidRPr="00CB5E4A" w:rsidRDefault="005A4BF7" w:rsidP="00FB0B12">
            <w:pPr>
              <w:pStyle w:val="Style2"/>
              <w:rPr>
                <w:rStyle w:val="FontStyle15"/>
                <w:rFonts w:ascii="Times New Roman" w:hAnsi="Times New Roman" w:cs="Times New Roman"/>
              </w:rPr>
            </w:pPr>
            <w:r w:rsidRPr="00CB5E4A">
              <w:rPr>
                <w:rStyle w:val="FontStyle15"/>
                <w:rFonts w:ascii="Times New Roman" w:hAnsi="Times New Roman" w:cs="Times New Roman"/>
              </w:rPr>
              <w:t>Щит ЩО (щит освещения), содержащий:</w:t>
            </w:r>
          </w:p>
          <w:p w:rsidR="005A4BF7" w:rsidRPr="00CB5E4A" w:rsidRDefault="005A4BF7" w:rsidP="00FB0B12">
            <w:pPr>
              <w:pStyle w:val="Style2"/>
              <w:rPr>
                <w:rFonts w:ascii="Times New Roman" w:hAnsi="Times New Roman" w:cs="Times New Roman"/>
              </w:rPr>
            </w:pPr>
            <w:r w:rsidRPr="00CB5E4A">
              <w:rPr>
                <w:rStyle w:val="FontStyle15"/>
                <w:rFonts w:ascii="Times New Roman" w:hAnsi="Times New Roman" w:cs="Times New Roman"/>
              </w:rPr>
              <w:t xml:space="preserve">аппараты защиты, аппараты дифференциальной защиты, </w:t>
            </w:r>
            <w:r w:rsidRPr="00CB5E4A">
              <w:rPr>
                <w:rFonts w:ascii="Times New Roman" w:hAnsi="Times New Roman" w:cs="Times New Roman"/>
              </w:rPr>
              <w:t>аппараты автоматического регулирования (реле, таймеры и т.п.);</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 xml:space="preserve">Щит ЩУ (щит управления электродвигателем) содержащий </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 xml:space="preserve">аппараты защиты (автоматические выключатели, плавкие предохранители, и </w:t>
            </w:r>
            <w:proofErr w:type="spellStart"/>
            <w:r w:rsidRPr="00CB5E4A">
              <w:rPr>
                <w:rFonts w:ascii="Times New Roman" w:hAnsi="Times New Roman" w:cs="Times New Roman"/>
              </w:rPr>
              <w:t>т.п</w:t>
            </w:r>
            <w:proofErr w:type="spellEnd"/>
            <w:r w:rsidRPr="00CB5E4A">
              <w:rPr>
                <w:rFonts w:ascii="Times New Roman" w:hAnsi="Times New Roman" w:cs="Times New Roman"/>
              </w:rPr>
              <w:t>);</w:t>
            </w:r>
          </w:p>
          <w:p w:rsidR="005A4BF7" w:rsidRPr="00CB5E4A" w:rsidRDefault="005A4BF7" w:rsidP="00FB0B12">
            <w:pPr>
              <w:pStyle w:val="Style2"/>
              <w:spacing w:line="276" w:lineRule="auto"/>
              <w:rPr>
                <w:rStyle w:val="FontStyle15"/>
                <w:rFonts w:ascii="Times New Roman" w:hAnsi="Times New Roman" w:cs="Times New Roman"/>
              </w:rPr>
            </w:pPr>
            <w:r w:rsidRPr="00CB5E4A">
              <w:rPr>
                <w:rFonts w:ascii="Times New Roman" w:hAnsi="Times New Roman" w:cs="Times New Roman"/>
              </w:rPr>
              <w:t xml:space="preserve">аппараты управления (выключатели, контакторы, пускатели и </w:t>
            </w:r>
            <w:proofErr w:type="spellStart"/>
            <w:r w:rsidRPr="00CB5E4A">
              <w:rPr>
                <w:rFonts w:ascii="Times New Roman" w:hAnsi="Times New Roman" w:cs="Times New Roman"/>
              </w:rPr>
              <w:t>т.п</w:t>
            </w:r>
            <w:proofErr w:type="spellEnd"/>
            <w:r w:rsidRPr="00CB5E4A">
              <w:rPr>
                <w:rFonts w:ascii="Times New Roman" w:hAnsi="Times New Roman" w:cs="Times New Roman"/>
              </w:rPr>
              <w:t>);</w:t>
            </w:r>
          </w:p>
          <w:p w:rsidR="005A4BF7" w:rsidRPr="00CB5E4A" w:rsidRDefault="005A4BF7" w:rsidP="00FB0B12">
            <w:pPr>
              <w:pStyle w:val="Style2"/>
              <w:spacing w:line="276" w:lineRule="auto"/>
              <w:rPr>
                <w:rStyle w:val="FontStyle15"/>
                <w:rFonts w:ascii="Times New Roman" w:hAnsi="Times New Roman" w:cs="Times New Roman"/>
              </w:rPr>
            </w:pPr>
            <w:proofErr w:type="spellStart"/>
            <w:r w:rsidRPr="00CB5E4A">
              <w:rPr>
                <w:rStyle w:val="FontStyle15"/>
                <w:rFonts w:ascii="Times New Roman" w:hAnsi="Times New Roman" w:cs="Times New Roman"/>
              </w:rPr>
              <w:t>Кабеленесущие</w:t>
            </w:r>
            <w:proofErr w:type="spellEnd"/>
            <w:r w:rsidRPr="00CB5E4A">
              <w:rPr>
                <w:rStyle w:val="FontStyle15"/>
                <w:rFonts w:ascii="Times New Roman" w:hAnsi="Times New Roman" w:cs="Times New Roman"/>
              </w:rPr>
              <w:t xml:space="preserve"> системы различного типа;</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Оборудование мастерской:</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Щит распределительный межэтажный;</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Тележка диагностическая закрытая;</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 xml:space="preserve">Контрольно-измерительные приборы (тестер, мультиметр, </w:t>
            </w:r>
            <w:proofErr w:type="spellStart"/>
            <w:r w:rsidRPr="00CB5E4A">
              <w:rPr>
                <w:rStyle w:val="FontStyle15"/>
                <w:rFonts w:ascii="Times New Roman" w:hAnsi="Times New Roman" w:cs="Times New Roman"/>
              </w:rPr>
              <w:t>мегаомметр</w:t>
            </w:r>
            <w:proofErr w:type="spellEnd"/>
            <w:r w:rsidRPr="00CB5E4A">
              <w:rPr>
                <w:rStyle w:val="FontStyle15"/>
                <w:rFonts w:ascii="Times New Roman" w:hAnsi="Times New Roman" w:cs="Times New Roman"/>
              </w:rPr>
              <w:t xml:space="preserve"> и т.д.)</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Наборы инструментов электрика:</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набор отверток шлицевых диэлектрических до 1000В;</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набор отверток крестовых диэлектрических до 1000В;</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набор отверток TORX (звезда) диэлектрических до 1000В,</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набор ключей рожковых диэлектрических до 1000В;</w:t>
            </w:r>
          </w:p>
          <w:p w:rsidR="005A4BF7" w:rsidRPr="00CB5E4A" w:rsidRDefault="005A4BF7" w:rsidP="00FB0B12">
            <w:pPr>
              <w:pStyle w:val="Style2"/>
              <w:spacing w:line="276" w:lineRule="auto"/>
              <w:rPr>
                <w:rStyle w:val="FontStyle15"/>
                <w:rFonts w:ascii="Times New Roman" w:hAnsi="Times New Roman" w:cs="Times New Roman"/>
              </w:rPr>
            </w:pPr>
            <w:proofErr w:type="spellStart"/>
            <w:r w:rsidRPr="00CB5E4A">
              <w:rPr>
                <w:rStyle w:val="FontStyle15"/>
                <w:rFonts w:ascii="Times New Roman" w:hAnsi="Times New Roman" w:cs="Times New Roman"/>
              </w:rPr>
              <w:t>губцевый</w:t>
            </w:r>
            <w:proofErr w:type="spellEnd"/>
            <w:r w:rsidRPr="00CB5E4A">
              <w:rPr>
                <w:rStyle w:val="FontStyle15"/>
                <w:rFonts w:ascii="Times New Roman" w:hAnsi="Times New Roman" w:cs="Times New Roman"/>
              </w:rPr>
              <w:t xml:space="preserve"> инструмент VDE (пассатижи, боковые кусачки, </w:t>
            </w:r>
            <w:proofErr w:type="spellStart"/>
            <w:r w:rsidRPr="00CB5E4A">
              <w:rPr>
                <w:rStyle w:val="FontStyle15"/>
                <w:rFonts w:ascii="Times New Roman" w:hAnsi="Times New Roman" w:cs="Times New Roman"/>
              </w:rPr>
              <w:t>длинногубцы</w:t>
            </w:r>
            <w:proofErr w:type="spellEnd"/>
            <w:r w:rsidRPr="00CB5E4A">
              <w:rPr>
                <w:rStyle w:val="FontStyle15"/>
                <w:rFonts w:ascii="Times New Roman" w:hAnsi="Times New Roman" w:cs="Times New Roman"/>
              </w:rPr>
              <w:t xml:space="preserve"> и т.д.);</w:t>
            </w:r>
          </w:p>
          <w:p w:rsidR="005A4BF7" w:rsidRPr="00CB5E4A" w:rsidRDefault="005A4BF7" w:rsidP="00FB0B12">
            <w:pPr>
              <w:pStyle w:val="Style2"/>
              <w:spacing w:line="276" w:lineRule="auto"/>
              <w:rPr>
                <w:rStyle w:val="FontStyle15"/>
                <w:rFonts w:ascii="Times New Roman" w:hAnsi="Times New Roman" w:cs="Times New Roman"/>
              </w:rPr>
            </w:pPr>
            <w:r w:rsidRPr="00CB5E4A">
              <w:rPr>
                <w:rStyle w:val="FontStyle15"/>
                <w:rFonts w:ascii="Times New Roman" w:hAnsi="Times New Roman" w:cs="Times New Roman"/>
              </w:rPr>
              <w:t xml:space="preserve">приспособление для снятия изоляции </w:t>
            </w:r>
            <w:r w:rsidRPr="00CB5E4A">
              <w:rPr>
                <w:rFonts w:ascii="Times New Roman" w:hAnsi="Times New Roman" w:cs="Times New Roman"/>
              </w:rPr>
              <w:t>0,2-6мм2</w:t>
            </w:r>
            <w:r w:rsidRPr="00CB5E4A">
              <w:rPr>
                <w:rStyle w:val="FontStyle15"/>
                <w:rFonts w:ascii="Times New Roman" w:hAnsi="Times New Roman" w:cs="Times New Roman"/>
              </w:rPr>
              <w:t>;</w:t>
            </w:r>
          </w:p>
          <w:p w:rsidR="005A4BF7" w:rsidRPr="00CB5E4A" w:rsidRDefault="005A4BF7" w:rsidP="00FB0B12">
            <w:pPr>
              <w:pStyle w:val="Style2"/>
              <w:spacing w:line="276" w:lineRule="auto"/>
              <w:rPr>
                <w:rFonts w:ascii="Times New Roman" w:hAnsi="Times New Roman" w:cs="Times New Roman"/>
              </w:rPr>
            </w:pPr>
            <w:r w:rsidRPr="00CB5E4A">
              <w:rPr>
                <w:rStyle w:val="FontStyle15"/>
                <w:rFonts w:ascii="Times New Roman" w:hAnsi="Times New Roman" w:cs="Times New Roman"/>
              </w:rPr>
              <w:t xml:space="preserve">клещи обжимные </w:t>
            </w:r>
            <w:r w:rsidRPr="00CB5E4A">
              <w:rPr>
                <w:rFonts w:ascii="Times New Roman" w:hAnsi="Times New Roman" w:cs="Times New Roman"/>
              </w:rPr>
              <w:t>0,5-6,0 мм2 (квадрат);</w:t>
            </w:r>
          </w:p>
          <w:p w:rsidR="005A4BF7" w:rsidRPr="00CB5E4A" w:rsidRDefault="005A4BF7" w:rsidP="00FB0B12">
            <w:pPr>
              <w:pStyle w:val="Style2"/>
              <w:spacing w:line="276" w:lineRule="auto"/>
              <w:rPr>
                <w:rFonts w:ascii="Times New Roman" w:hAnsi="Times New Roman" w:cs="Times New Roman"/>
              </w:rPr>
            </w:pPr>
            <w:r w:rsidRPr="00CB5E4A">
              <w:rPr>
                <w:rStyle w:val="FontStyle15"/>
                <w:rFonts w:ascii="Times New Roman" w:hAnsi="Times New Roman" w:cs="Times New Roman"/>
              </w:rPr>
              <w:t xml:space="preserve">клещи обжимные </w:t>
            </w:r>
            <w:r w:rsidRPr="00CB5E4A">
              <w:rPr>
                <w:rFonts w:ascii="Times New Roman" w:hAnsi="Times New Roman" w:cs="Times New Roman"/>
              </w:rPr>
              <w:t>0,5-10,0 мм2;</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прибор для проверки напряжения;</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молоток;</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зубило;</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набор напильников (напильник плоский, напильник круглый, напильник треугольный);</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дрель аккумуляторная;</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дрель сетевая;</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перфоратор;</w:t>
            </w:r>
          </w:p>
          <w:p w:rsidR="005A4BF7" w:rsidRPr="00CB5E4A" w:rsidRDefault="005A4BF7" w:rsidP="00FB0B12">
            <w:pPr>
              <w:pStyle w:val="Style2"/>
              <w:spacing w:line="276" w:lineRule="auto"/>
              <w:rPr>
                <w:rFonts w:ascii="Times New Roman" w:hAnsi="Times New Roman" w:cs="Times New Roman"/>
              </w:rPr>
            </w:pPr>
            <w:proofErr w:type="spellStart"/>
            <w:r w:rsidRPr="00CB5E4A">
              <w:rPr>
                <w:rFonts w:ascii="Times New Roman" w:hAnsi="Times New Roman" w:cs="Times New Roman"/>
              </w:rPr>
              <w:t>штроборез</w:t>
            </w:r>
            <w:proofErr w:type="spellEnd"/>
            <w:r w:rsidRPr="00CB5E4A">
              <w:rPr>
                <w:rFonts w:ascii="Times New Roman" w:hAnsi="Times New Roman" w:cs="Times New Roman"/>
              </w:rPr>
              <w:t>;</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набор бит для шуруповерта;</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 xml:space="preserve">коронка по металлу D – 22мм, </w:t>
            </w:r>
            <w:smartTag w:uri="urn:schemas-microsoft-com:office:smarttags" w:element="metricconverter">
              <w:smartTagPr>
                <w:attr w:name="ProductID" w:val="20 мм"/>
              </w:smartTagPr>
              <w:r w:rsidRPr="00CB5E4A">
                <w:rPr>
                  <w:rFonts w:ascii="Times New Roman" w:hAnsi="Times New Roman" w:cs="Times New Roman"/>
                </w:rPr>
                <w:t>20 мм</w:t>
              </w:r>
            </w:smartTag>
            <w:r w:rsidRPr="00CB5E4A">
              <w:rPr>
                <w:rFonts w:ascii="Times New Roman" w:hAnsi="Times New Roman" w:cs="Times New Roman"/>
              </w:rPr>
              <w:t>;</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набор сверл по металлу( D1-10мм);</w:t>
            </w:r>
          </w:p>
          <w:p w:rsidR="005A4BF7" w:rsidRPr="00CB5E4A" w:rsidRDefault="005A4BF7" w:rsidP="00FB0B12">
            <w:pPr>
              <w:pStyle w:val="Style2"/>
              <w:spacing w:line="276" w:lineRule="auto"/>
              <w:rPr>
                <w:rFonts w:ascii="Times New Roman" w:hAnsi="Times New Roman" w:cs="Times New Roman"/>
              </w:rPr>
            </w:pPr>
            <w:proofErr w:type="spellStart"/>
            <w:r w:rsidRPr="00CB5E4A">
              <w:rPr>
                <w:rFonts w:ascii="Times New Roman" w:hAnsi="Times New Roman" w:cs="Times New Roman"/>
              </w:rPr>
              <w:t>стусло</w:t>
            </w:r>
            <w:proofErr w:type="spellEnd"/>
            <w:r w:rsidRPr="00CB5E4A">
              <w:rPr>
                <w:rFonts w:ascii="Times New Roman" w:hAnsi="Times New Roman" w:cs="Times New Roman"/>
              </w:rPr>
              <w:t xml:space="preserve"> поворотное;</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торцовый ключ со сменными головками 8-</w:t>
            </w:r>
            <w:smartTag w:uri="urn:schemas-microsoft-com:office:smarttags" w:element="metricconverter">
              <w:smartTagPr>
                <w:attr w:name="ProductID" w:val="14 мм"/>
              </w:smartTagPr>
              <w:r w:rsidRPr="00CB5E4A">
                <w:rPr>
                  <w:rFonts w:ascii="Times New Roman" w:hAnsi="Times New Roman" w:cs="Times New Roman"/>
                </w:rPr>
                <w:t>14 мм</w:t>
              </w:r>
            </w:smartTag>
            <w:r w:rsidRPr="00CB5E4A">
              <w:rPr>
                <w:rFonts w:ascii="Times New Roman" w:hAnsi="Times New Roman" w:cs="Times New Roman"/>
              </w:rPr>
              <w:t>;</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ножовка по металлу;</w:t>
            </w:r>
          </w:p>
          <w:p w:rsidR="005A4BF7" w:rsidRPr="00CB5E4A" w:rsidRDefault="005A4BF7" w:rsidP="00FB0B12">
            <w:pPr>
              <w:pStyle w:val="Style2"/>
              <w:spacing w:line="276" w:lineRule="auto"/>
              <w:rPr>
                <w:rFonts w:ascii="Times New Roman" w:hAnsi="Times New Roman" w:cs="Times New Roman"/>
              </w:rPr>
            </w:pPr>
            <w:proofErr w:type="spellStart"/>
            <w:r w:rsidRPr="00CB5E4A">
              <w:rPr>
                <w:rFonts w:ascii="Times New Roman" w:hAnsi="Times New Roman" w:cs="Times New Roman"/>
              </w:rPr>
              <w:t>болторез</w:t>
            </w:r>
            <w:proofErr w:type="spellEnd"/>
            <w:r w:rsidRPr="00CB5E4A">
              <w:rPr>
                <w:rFonts w:ascii="Times New Roman" w:hAnsi="Times New Roman" w:cs="Times New Roman"/>
              </w:rPr>
              <w:t>;</w:t>
            </w:r>
          </w:p>
          <w:p w:rsidR="005A4BF7" w:rsidRPr="00CB5E4A" w:rsidRDefault="005A4BF7" w:rsidP="00FB0B12">
            <w:pPr>
              <w:pStyle w:val="Style2"/>
              <w:spacing w:line="276" w:lineRule="auto"/>
              <w:rPr>
                <w:rFonts w:ascii="Times New Roman" w:hAnsi="Times New Roman" w:cs="Times New Roman"/>
                <w:bCs/>
              </w:rPr>
            </w:pPr>
            <w:r w:rsidRPr="00CB5E4A">
              <w:rPr>
                <w:rFonts w:ascii="Times New Roman" w:hAnsi="Times New Roman" w:cs="Times New Roman"/>
                <w:bCs/>
              </w:rPr>
              <w:t>кусачки для работы с проволочным лотком, 600мм;</w:t>
            </w:r>
          </w:p>
          <w:p w:rsidR="005A4BF7" w:rsidRPr="00CB5E4A" w:rsidRDefault="005A4BF7" w:rsidP="00FB0B12">
            <w:pPr>
              <w:pStyle w:val="Style2"/>
              <w:spacing w:line="276" w:lineRule="auto"/>
              <w:rPr>
                <w:rFonts w:ascii="Times New Roman" w:hAnsi="Times New Roman" w:cs="Times New Roman"/>
              </w:rPr>
            </w:pPr>
            <w:r w:rsidRPr="00CB5E4A">
              <w:rPr>
                <w:rFonts w:ascii="Times New Roman" w:hAnsi="Times New Roman" w:cs="Times New Roman"/>
              </w:rPr>
              <w:t>струбцина F-образная;</w:t>
            </w:r>
          </w:p>
          <w:p w:rsidR="005A4BF7" w:rsidRPr="00CB5E4A" w:rsidRDefault="005A4BF7" w:rsidP="004C05E5">
            <w:pPr>
              <w:pStyle w:val="Style2"/>
              <w:rPr>
                <w:rStyle w:val="FontStyle15"/>
                <w:rFonts w:ascii="Times New Roman" w:hAnsi="Times New Roman" w:cs="Times New Roman"/>
              </w:rPr>
            </w:pPr>
            <w:proofErr w:type="spellStart"/>
            <w:r w:rsidRPr="00CB5E4A">
              <w:rPr>
                <w:rStyle w:val="FontStyle15"/>
                <w:rFonts w:ascii="Times New Roman" w:hAnsi="Times New Roman" w:cs="Times New Roman"/>
              </w:rPr>
              <w:t>контрольно</w:t>
            </w:r>
            <w:proofErr w:type="spellEnd"/>
            <w:r w:rsidRPr="00CB5E4A">
              <w:rPr>
                <w:rStyle w:val="FontStyle15"/>
                <w:rFonts w:ascii="Times New Roman" w:hAnsi="Times New Roman" w:cs="Times New Roman"/>
              </w:rPr>
              <w:t xml:space="preserve"> измерительный инструмент (рулетка, линейка металлическая L - 300мм, угольник металлический L - 200мм, уровень металлический пузырьковый L - 400мм, 600мм);</w:t>
            </w:r>
          </w:p>
          <w:p w:rsidR="005A4BF7" w:rsidRPr="00CB5E4A" w:rsidRDefault="005A4BF7" w:rsidP="004C05E5">
            <w:pPr>
              <w:pStyle w:val="Style2"/>
              <w:rPr>
                <w:rStyle w:val="FontStyle15"/>
                <w:rFonts w:ascii="Times New Roman" w:hAnsi="Times New Roman" w:cs="Times New Roman"/>
              </w:rPr>
            </w:pPr>
            <w:r w:rsidRPr="00CB5E4A">
              <w:rPr>
                <w:rStyle w:val="FontStyle15"/>
                <w:rFonts w:ascii="Times New Roman" w:hAnsi="Times New Roman" w:cs="Times New Roman"/>
              </w:rPr>
              <w:t>Учебные плакаты:</w:t>
            </w:r>
          </w:p>
          <w:p w:rsidR="005A4BF7" w:rsidRPr="00CB5E4A" w:rsidRDefault="005A4BF7" w:rsidP="004C05E5">
            <w:pPr>
              <w:pStyle w:val="Style2"/>
              <w:rPr>
                <w:rStyle w:val="FontStyle15"/>
                <w:rFonts w:ascii="Times New Roman" w:hAnsi="Times New Roman" w:cs="Times New Roman"/>
              </w:rPr>
            </w:pPr>
            <w:r w:rsidRPr="00CB5E4A">
              <w:rPr>
                <w:rStyle w:val="FontStyle15"/>
                <w:rFonts w:ascii="Times New Roman" w:hAnsi="Times New Roman" w:cs="Times New Roman"/>
              </w:rPr>
              <w:t>Электродвигатели.</w:t>
            </w:r>
          </w:p>
          <w:p w:rsidR="005A4BF7" w:rsidRPr="00CB5E4A" w:rsidRDefault="005A4BF7" w:rsidP="004C05E5">
            <w:pPr>
              <w:pStyle w:val="Style2"/>
              <w:rPr>
                <w:rStyle w:val="FontStyle15"/>
                <w:rFonts w:ascii="Times New Roman" w:hAnsi="Times New Roman" w:cs="Times New Roman"/>
              </w:rPr>
            </w:pPr>
            <w:r w:rsidRPr="00CB5E4A">
              <w:rPr>
                <w:rStyle w:val="FontStyle15"/>
                <w:rFonts w:ascii="Times New Roman" w:hAnsi="Times New Roman" w:cs="Times New Roman"/>
              </w:rPr>
              <w:t>Осветительные устройства различного типа.</w:t>
            </w:r>
          </w:p>
          <w:p w:rsidR="005A4BF7" w:rsidRPr="00CB5E4A" w:rsidRDefault="005A4BF7" w:rsidP="004C05E5">
            <w:pPr>
              <w:shd w:val="clear" w:color="auto" w:fill="FFFFFF"/>
              <w:spacing w:before="0" w:after="0"/>
              <w:rPr>
                <w:color w:val="000000"/>
              </w:rPr>
            </w:pPr>
            <w:r w:rsidRPr="00CB5E4A">
              <w:rPr>
                <w:color w:val="000000"/>
              </w:rPr>
              <w:t>Электрические провода и кабели.</w:t>
            </w:r>
          </w:p>
          <w:p w:rsidR="005A4BF7" w:rsidRPr="00CB5E4A" w:rsidRDefault="005A4BF7" w:rsidP="004C05E5">
            <w:pPr>
              <w:shd w:val="clear" w:color="auto" w:fill="FFFFFF"/>
              <w:spacing w:before="0" w:after="0"/>
              <w:rPr>
                <w:color w:val="000000"/>
              </w:rPr>
            </w:pPr>
            <w:r w:rsidRPr="00CB5E4A">
              <w:rPr>
                <w:color w:val="000000"/>
              </w:rPr>
              <w:t>Установочные изделия.</w:t>
            </w:r>
          </w:p>
          <w:p w:rsidR="005A4BF7" w:rsidRPr="00CB5E4A" w:rsidRDefault="005A4BF7" w:rsidP="004C05E5">
            <w:pPr>
              <w:shd w:val="clear" w:color="auto" w:fill="FFFFFF"/>
              <w:spacing w:before="0" w:after="0"/>
              <w:rPr>
                <w:color w:val="000000"/>
              </w:rPr>
            </w:pPr>
            <w:r w:rsidRPr="00CB5E4A">
              <w:rPr>
                <w:color w:val="000000"/>
              </w:rPr>
              <w:t>Коммутационные аппараты.</w:t>
            </w:r>
          </w:p>
          <w:p w:rsidR="005A4BF7" w:rsidRPr="00CB5E4A" w:rsidRDefault="005A4BF7" w:rsidP="004C05E5">
            <w:pPr>
              <w:shd w:val="clear" w:color="auto" w:fill="FFFFFF"/>
              <w:spacing w:before="0" w:after="0"/>
              <w:rPr>
                <w:color w:val="000000"/>
              </w:rPr>
            </w:pPr>
            <w:r w:rsidRPr="00CB5E4A">
              <w:rPr>
                <w:color w:val="000000"/>
              </w:rPr>
              <w:t>Осветительное оборудование.</w:t>
            </w:r>
          </w:p>
          <w:p w:rsidR="005A4BF7" w:rsidRPr="00CB5E4A" w:rsidRDefault="005A4BF7" w:rsidP="004C05E5">
            <w:pPr>
              <w:shd w:val="clear" w:color="auto" w:fill="FFFFFF"/>
              <w:spacing w:before="0" w:after="0"/>
              <w:rPr>
                <w:color w:val="000000"/>
              </w:rPr>
            </w:pPr>
            <w:r w:rsidRPr="00CB5E4A">
              <w:rPr>
                <w:color w:val="000000"/>
              </w:rPr>
              <w:t>Распределительные устройства.</w:t>
            </w:r>
          </w:p>
          <w:p w:rsidR="005A4BF7" w:rsidRPr="00CB5E4A" w:rsidRDefault="005A4BF7" w:rsidP="004C05E5">
            <w:pPr>
              <w:shd w:val="clear" w:color="auto" w:fill="FFFFFF"/>
              <w:spacing w:before="0" w:after="0"/>
              <w:rPr>
                <w:color w:val="000000"/>
              </w:rPr>
            </w:pPr>
            <w:r w:rsidRPr="00CB5E4A">
              <w:rPr>
                <w:color w:val="000000"/>
              </w:rPr>
              <w:t>Приборы и аппараты дистанционного, автоматического и телемеханического управления, регулирования и контроля.</w:t>
            </w:r>
          </w:p>
          <w:p w:rsidR="005A4BF7" w:rsidRPr="00CB5E4A" w:rsidRDefault="005A4BF7" w:rsidP="004C05E5">
            <w:pPr>
              <w:shd w:val="clear" w:color="auto" w:fill="FFFFFF"/>
              <w:spacing w:before="0" w:after="0"/>
              <w:rPr>
                <w:color w:val="000000"/>
              </w:rPr>
            </w:pPr>
            <w:r w:rsidRPr="00CB5E4A">
              <w:rPr>
                <w:color w:val="000000"/>
              </w:rPr>
              <w:t>Устройства сигнализации, релейной защиты и автоматики.</w:t>
            </w:r>
          </w:p>
          <w:p w:rsidR="005A4BF7" w:rsidRPr="00CB5E4A" w:rsidRDefault="005A4BF7" w:rsidP="004C05E5">
            <w:pPr>
              <w:shd w:val="clear" w:color="auto" w:fill="FFFFFF"/>
              <w:spacing w:before="0" w:after="0"/>
              <w:rPr>
                <w:color w:val="000000"/>
              </w:rPr>
            </w:pPr>
            <w:r w:rsidRPr="00CB5E4A">
              <w:rPr>
                <w:color w:val="000000"/>
              </w:rPr>
              <w:t>Электроизмерительные приборы.</w:t>
            </w:r>
          </w:p>
          <w:p w:rsidR="005A4BF7" w:rsidRPr="00CB5E4A" w:rsidRDefault="005A4BF7" w:rsidP="004C05E5">
            <w:pPr>
              <w:shd w:val="clear" w:color="auto" w:fill="FFFFFF"/>
              <w:spacing w:before="0" w:after="0"/>
              <w:rPr>
                <w:color w:val="000000"/>
              </w:rPr>
            </w:pPr>
            <w:r w:rsidRPr="00CB5E4A">
              <w:rPr>
                <w:color w:val="000000"/>
              </w:rPr>
              <w:t>Источники оперативного тока.</w:t>
            </w:r>
          </w:p>
          <w:p w:rsidR="005A4BF7" w:rsidRPr="00CB5E4A" w:rsidRDefault="005A4BF7" w:rsidP="004C05E5">
            <w:pPr>
              <w:shd w:val="clear" w:color="auto" w:fill="FFFFFF"/>
              <w:spacing w:before="0" w:after="0"/>
              <w:rPr>
                <w:color w:val="000000"/>
              </w:rPr>
            </w:pPr>
            <w:r w:rsidRPr="00CB5E4A">
              <w:rPr>
                <w:color w:val="000000"/>
              </w:rPr>
              <w:t>Электрические схемы.</w:t>
            </w:r>
          </w:p>
          <w:p w:rsidR="005A4BF7" w:rsidRPr="00CB5E4A" w:rsidRDefault="005A4BF7" w:rsidP="004C05E5">
            <w:pPr>
              <w:shd w:val="clear" w:color="auto" w:fill="FFFFFF"/>
              <w:spacing w:before="0" w:after="0"/>
              <w:rPr>
                <w:color w:val="000000"/>
              </w:rPr>
            </w:pPr>
            <w:r w:rsidRPr="00CB5E4A">
              <w:rPr>
                <w:color w:val="000000"/>
              </w:rPr>
              <w:t>Учебные  стенды:</w:t>
            </w:r>
          </w:p>
          <w:p w:rsidR="005A4BF7" w:rsidRPr="00CB5E4A" w:rsidRDefault="005A4BF7" w:rsidP="004C05E5">
            <w:pPr>
              <w:shd w:val="clear" w:color="auto" w:fill="FFFFFF"/>
              <w:spacing w:before="0" w:after="0"/>
              <w:rPr>
                <w:rStyle w:val="FontStyle15"/>
                <w:rFonts w:ascii="Times New Roman" w:hAnsi="Times New Roman" w:cs="Times New Roman"/>
              </w:rPr>
            </w:pPr>
            <w:r w:rsidRPr="00CB5E4A">
              <w:rPr>
                <w:rStyle w:val="FontStyle15"/>
                <w:rFonts w:ascii="Times New Roman" w:hAnsi="Times New Roman" w:cs="Times New Roman"/>
              </w:rPr>
              <w:t>«Электропроводка зданий»;</w:t>
            </w:r>
          </w:p>
          <w:p w:rsidR="005A4BF7" w:rsidRPr="00CB5E4A" w:rsidRDefault="005A4BF7" w:rsidP="004C05E5">
            <w:pPr>
              <w:shd w:val="clear" w:color="auto" w:fill="FFFFFF"/>
              <w:spacing w:before="0" w:after="0"/>
              <w:rPr>
                <w:rStyle w:val="FontStyle15"/>
                <w:rFonts w:ascii="Times New Roman" w:hAnsi="Times New Roman" w:cs="Times New Roman"/>
              </w:rPr>
            </w:pPr>
            <w:r w:rsidRPr="00CB5E4A">
              <w:rPr>
                <w:rStyle w:val="FontStyle15"/>
                <w:rFonts w:ascii="Times New Roman" w:hAnsi="Times New Roman" w:cs="Times New Roman"/>
              </w:rPr>
              <w:t>«Электрооборудование промышленных и гражданских зданий»;</w:t>
            </w:r>
          </w:p>
          <w:p w:rsidR="005A4BF7" w:rsidRPr="00CB5E4A" w:rsidRDefault="005A4BF7" w:rsidP="004C05E5">
            <w:pPr>
              <w:shd w:val="clear" w:color="auto" w:fill="FFFFFF"/>
              <w:spacing w:before="0" w:after="0"/>
              <w:rPr>
                <w:rStyle w:val="FontStyle15"/>
                <w:rFonts w:ascii="Times New Roman" w:hAnsi="Times New Roman" w:cs="Times New Roman"/>
              </w:rPr>
            </w:pPr>
            <w:r w:rsidRPr="00CB5E4A">
              <w:rPr>
                <w:rStyle w:val="FontStyle15"/>
                <w:rFonts w:ascii="Times New Roman" w:hAnsi="Times New Roman" w:cs="Times New Roman"/>
              </w:rPr>
              <w:t>« Электромонтаж и ремонт электродвигателей»;</w:t>
            </w:r>
          </w:p>
          <w:p w:rsidR="005A4BF7" w:rsidRPr="00CB5E4A" w:rsidRDefault="005A4BF7" w:rsidP="004C05E5">
            <w:pPr>
              <w:pStyle w:val="Style2"/>
              <w:rPr>
                <w:rStyle w:val="FontStyle15"/>
                <w:rFonts w:ascii="Times New Roman" w:hAnsi="Times New Roman" w:cs="Times New Roman"/>
              </w:rPr>
            </w:pPr>
            <w:r w:rsidRPr="00CB5E4A">
              <w:rPr>
                <w:rStyle w:val="FontStyle15"/>
                <w:rFonts w:ascii="Times New Roman" w:hAnsi="Times New Roman" w:cs="Times New Roman"/>
              </w:rPr>
              <w:t>«Электрический ввод в здание»;</w:t>
            </w:r>
          </w:p>
          <w:p w:rsidR="005A4BF7" w:rsidRPr="00CB5E4A" w:rsidRDefault="005A4BF7" w:rsidP="004C05E5">
            <w:pPr>
              <w:pStyle w:val="Style2"/>
              <w:rPr>
                <w:rStyle w:val="FontStyle15"/>
                <w:rFonts w:ascii="Times New Roman" w:hAnsi="Times New Roman" w:cs="Times New Roman"/>
              </w:rPr>
            </w:pPr>
            <w:r w:rsidRPr="00CB5E4A">
              <w:rPr>
                <w:rStyle w:val="FontStyle15"/>
                <w:rFonts w:ascii="Times New Roman" w:hAnsi="Times New Roman" w:cs="Times New Roman"/>
              </w:rPr>
              <w:t>Стенды с экспериментальными панелями;</w:t>
            </w:r>
          </w:p>
          <w:p w:rsidR="005A4BF7" w:rsidRPr="00CB5E4A" w:rsidRDefault="005A4BF7" w:rsidP="004C05E5">
            <w:pPr>
              <w:pStyle w:val="Style2"/>
              <w:rPr>
                <w:rStyle w:val="212pt"/>
                <w:rFonts w:ascii="Times New Roman" w:hAnsi="Times New Roman" w:cs="Times New Roman"/>
                <w:b w:val="0"/>
              </w:rPr>
            </w:pPr>
            <w:r w:rsidRPr="00CB5E4A">
              <w:rPr>
                <w:rStyle w:val="FontStyle15"/>
                <w:rFonts w:ascii="Times New Roman" w:hAnsi="Times New Roman" w:cs="Times New Roman"/>
              </w:rPr>
              <w:t>«</w:t>
            </w:r>
            <w:r w:rsidRPr="00CB5E4A">
              <w:rPr>
                <w:rFonts w:ascii="Times New Roman" w:hAnsi="Times New Roman" w:cs="Times New Roman"/>
                <w:bCs/>
              </w:rPr>
              <w:t>Электромонтаж и наладка системы «Умный дом».</w:t>
            </w:r>
          </w:p>
          <w:p w:rsidR="005A4BF7" w:rsidRPr="00CB5E4A" w:rsidRDefault="005A4BF7" w:rsidP="0074079E">
            <w:pPr>
              <w:pStyle w:val="Style2"/>
              <w:rPr>
                <w:rFonts w:ascii="Times New Roman" w:hAnsi="Times New Roman" w:cs="Times New Roman"/>
                <w:bCs/>
                <w:color w:val="FF0000"/>
                <w:shd w:val="clear" w:color="auto" w:fill="FFFFFF"/>
                <w:lang w:bidi="ru-RU"/>
              </w:rPr>
            </w:pPr>
            <w:r w:rsidRPr="00CB5E4A">
              <w:rPr>
                <w:rFonts w:ascii="Times New Roman" w:hAnsi="Times New Roman" w:cs="Times New Roman"/>
                <w:bCs/>
                <w:color w:val="000000"/>
                <w:bdr w:val="none" w:sz="0" w:space="0" w:color="auto" w:frame="1"/>
                <w:shd w:val="clear" w:color="auto" w:fill="FFFFFF"/>
              </w:rPr>
              <w:t>Комплект учебно-методической документации</w:t>
            </w:r>
            <w:r w:rsidR="0074079E">
              <w:rPr>
                <w:rFonts w:ascii="Times New Roman" w:hAnsi="Times New Roman" w:cs="Times New Roman"/>
                <w:bCs/>
                <w:color w:val="000000"/>
                <w:bdr w:val="none" w:sz="0" w:space="0" w:color="auto" w:frame="1"/>
                <w:shd w:val="clear" w:color="auto" w:fill="FFFFFF"/>
              </w:rPr>
              <w:t xml:space="preserve"> </w:t>
            </w:r>
            <w:r w:rsidRPr="00CB5E4A">
              <w:rPr>
                <w:rFonts w:ascii="Times New Roman" w:hAnsi="Times New Roman" w:cs="Times New Roman"/>
                <w:bCs/>
                <w:color w:val="000000"/>
                <w:bdr w:val="none" w:sz="0" w:space="0" w:color="auto" w:frame="1"/>
                <w:shd w:val="clear" w:color="auto" w:fill="FFFFFF"/>
              </w:rPr>
              <w:t xml:space="preserve"> </w:t>
            </w:r>
          </w:p>
        </w:tc>
      </w:tr>
      <w:tr w:rsidR="00FD3A6A" w:rsidRPr="00CB5E4A" w:rsidTr="00FB0B12">
        <w:tc>
          <w:tcPr>
            <w:tcW w:w="3646" w:type="dxa"/>
          </w:tcPr>
          <w:p w:rsidR="00FD3A6A" w:rsidRPr="00CB5E4A" w:rsidRDefault="00FD3A6A" w:rsidP="00FB0B12">
            <w:pPr>
              <w:widowControl w:val="0"/>
              <w:adjustRightInd w:val="0"/>
              <w:textAlignment w:val="baseline"/>
            </w:pPr>
            <w:r w:rsidRPr="00CB5E4A">
              <w:t xml:space="preserve">Диагностировать состояние </w:t>
            </w:r>
            <w:r w:rsidR="001A39C4" w:rsidRPr="00CB5E4A">
              <w:t>слаботочных  систем зданий и сооружений</w:t>
            </w:r>
          </w:p>
          <w:p w:rsidR="00FD3A6A" w:rsidRPr="00CB5E4A" w:rsidRDefault="00FD3A6A" w:rsidP="00FB0B12"/>
        </w:tc>
        <w:tc>
          <w:tcPr>
            <w:tcW w:w="3639" w:type="dxa"/>
          </w:tcPr>
          <w:p w:rsidR="00FD3A6A" w:rsidRDefault="00FD3A6A" w:rsidP="00FB0B12">
            <w:r w:rsidRPr="00CB5E4A">
              <w:t>Подбирать материалы и электромонтажные инструменты согласно сменному заданию</w:t>
            </w:r>
          </w:p>
          <w:p w:rsidR="00FD3A6A" w:rsidRDefault="00FD3A6A" w:rsidP="00FD3A6A">
            <w:pPr>
              <w:spacing w:before="0" w:after="0"/>
            </w:pPr>
            <w:r w:rsidRPr="00FD3A6A">
              <w:t>выявлять потери при эксплуатации, ремонте и монтаже слаботоч</w:t>
            </w:r>
            <w:r>
              <w:t xml:space="preserve">ных систем зданий и сооружений </w:t>
            </w:r>
            <w:r w:rsidRPr="00FD3A6A">
              <w:t>для минимизации издержек;</w:t>
            </w:r>
          </w:p>
          <w:p w:rsidR="00FD3A6A" w:rsidRPr="00FD3A6A" w:rsidRDefault="00FD3A6A" w:rsidP="00FD3A6A">
            <w:pPr>
              <w:spacing w:before="0" w:after="0"/>
            </w:pPr>
          </w:p>
          <w:p w:rsidR="00FD3A6A" w:rsidRDefault="00FD3A6A" w:rsidP="00FD3A6A">
            <w:pPr>
              <w:pStyle w:val="a7"/>
              <w:spacing w:line="240" w:lineRule="auto"/>
            </w:pPr>
            <w:r w:rsidRPr="00FD3A6A">
              <w:t>читать чертежи и эскизы, простые электрические и монтажные схемы;</w:t>
            </w:r>
          </w:p>
          <w:p w:rsidR="00FD3A6A" w:rsidRPr="00FD3A6A" w:rsidRDefault="00FD3A6A" w:rsidP="00FD3A6A"/>
          <w:p w:rsidR="00FD3A6A" w:rsidRDefault="00FD3A6A" w:rsidP="00FD3A6A">
            <w:pPr>
              <w:spacing w:before="0" w:after="0"/>
            </w:pPr>
            <w:r w:rsidRPr="00FD3A6A">
              <w:t>выполнять чертежи и эскизы, простые электрические и монтажные схемы;</w:t>
            </w:r>
          </w:p>
          <w:p w:rsidR="00FD3A6A" w:rsidRPr="00FD3A6A" w:rsidRDefault="00FD3A6A" w:rsidP="00FD3A6A">
            <w:pPr>
              <w:spacing w:before="0" w:after="0"/>
            </w:pPr>
          </w:p>
          <w:p w:rsidR="00FD3A6A" w:rsidRDefault="00FD3A6A" w:rsidP="00FD3A6A">
            <w:pPr>
              <w:pStyle w:val="a7"/>
              <w:spacing w:line="240" w:lineRule="auto"/>
            </w:pPr>
            <w:r w:rsidRPr="00FD3A6A">
              <w:t>проводить плановый осмотр слаботочных сетей объектов жилищно-коммунального хозяйства;</w:t>
            </w:r>
          </w:p>
          <w:p w:rsidR="00FD3A6A" w:rsidRPr="00FD3A6A" w:rsidRDefault="00FD3A6A" w:rsidP="00FD3A6A"/>
          <w:p w:rsidR="00FD3A6A" w:rsidRDefault="00FD3A6A" w:rsidP="00FD3A6A">
            <w:pPr>
              <w:spacing w:before="0" w:after="0"/>
            </w:pPr>
            <w:r w:rsidRPr="00FD3A6A">
              <w:t>выполнять технологические приемы технического обслуживания электротехнического оборудования и электропроводок;</w:t>
            </w:r>
          </w:p>
          <w:p w:rsidR="00FD3A6A" w:rsidRPr="00FD3A6A" w:rsidRDefault="00FD3A6A" w:rsidP="00FD3A6A">
            <w:pPr>
              <w:spacing w:before="0" w:after="0"/>
            </w:pPr>
          </w:p>
          <w:p w:rsidR="00FD3A6A" w:rsidRPr="00FD3A6A" w:rsidRDefault="00FD3A6A" w:rsidP="00FD3A6A">
            <w:pPr>
              <w:pStyle w:val="a7"/>
              <w:spacing w:line="240" w:lineRule="auto"/>
            </w:pPr>
            <w:r w:rsidRPr="00FD3A6A">
              <w:t xml:space="preserve">выполнять профилактические работы, способствующие эффективной работе слаботочных систем объектов жилищно-коммунального хозяйства; </w:t>
            </w:r>
          </w:p>
          <w:p w:rsidR="00FD3A6A" w:rsidRPr="00FD3A6A" w:rsidRDefault="00FD3A6A" w:rsidP="00FD3A6A">
            <w:pPr>
              <w:spacing w:before="0" w:after="0"/>
            </w:pPr>
            <w:r w:rsidRPr="00FD3A6A">
              <w:t>определять признаки и причины неисправности</w:t>
            </w:r>
          </w:p>
          <w:p w:rsidR="00FD3A6A" w:rsidRDefault="00FD3A6A" w:rsidP="00FD3A6A">
            <w:pPr>
              <w:spacing w:before="0" w:after="0"/>
            </w:pPr>
            <w:r w:rsidRPr="00FD3A6A">
              <w:t xml:space="preserve">при поддержании рабочего состояния слаботочных объектов </w:t>
            </w:r>
            <w:proofErr w:type="spellStart"/>
            <w:r w:rsidRPr="00FD3A6A">
              <w:t>жилищно</w:t>
            </w:r>
            <w:proofErr w:type="spellEnd"/>
            <w:r w:rsidRPr="00FD3A6A">
              <w:t xml:space="preserve"> - коммунального хозяйства; </w:t>
            </w:r>
          </w:p>
          <w:p w:rsidR="00FD3A6A" w:rsidRDefault="00FD3A6A" w:rsidP="00FD3A6A">
            <w:pPr>
              <w:spacing w:before="0" w:after="0"/>
            </w:pPr>
          </w:p>
          <w:p w:rsidR="00FD3A6A" w:rsidRPr="00CB5E4A" w:rsidRDefault="00FD3A6A" w:rsidP="00FD3A6A">
            <w:pPr>
              <w:spacing w:before="0" w:after="0"/>
            </w:pPr>
          </w:p>
          <w:p w:rsidR="00FD3A6A" w:rsidRPr="00CB5E4A" w:rsidRDefault="00FD3A6A" w:rsidP="00FB0B12">
            <w:r w:rsidRPr="00CB5E4A">
              <w:t>Визуально оценивать состояние кабелей, проводки, розеток слаботочной аппаратуры, исправность функционирования сетевых маршрутизаторов</w:t>
            </w:r>
          </w:p>
          <w:p w:rsidR="00FD3A6A" w:rsidRPr="00CB5E4A" w:rsidRDefault="00FD3A6A" w:rsidP="00FB0B12">
            <w:pPr>
              <w:pStyle w:val="23"/>
              <w:spacing w:before="0" w:after="0" w:line="274" w:lineRule="exact"/>
              <w:rPr>
                <w:rStyle w:val="212pt"/>
                <w:rFonts w:ascii="Times New Roman" w:hAnsi="Times New Roman" w:cs="Times New Roman"/>
              </w:rPr>
            </w:pPr>
            <w:r w:rsidRPr="00CB5E4A">
              <w:rPr>
                <w:rStyle w:val="212pt"/>
                <w:rFonts w:ascii="Times New Roman" w:hAnsi="Times New Roman" w:cs="Times New Roman"/>
              </w:rPr>
              <w:t>Определять соответствие норме внешнего вида кабелей, проводки, маршрутизаторов, слаботочных розеток</w:t>
            </w:r>
          </w:p>
          <w:p w:rsidR="00FD3A6A" w:rsidRPr="00CB5E4A" w:rsidRDefault="00FD3A6A" w:rsidP="00FB0B12">
            <w:pPr>
              <w:pStyle w:val="23"/>
              <w:spacing w:before="0" w:after="0" w:line="274" w:lineRule="exact"/>
              <w:rPr>
                <w:rFonts w:ascii="Times New Roman" w:hAnsi="Times New Roman" w:cs="Times New Roman"/>
                <w:b w:val="0"/>
                <w:sz w:val="24"/>
                <w:szCs w:val="24"/>
                <w:lang w:eastAsia="ru-RU"/>
              </w:rPr>
            </w:pPr>
          </w:p>
          <w:p w:rsidR="00FD3A6A" w:rsidRPr="00CB5E4A" w:rsidRDefault="00FD3A6A" w:rsidP="00FB0B12">
            <w:pPr>
              <w:pStyle w:val="23"/>
              <w:spacing w:before="0" w:after="0" w:line="240" w:lineRule="exact"/>
              <w:rPr>
                <w:rStyle w:val="212pt"/>
                <w:rFonts w:ascii="Times New Roman" w:hAnsi="Times New Roman" w:cs="Times New Roman"/>
              </w:rPr>
            </w:pPr>
            <w:r w:rsidRPr="00CB5E4A">
              <w:rPr>
                <w:rStyle w:val="212pt"/>
                <w:rFonts w:ascii="Times New Roman" w:hAnsi="Times New Roman" w:cs="Times New Roman"/>
              </w:rPr>
              <w:t>Выявлять неисправности домовых слаботочных систем</w:t>
            </w:r>
          </w:p>
          <w:p w:rsidR="00FD3A6A" w:rsidRPr="00CB5E4A" w:rsidRDefault="00FD3A6A" w:rsidP="00FB0B12">
            <w:pPr>
              <w:pStyle w:val="23"/>
              <w:spacing w:before="0" w:after="0" w:line="240" w:lineRule="exact"/>
              <w:rPr>
                <w:rFonts w:ascii="Times New Roman" w:hAnsi="Times New Roman" w:cs="Times New Roman"/>
                <w:b w:val="0"/>
                <w:sz w:val="24"/>
                <w:szCs w:val="24"/>
                <w:lang w:eastAsia="ru-RU"/>
              </w:rPr>
            </w:pPr>
          </w:p>
          <w:p w:rsidR="00FD3A6A" w:rsidRPr="00CB5E4A" w:rsidRDefault="00FD3A6A" w:rsidP="00FB0B12">
            <w:pPr>
              <w:pStyle w:val="23"/>
              <w:spacing w:before="0" w:after="0" w:line="240" w:lineRule="exact"/>
              <w:rPr>
                <w:rFonts w:ascii="Times New Roman" w:hAnsi="Times New Roman" w:cs="Times New Roman"/>
                <w:b w:val="0"/>
                <w:sz w:val="24"/>
                <w:szCs w:val="24"/>
                <w:lang w:eastAsia="ru-RU"/>
              </w:rPr>
            </w:pPr>
            <w:r w:rsidRPr="00CB5E4A">
              <w:rPr>
                <w:rStyle w:val="212pt"/>
                <w:rFonts w:ascii="Times New Roman" w:hAnsi="Times New Roman" w:cs="Times New Roman"/>
              </w:rPr>
              <w:t>Пользоваться технической терминологией в пределах квалификации</w:t>
            </w:r>
          </w:p>
          <w:p w:rsidR="00FD3A6A" w:rsidRPr="00CB5E4A" w:rsidRDefault="00FD3A6A" w:rsidP="00FB0B12">
            <w:r w:rsidRPr="00CB5E4A">
              <w:rPr>
                <w:rStyle w:val="212pt"/>
                <w:b w:val="0"/>
              </w:rPr>
              <w:t>Пользоваться средствами связи</w:t>
            </w:r>
          </w:p>
          <w:p w:rsidR="00FD3A6A" w:rsidRPr="00CB5E4A" w:rsidRDefault="00FD3A6A" w:rsidP="00FB0B12"/>
        </w:tc>
        <w:tc>
          <w:tcPr>
            <w:tcW w:w="3642" w:type="dxa"/>
            <w:vMerge w:val="restart"/>
          </w:tcPr>
          <w:p w:rsidR="00FD3A6A" w:rsidRPr="00CB5E4A" w:rsidRDefault="00FD3A6A" w:rsidP="00CB5E4A">
            <w:r w:rsidRPr="00CB5E4A">
              <w:t>Форма, структура технического задания</w:t>
            </w:r>
          </w:p>
          <w:p w:rsidR="00FD3A6A" w:rsidRPr="00CB5E4A" w:rsidRDefault="00FD3A6A" w:rsidP="00CB5E4A">
            <w:r w:rsidRPr="00CB5E4A">
              <w:t>Технология и техника обслуживания домовых слаботочных сетей</w:t>
            </w:r>
          </w:p>
          <w:p w:rsidR="00FD3A6A" w:rsidRDefault="00FD3A6A" w:rsidP="00CB5E4A">
            <w:r w:rsidRPr="00CB5E4A">
              <w:t>Виды, назначение, устройство, принцип работы домовых слаботочных систем</w:t>
            </w:r>
          </w:p>
          <w:p w:rsidR="002B08C6" w:rsidRPr="004C05E5" w:rsidRDefault="002B08C6" w:rsidP="002B08C6">
            <w:pPr>
              <w:pStyle w:val="a7"/>
              <w:spacing w:line="240" w:lineRule="auto"/>
            </w:pPr>
            <w:r w:rsidRPr="004C05E5">
              <w:t>основные правила построения чертежей и схем;</w:t>
            </w:r>
          </w:p>
          <w:p w:rsidR="002B08C6" w:rsidRPr="004C05E5" w:rsidRDefault="002B08C6" w:rsidP="002B08C6">
            <w:pPr>
              <w:pStyle w:val="a7"/>
              <w:spacing w:line="240" w:lineRule="auto"/>
            </w:pPr>
            <w:r w:rsidRPr="004C05E5">
              <w:t>виды чертежей, простых электрических и монтажных схем;</w:t>
            </w:r>
          </w:p>
          <w:p w:rsidR="00FD3A6A" w:rsidRPr="00CB5E4A" w:rsidRDefault="00FD3A6A" w:rsidP="00CB5E4A">
            <w:pPr>
              <w:rPr>
                <w:rFonts w:eastAsia="Calibri"/>
              </w:rPr>
            </w:pPr>
            <w:r w:rsidRPr="00CB5E4A">
              <w:rPr>
                <w:rFonts w:eastAsia="Calibri"/>
              </w:rPr>
              <w:t>Виды, назначение и правила применения электромонтажного инструмента и инструмента для слаботочных систем</w:t>
            </w:r>
          </w:p>
          <w:p w:rsidR="00FD3A6A" w:rsidRPr="00CB5E4A" w:rsidRDefault="00FD3A6A" w:rsidP="00CB5E4A">
            <w:pPr>
              <w:pStyle w:val="a7"/>
              <w:spacing w:line="240" w:lineRule="auto"/>
            </w:pPr>
            <w:r w:rsidRPr="00CB5E4A">
              <w:t xml:space="preserve">правила по охране труда при проведении работ по техническому обслуживанию, ремонту и монтажу  слаботочных систем объектов жилищно-коммунального хозяйства; </w:t>
            </w:r>
          </w:p>
          <w:p w:rsidR="00FD3A6A" w:rsidRDefault="00FD3A6A" w:rsidP="00CB5E4A">
            <w:pPr>
              <w:pStyle w:val="a7"/>
              <w:spacing w:line="240" w:lineRule="auto"/>
            </w:pPr>
          </w:p>
          <w:p w:rsidR="00FD3A6A" w:rsidRPr="00CB5E4A" w:rsidRDefault="00FD3A6A" w:rsidP="00CB5E4A">
            <w:pPr>
              <w:pStyle w:val="a7"/>
              <w:spacing w:line="240" w:lineRule="auto"/>
            </w:pPr>
            <w:r w:rsidRPr="00CB5E4A">
              <w:t>правила рациональной эксплуатации систем объектов жилищно-коммунального хозяйства;</w:t>
            </w:r>
          </w:p>
          <w:p w:rsidR="00FD3A6A" w:rsidRPr="00CB5E4A" w:rsidRDefault="00FD3A6A" w:rsidP="00CB5E4A">
            <w:pPr>
              <w:pStyle w:val="a7"/>
              <w:spacing w:line="240" w:lineRule="auto"/>
            </w:pPr>
            <w:r w:rsidRPr="00CB5E4A">
              <w:t>показатели технического уровня эксплуатации, слаботочных систем объектов жилищно-коммунального хозяйства;</w:t>
            </w:r>
          </w:p>
          <w:p w:rsidR="00FD3A6A" w:rsidRPr="00CB5E4A" w:rsidRDefault="00FD3A6A" w:rsidP="00CB5E4A">
            <w:pPr>
              <w:pStyle w:val="a7"/>
              <w:spacing w:line="240" w:lineRule="auto"/>
            </w:pPr>
            <w:r w:rsidRPr="00CB5E4A">
              <w:t>нормативную базу технической эксплуатации;</w:t>
            </w:r>
          </w:p>
          <w:p w:rsidR="00FD3A6A" w:rsidRPr="00CB5E4A" w:rsidRDefault="00FD3A6A" w:rsidP="00CB5E4A">
            <w:pPr>
              <w:pStyle w:val="a7"/>
              <w:spacing w:line="240" w:lineRule="auto"/>
            </w:pPr>
            <w:r w:rsidRPr="00CB5E4A">
              <w:t>эксплуатационную техническую документацию, виды и основное содержание;</w:t>
            </w:r>
          </w:p>
          <w:p w:rsidR="00FD3A6A" w:rsidRPr="00CB5E4A" w:rsidRDefault="00FD3A6A" w:rsidP="00CB5E4A">
            <w:pPr>
              <w:pStyle w:val="a7"/>
              <w:spacing w:line="240" w:lineRule="auto"/>
            </w:pPr>
            <w:r w:rsidRPr="00CB5E4A">
              <w:t>основные понятия, положения и показатели, предусмотренные стандартами, по определению надежности слаботочных систем объектов жилищно-коммунального хозяйства, их технико-экономическое значение;</w:t>
            </w:r>
          </w:p>
          <w:p w:rsidR="00FD3A6A" w:rsidRPr="00CB5E4A" w:rsidRDefault="00FD3A6A" w:rsidP="00CB5E4A">
            <w:pPr>
              <w:pStyle w:val="a7"/>
              <w:spacing w:line="240" w:lineRule="auto"/>
            </w:pPr>
            <w:r w:rsidRPr="00CB5E4A">
              <w:t>понятие о государственной системе приборов;</w:t>
            </w:r>
          </w:p>
          <w:p w:rsidR="00FD3A6A" w:rsidRPr="00CB5E4A" w:rsidRDefault="00FD3A6A" w:rsidP="00CB5E4A">
            <w:pPr>
              <w:pStyle w:val="a7"/>
              <w:spacing w:line="240" w:lineRule="auto"/>
            </w:pPr>
            <w:r w:rsidRPr="00CB5E4A">
              <w:t>основные методы, технологию измерений, средства измерений;</w:t>
            </w:r>
          </w:p>
          <w:p w:rsidR="00FD3A6A" w:rsidRPr="00CB5E4A" w:rsidRDefault="00FD3A6A" w:rsidP="00CB5E4A">
            <w:pPr>
              <w:pStyle w:val="a7"/>
              <w:spacing w:line="240" w:lineRule="auto"/>
            </w:pPr>
            <w:r w:rsidRPr="00CB5E4A">
              <w:t>назначение и принцип действия контрольно-измерительных приборов и аппаратов средней сложности;</w:t>
            </w:r>
          </w:p>
          <w:p w:rsidR="00FD3A6A" w:rsidRPr="00CB5E4A" w:rsidRDefault="00FD3A6A" w:rsidP="00CB5E4A">
            <w:pPr>
              <w:pStyle w:val="a7"/>
              <w:spacing w:line="240" w:lineRule="auto"/>
            </w:pPr>
            <w:r w:rsidRPr="00CB5E4A">
              <w:t>структуру средств измерений;</w:t>
            </w:r>
          </w:p>
          <w:p w:rsidR="00FD3A6A" w:rsidRPr="00CB5E4A" w:rsidRDefault="00FD3A6A" w:rsidP="00CB5E4A">
            <w:pPr>
              <w:pStyle w:val="a7"/>
              <w:spacing w:line="240" w:lineRule="auto"/>
            </w:pPr>
            <w:r w:rsidRPr="00CB5E4A">
              <w:t>классификацию и назначение чувствительных элементов;</w:t>
            </w:r>
          </w:p>
          <w:p w:rsidR="00FD3A6A" w:rsidRPr="00CB5E4A" w:rsidRDefault="00FD3A6A" w:rsidP="00CB5E4A">
            <w:pPr>
              <w:pStyle w:val="a7"/>
              <w:spacing w:line="240" w:lineRule="auto"/>
            </w:pPr>
            <w:r w:rsidRPr="00CB5E4A">
              <w:t>правила применения универсальных и специальных приспособлений и контрольно-измерительного инструмента;</w:t>
            </w:r>
          </w:p>
          <w:p w:rsidR="00FD3A6A" w:rsidRPr="00CB5E4A" w:rsidRDefault="00FD3A6A" w:rsidP="00CB5E4A">
            <w:pPr>
              <w:pStyle w:val="a7"/>
              <w:spacing w:line="240" w:lineRule="auto"/>
            </w:pPr>
            <w:r w:rsidRPr="00CB5E4A">
              <w:t>влияние температуры на точность измерений;</w:t>
            </w:r>
          </w:p>
          <w:p w:rsidR="00FD3A6A" w:rsidRPr="00CB5E4A" w:rsidRDefault="00FD3A6A" w:rsidP="00CB5E4A">
            <w:pPr>
              <w:pStyle w:val="a7"/>
              <w:spacing w:line="240" w:lineRule="auto"/>
            </w:pPr>
            <w:r w:rsidRPr="00CB5E4A">
              <w:t>основные правила построения чертежей и схем;</w:t>
            </w:r>
          </w:p>
          <w:p w:rsidR="00FD3A6A" w:rsidRPr="00CB5E4A" w:rsidRDefault="00FD3A6A" w:rsidP="00CB5E4A">
            <w:pPr>
              <w:pStyle w:val="a7"/>
              <w:spacing w:line="240" w:lineRule="auto"/>
            </w:pPr>
            <w:r w:rsidRPr="00CB5E4A">
              <w:t>виды чертежей, простых электрических и монтажных схем;</w:t>
            </w:r>
          </w:p>
          <w:p w:rsidR="00FD3A6A" w:rsidRPr="00CB5E4A" w:rsidRDefault="00FD3A6A" w:rsidP="00CB5E4A">
            <w:pPr>
              <w:pStyle w:val="a7"/>
              <w:spacing w:line="240" w:lineRule="auto"/>
            </w:pPr>
            <w:r w:rsidRPr="00CB5E4A">
              <w:t xml:space="preserve">виды, назначение, устройство, принцип работы электротехнических устройств; </w:t>
            </w:r>
          </w:p>
          <w:p w:rsidR="00FD3A6A" w:rsidRPr="00CB5E4A" w:rsidRDefault="00FD3A6A" w:rsidP="00CB5E4A">
            <w:r w:rsidRPr="00CB5E4A">
              <w:t>технологию и технику обслуживания электропроводок;</w:t>
            </w:r>
          </w:p>
          <w:p w:rsidR="00FD3A6A" w:rsidRPr="00CB5E4A" w:rsidRDefault="00FD3A6A" w:rsidP="00CB5E4A">
            <w:pPr>
              <w:pStyle w:val="a7"/>
              <w:spacing w:line="240" w:lineRule="auto"/>
            </w:pPr>
            <w:r w:rsidRPr="00CB5E4A">
              <w:t>сущность и содержание технической эксплуатации слаботочных  систем объектов жилищно-коммунального хозяйства;</w:t>
            </w:r>
          </w:p>
          <w:p w:rsidR="00FD3A6A" w:rsidRPr="00CB5E4A" w:rsidRDefault="00FD3A6A" w:rsidP="00CB5E4A">
            <w:pPr>
              <w:pStyle w:val="a7"/>
              <w:spacing w:line="240" w:lineRule="auto"/>
            </w:pPr>
            <w:r w:rsidRPr="00CB5E4A">
              <w:t>системы контроля технического состояния слаботочных систем объектов жилищно-коммунального хозяйства;</w:t>
            </w:r>
          </w:p>
          <w:p w:rsidR="00FD3A6A" w:rsidRPr="00CB5E4A" w:rsidRDefault="00FD3A6A" w:rsidP="00CB5E4A">
            <w:pPr>
              <w:pStyle w:val="a7"/>
              <w:spacing w:line="240" w:lineRule="auto"/>
            </w:pPr>
            <w:r w:rsidRPr="00CB5E4A">
              <w:t>основные понятия систем автоматического управления и регулирования;</w:t>
            </w:r>
          </w:p>
          <w:p w:rsidR="00FD3A6A" w:rsidRPr="00CB5E4A" w:rsidRDefault="00FD3A6A" w:rsidP="00CB5E4A">
            <w:pPr>
              <w:pStyle w:val="a7"/>
              <w:spacing w:line="240" w:lineRule="auto"/>
            </w:pPr>
            <w:r w:rsidRPr="00CB5E4A">
              <w:t>основные этапы профилактических работ;</w:t>
            </w:r>
          </w:p>
          <w:p w:rsidR="00FD3A6A" w:rsidRPr="00CB5E4A" w:rsidRDefault="00FD3A6A" w:rsidP="00CB5E4A">
            <w:pPr>
              <w:pStyle w:val="a7"/>
              <w:spacing w:line="240" w:lineRule="auto"/>
            </w:pPr>
            <w:r w:rsidRPr="00CB5E4A">
              <w:t>способы и средства выполнения профилактических работ;</w:t>
            </w:r>
          </w:p>
          <w:p w:rsidR="00FD3A6A" w:rsidRPr="00CB5E4A" w:rsidRDefault="00FD3A6A" w:rsidP="00CB5E4A">
            <w:pPr>
              <w:pStyle w:val="a7"/>
              <w:spacing w:line="240" w:lineRule="auto"/>
            </w:pPr>
            <w:r w:rsidRPr="00CB5E4A">
              <w:t>эксплуатационные параметры состояния, слаботочных систем объектов жилищно-коммунального хозяйства по степени нарушения работоспособности;</w:t>
            </w:r>
          </w:p>
          <w:p w:rsidR="00FD3A6A" w:rsidRPr="00CB5E4A" w:rsidRDefault="00FD3A6A" w:rsidP="00FD3A6A">
            <w:r w:rsidRPr="00CB5E4A">
              <w:t>нормативно-техническую документацию по ремонту и монтажу слаботочных систем объектов жилищно-коммунального хозяйства</w:t>
            </w:r>
          </w:p>
          <w:p w:rsidR="00FD3A6A" w:rsidRPr="00CB5E4A" w:rsidRDefault="00FD3A6A" w:rsidP="00FB0B12">
            <w:r w:rsidRPr="00CB5E4A">
              <w:t>Форма, структура технического задания</w:t>
            </w:r>
          </w:p>
          <w:p w:rsidR="00FD3A6A" w:rsidRPr="00CB5E4A" w:rsidRDefault="00FD3A6A" w:rsidP="00FB0B12"/>
        </w:tc>
        <w:tc>
          <w:tcPr>
            <w:tcW w:w="3859" w:type="dxa"/>
            <w:vMerge/>
          </w:tcPr>
          <w:p w:rsidR="00FD3A6A" w:rsidRPr="00CB5E4A" w:rsidRDefault="00FD3A6A" w:rsidP="00FB0B12"/>
        </w:tc>
      </w:tr>
      <w:tr w:rsidR="00FD3A6A" w:rsidRPr="00CB5E4A" w:rsidTr="00FB0B12">
        <w:tc>
          <w:tcPr>
            <w:tcW w:w="3646" w:type="dxa"/>
          </w:tcPr>
          <w:p w:rsidR="00FD3A6A" w:rsidRPr="00CB5E4A" w:rsidRDefault="00FD3A6A" w:rsidP="00FB0B12">
            <w:r w:rsidRPr="00CB5E4A">
              <w:t xml:space="preserve">Устранять </w:t>
            </w:r>
            <w:r w:rsidRPr="00CB5E4A">
              <w:rPr>
                <w:rStyle w:val="212pt"/>
                <w:b w:val="0"/>
              </w:rPr>
              <w:t>выявленные неисправности в пределах своей квалификации, не требующие обесточивания групп электропотребителей</w:t>
            </w:r>
            <w:r w:rsidRPr="00CB5E4A">
              <w:t xml:space="preserve"> </w:t>
            </w:r>
          </w:p>
          <w:p w:rsidR="00FD3A6A" w:rsidRPr="00CB5E4A" w:rsidRDefault="00FD3A6A" w:rsidP="00FB0B12">
            <w:pPr>
              <w:pStyle w:val="23"/>
              <w:spacing w:before="0" w:after="0" w:line="278" w:lineRule="exact"/>
              <w:rPr>
                <w:rFonts w:ascii="Times New Roman" w:hAnsi="Times New Roman" w:cs="Times New Roman"/>
                <w:b w:val="0"/>
                <w:sz w:val="24"/>
                <w:szCs w:val="24"/>
              </w:rPr>
            </w:pPr>
          </w:p>
        </w:tc>
        <w:tc>
          <w:tcPr>
            <w:tcW w:w="3639" w:type="dxa"/>
          </w:tcPr>
          <w:p w:rsidR="00FD3A6A" w:rsidRPr="00CB5E4A" w:rsidRDefault="00FD3A6A" w:rsidP="00FB0B12">
            <w:pPr>
              <w:pStyle w:val="23"/>
              <w:shd w:val="clear" w:color="auto" w:fill="auto"/>
              <w:spacing w:before="0" w:after="0" w:line="274" w:lineRule="exact"/>
              <w:rPr>
                <w:rFonts w:ascii="Times New Roman" w:hAnsi="Times New Roman" w:cs="Times New Roman"/>
                <w:b w:val="0"/>
                <w:sz w:val="24"/>
                <w:szCs w:val="24"/>
                <w:lang w:eastAsia="ru-RU"/>
              </w:rPr>
            </w:pPr>
            <w:r w:rsidRPr="00CB5E4A">
              <w:rPr>
                <w:rStyle w:val="212pt"/>
                <w:rFonts w:ascii="Times New Roman" w:hAnsi="Times New Roman" w:cs="Times New Roman"/>
              </w:rPr>
              <w:t xml:space="preserve">Устранять неисправности, которые подлежат устранению, в домовых </w:t>
            </w:r>
            <w:r w:rsidRPr="00CB5E4A">
              <w:rPr>
                <w:rFonts w:ascii="Times New Roman" w:hAnsi="Times New Roman" w:cs="Times New Roman"/>
                <w:b w:val="0"/>
                <w:sz w:val="24"/>
                <w:szCs w:val="24"/>
                <w:lang w:eastAsia="ru-RU"/>
              </w:rPr>
              <w:t>слаботочных</w:t>
            </w:r>
            <w:r w:rsidRPr="00CB5E4A">
              <w:rPr>
                <w:rStyle w:val="212pt"/>
                <w:rFonts w:ascii="Times New Roman" w:hAnsi="Times New Roman" w:cs="Times New Roman"/>
              </w:rPr>
              <w:t xml:space="preserve"> сетях</w:t>
            </w:r>
          </w:p>
          <w:p w:rsidR="00FD3A6A" w:rsidRPr="00CB5E4A" w:rsidRDefault="00FD3A6A" w:rsidP="00FB0B12"/>
        </w:tc>
        <w:tc>
          <w:tcPr>
            <w:tcW w:w="3642" w:type="dxa"/>
            <w:vMerge/>
          </w:tcPr>
          <w:p w:rsidR="00FD3A6A" w:rsidRPr="00CB5E4A" w:rsidRDefault="00FD3A6A" w:rsidP="00FB0B12"/>
        </w:tc>
        <w:tc>
          <w:tcPr>
            <w:tcW w:w="3859" w:type="dxa"/>
            <w:vMerge/>
          </w:tcPr>
          <w:p w:rsidR="00FD3A6A" w:rsidRPr="00CB5E4A" w:rsidRDefault="00FD3A6A" w:rsidP="00FB0B12"/>
        </w:tc>
      </w:tr>
    </w:tbl>
    <w:p w:rsidR="005A4BF7" w:rsidRPr="008B3D5E" w:rsidRDefault="005A4BF7" w:rsidP="00F45489"/>
    <w:p w:rsidR="000757D0" w:rsidRDefault="000757D0">
      <w:pPr>
        <w:spacing w:before="0" w:after="200" w:line="276" w:lineRule="auto"/>
      </w:pPr>
      <w:r>
        <w:br w:type="page"/>
      </w:r>
    </w:p>
    <w:p w:rsidR="005A4BF7" w:rsidRDefault="005A4BF7" w:rsidP="005A4BF7">
      <w:r>
        <w:t>Спецификация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3289"/>
        <w:gridCol w:w="3289"/>
        <w:gridCol w:w="3715"/>
      </w:tblGrid>
      <w:tr w:rsidR="005A4BF7" w:rsidRPr="004C05E5" w:rsidTr="00FB0B12">
        <w:trPr>
          <w:trHeight w:val="378"/>
        </w:trPr>
        <w:tc>
          <w:tcPr>
            <w:tcW w:w="5000" w:type="pct"/>
            <w:gridSpan w:val="4"/>
            <w:shd w:val="clear" w:color="auto" w:fill="auto"/>
          </w:tcPr>
          <w:p w:rsidR="005A4BF7" w:rsidRPr="000757D0" w:rsidRDefault="005A4BF7" w:rsidP="00735CD5">
            <w:pPr>
              <w:widowControl w:val="0"/>
              <w:autoSpaceDE w:val="0"/>
              <w:autoSpaceDN w:val="0"/>
              <w:adjustRightInd w:val="0"/>
              <w:spacing w:before="0" w:after="0"/>
              <w:jc w:val="center"/>
              <w:rPr>
                <w:b/>
              </w:rPr>
            </w:pPr>
            <w:r w:rsidRPr="000757D0">
              <w:rPr>
                <w:b/>
              </w:rPr>
              <w:t>ПК 2.2. Осуществлять ремонт и монтаж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p w:rsidR="005A4BF7" w:rsidRPr="000757D0" w:rsidRDefault="005A4BF7" w:rsidP="00735CD5">
            <w:pPr>
              <w:spacing w:before="0" w:after="0"/>
              <w:jc w:val="center"/>
              <w:rPr>
                <w:b/>
              </w:rPr>
            </w:pPr>
          </w:p>
          <w:p w:rsidR="005A4BF7" w:rsidRPr="004C05E5" w:rsidRDefault="005A4BF7" w:rsidP="00735CD5">
            <w:pPr>
              <w:jc w:val="center"/>
            </w:pPr>
            <w:r w:rsidRPr="000757D0">
              <w:rPr>
                <w:b/>
              </w:rPr>
              <w:t>Раздел 1. Ремонт и монтаж отдельных узлов силовых систем зданий и сооружений, освещения и осветительных сетей объектов жилищно-коммунального хозяйства в соответствии с требованиями нормативно-технической документации</w:t>
            </w:r>
          </w:p>
        </w:tc>
      </w:tr>
      <w:tr w:rsidR="005A4BF7" w:rsidRPr="004C05E5" w:rsidTr="00FB0B12">
        <w:trPr>
          <w:trHeight w:val="378"/>
        </w:trPr>
        <w:tc>
          <w:tcPr>
            <w:tcW w:w="1395" w:type="pct"/>
            <w:shd w:val="clear" w:color="auto" w:fill="auto"/>
          </w:tcPr>
          <w:p w:rsidR="005A4BF7" w:rsidRPr="004C05E5" w:rsidRDefault="005A4BF7" w:rsidP="00735CD5">
            <w:pPr>
              <w:jc w:val="center"/>
            </w:pPr>
            <w:r w:rsidRPr="004C05E5">
              <w:t>Действия</w:t>
            </w:r>
          </w:p>
        </w:tc>
        <w:tc>
          <w:tcPr>
            <w:tcW w:w="1152" w:type="pct"/>
            <w:shd w:val="clear" w:color="auto" w:fill="auto"/>
          </w:tcPr>
          <w:p w:rsidR="005A4BF7" w:rsidRPr="004C05E5" w:rsidRDefault="005A4BF7" w:rsidP="00735CD5">
            <w:pPr>
              <w:jc w:val="center"/>
            </w:pPr>
            <w:r w:rsidRPr="004C05E5">
              <w:t>Умения</w:t>
            </w:r>
          </w:p>
        </w:tc>
        <w:tc>
          <w:tcPr>
            <w:tcW w:w="1152" w:type="pct"/>
            <w:shd w:val="clear" w:color="auto" w:fill="auto"/>
          </w:tcPr>
          <w:p w:rsidR="005A4BF7" w:rsidRPr="004C05E5" w:rsidRDefault="005A4BF7" w:rsidP="00735CD5">
            <w:pPr>
              <w:jc w:val="center"/>
            </w:pPr>
            <w:r w:rsidRPr="004C05E5">
              <w:t>Знания</w:t>
            </w:r>
          </w:p>
        </w:tc>
        <w:tc>
          <w:tcPr>
            <w:tcW w:w="1301" w:type="pct"/>
            <w:shd w:val="clear" w:color="auto" w:fill="auto"/>
          </w:tcPr>
          <w:p w:rsidR="005A4BF7" w:rsidRPr="004C05E5" w:rsidRDefault="005A4BF7" w:rsidP="00735CD5">
            <w:pPr>
              <w:jc w:val="center"/>
            </w:pPr>
            <w:r w:rsidRPr="004C05E5">
              <w:t>Ресурсы</w:t>
            </w:r>
          </w:p>
        </w:tc>
      </w:tr>
      <w:tr w:rsidR="005A4BF7" w:rsidRPr="004C05E5" w:rsidTr="00FB0B12">
        <w:trPr>
          <w:trHeight w:val="378"/>
        </w:trPr>
        <w:tc>
          <w:tcPr>
            <w:tcW w:w="1395" w:type="pct"/>
            <w:shd w:val="clear" w:color="auto" w:fill="auto"/>
          </w:tcPr>
          <w:p w:rsidR="005A4BF7" w:rsidRPr="004C05E5" w:rsidRDefault="005A4BF7" w:rsidP="00FB0B12">
            <w:pPr>
              <w:widowControl w:val="0"/>
              <w:adjustRightInd w:val="0"/>
              <w:textAlignment w:val="baseline"/>
            </w:pPr>
            <w:r w:rsidRPr="004C05E5">
              <w:t>Готовить инструме</w:t>
            </w:r>
            <w:r w:rsidR="00735CD5">
              <w:t xml:space="preserve">нты, материалы, оборудование и СИЗ </w:t>
            </w:r>
            <w:r w:rsidRPr="004C05E5">
              <w:t>к использованию в соответствии с требованиями стандартов рабочего места и охраны труда</w:t>
            </w:r>
          </w:p>
          <w:p w:rsidR="005A4BF7" w:rsidRPr="004C05E5" w:rsidRDefault="005A4BF7" w:rsidP="00FB0B12">
            <w:pPr>
              <w:widowControl w:val="0"/>
              <w:adjustRightInd w:val="0"/>
              <w:textAlignment w:val="baseline"/>
            </w:pPr>
          </w:p>
        </w:tc>
        <w:tc>
          <w:tcPr>
            <w:tcW w:w="1152" w:type="pct"/>
            <w:shd w:val="clear" w:color="auto" w:fill="auto"/>
          </w:tcPr>
          <w:p w:rsidR="005A4BF7" w:rsidRPr="004C05E5" w:rsidRDefault="005A4BF7" w:rsidP="00FB0B12">
            <w:pPr>
              <w:widowControl w:val="0"/>
              <w:adjustRightInd w:val="0"/>
              <w:textAlignment w:val="baseline"/>
              <w:rPr>
                <w:bCs/>
                <w:color w:val="000000"/>
                <w:shd w:val="clear" w:color="auto" w:fill="FFFFFF"/>
                <w:lang w:bidi="ru-RU"/>
              </w:rPr>
            </w:pPr>
            <w:r w:rsidRPr="004C05E5">
              <w:rPr>
                <w:rStyle w:val="212pt"/>
                <w:b w:val="0"/>
              </w:rPr>
              <w:t>Проверять рабочее место на соответствие требованиям охраны труда</w:t>
            </w:r>
          </w:p>
          <w:p w:rsidR="005A4BF7" w:rsidRPr="004C05E5" w:rsidRDefault="005A4BF7" w:rsidP="00FB0B12">
            <w:pPr>
              <w:widowControl w:val="0"/>
              <w:adjustRightInd w:val="0"/>
              <w:textAlignment w:val="baseline"/>
            </w:pPr>
            <w:r w:rsidRPr="004C05E5">
              <w:t xml:space="preserve">визуально и инструментально определять исправность </w:t>
            </w:r>
            <w:r w:rsidRPr="004C05E5">
              <w:rPr>
                <w:rStyle w:val="212pt"/>
                <w:b w:val="0"/>
              </w:rPr>
              <w:t>измерительных приборов и электромонтажных инструментов</w:t>
            </w:r>
          </w:p>
          <w:p w:rsidR="005A4BF7" w:rsidRPr="004C05E5" w:rsidRDefault="005A4BF7" w:rsidP="00FB0B12">
            <w:pPr>
              <w:widowControl w:val="0"/>
              <w:adjustRightInd w:val="0"/>
              <w:textAlignment w:val="baseline"/>
            </w:pPr>
            <w:r w:rsidRPr="004C05E5">
              <w:t xml:space="preserve">проверять функциональность инструмента </w:t>
            </w:r>
          </w:p>
          <w:p w:rsidR="005A4BF7" w:rsidRPr="004C05E5" w:rsidRDefault="005A4BF7" w:rsidP="00FB0B12">
            <w:pPr>
              <w:widowControl w:val="0"/>
              <w:adjustRightInd w:val="0"/>
              <w:textAlignment w:val="baseline"/>
            </w:pPr>
            <w:r w:rsidRPr="004C05E5">
              <w:t xml:space="preserve">подбирать </w:t>
            </w:r>
            <w:r w:rsidRPr="004C05E5">
              <w:rPr>
                <w:rStyle w:val="212pt"/>
                <w:b w:val="0"/>
              </w:rPr>
              <w:t>материалы и электромонтажные инструменты</w:t>
            </w:r>
            <w:r w:rsidRPr="004C05E5">
              <w:t xml:space="preserve"> в соответствии технологическому процессу и сменному заданию/наряду </w:t>
            </w:r>
          </w:p>
          <w:p w:rsidR="005A4BF7" w:rsidRPr="004C05E5" w:rsidRDefault="005A4BF7" w:rsidP="00FB0B12">
            <w:pPr>
              <w:widowControl w:val="0"/>
              <w:adjustRightInd w:val="0"/>
              <w:textAlignment w:val="baseline"/>
            </w:pPr>
            <w:r w:rsidRPr="004C05E5">
              <w:t xml:space="preserve">визуально определять исправность средств индивидуальной защиты </w:t>
            </w:r>
          </w:p>
          <w:p w:rsidR="005A4BF7" w:rsidRPr="004C05E5" w:rsidRDefault="005A4BF7" w:rsidP="00FB0B12">
            <w:pPr>
              <w:widowControl w:val="0"/>
              <w:adjustRightInd w:val="0"/>
              <w:textAlignment w:val="baseline"/>
            </w:pPr>
            <w:r w:rsidRPr="004C05E5">
              <w:t>безопасно пользоваться различными видами СИЗ</w:t>
            </w:r>
          </w:p>
          <w:p w:rsidR="005A4BF7" w:rsidRPr="004C05E5" w:rsidRDefault="005A4BF7" w:rsidP="00FB0B12">
            <w:pPr>
              <w:widowControl w:val="0"/>
              <w:adjustRightInd w:val="0"/>
              <w:textAlignment w:val="baseline"/>
              <w:rPr>
                <w:i/>
              </w:rPr>
            </w:pPr>
          </w:p>
          <w:p w:rsidR="005A4BF7" w:rsidRPr="004C05E5" w:rsidRDefault="005A4BF7" w:rsidP="00FB0B12">
            <w:pPr>
              <w:pStyle w:val="23"/>
              <w:shd w:val="clear" w:color="auto" w:fill="auto"/>
              <w:spacing w:before="0" w:after="0" w:line="278" w:lineRule="exact"/>
              <w:jc w:val="both"/>
              <w:rPr>
                <w:rFonts w:ascii="Times New Roman" w:hAnsi="Times New Roman" w:cs="Times New Roman"/>
                <w:b w:val="0"/>
                <w:sz w:val="24"/>
                <w:szCs w:val="24"/>
                <w:lang w:eastAsia="ru-RU"/>
              </w:rPr>
            </w:pPr>
          </w:p>
        </w:tc>
        <w:tc>
          <w:tcPr>
            <w:tcW w:w="1152" w:type="pct"/>
            <w:shd w:val="clear" w:color="auto" w:fill="auto"/>
          </w:tcPr>
          <w:p w:rsidR="005A4BF7" w:rsidRPr="004C05E5" w:rsidRDefault="005A4BF7" w:rsidP="00FB0B12">
            <w:pPr>
              <w:widowControl w:val="0"/>
              <w:adjustRightInd w:val="0"/>
              <w:textAlignment w:val="baseline"/>
            </w:pPr>
            <w:r w:rsidRPr="004C05E5">
              <w:rPr>
                <w:rStyle w:val="212pt"/>
                <w:b w:val="0"/>
              </w:rPr>
              <w:t xml:space="preserve">Требования охраны труда при </w:t>
            </w:r>
            <w:r w:rsidRPr="004C05E5">
              <w:t>использовании СИЗ, инструментов и оборудования</w:t>
            </w:r>
            <w:r w:rsidRPr="004C05E5">
              <w:rPr>
                <w:rStyle w:val="212pt"/>
                <w:b w:val="0"/>
              </w:rPr>
              <w:t xml:space="preserve">  при электромонтажных работах</w:t>
            </w:r>
          </w:p>
          <w:p w:rsidR="005A4BF7" w:rsidRPr="004C05E5" w:rsidRDefault="005A4BF7" w:rsidP="00FB0B12">
            <w:pPr>
              <w:widowControl w:val="0"/>
              <w:adjustRightInd w:val="0"/>
              <w:textAlignment w:val="baseline"/>
            </w:pPr>
            <w:r w:rsidRPr="004C05E5">
              <w:t>возможные риски при использовании неисправных СИЗ или при работе без СИЗ</w:t>
            </w:r>
          </w:p>
          <w:p w:rsidR="005A4BF7" w:rsidRPr="004C05E5" w:rsidRDefault="005A4BF7" w:rsidP="00FB0B12">
            <w:pPr>
              <w:widowControl w:val="0"/>
              <w:adjustRightInd w:val="0"/>
              <w:textAlignment w:val="baseline"/>
            </w:pPr>
            <w:r w:rsidRPr="004C05E5">
              <w:t xml:space="preserve">виды, назначение </w:t>
            </w:r>
            <w:r w:rsidRPr="004C05E5">
              <w:rPr>
                <w:rStyle w:val="212pt"/>
                <w:b w:val="0"/>
              </w:rPr>
              <w:t>правила применения электромонтажного инструмента</w:t>
            </w:r>
            <w:r w:rsidRPr="004C05E5">
              <w:t>;</w:t>
            </w:r>
          </w:p>
          <w:p w:rsidR="005A4BF7" w:rsidRPr="004C05E5" w:rsidRDefault="005A4BF7" w:rsidP="00FB0B12">
            <w:pPr>
              <w:widowControl w:val="0"/>
              <w:adjustRightInd w:val="0"/>
              <w:textAlignment w:val="baseline"/>
            </w:pPr>
            <w:r w:rsidRPr="004C05E5">
              <w:t>признаки неисправностей оборудования, инструмента и материалов</w:t>
            </w:r>
          </w:p>
          <w:p w:rsidR="005A4BF7" w:rsidRPr="004C05E5" w:rsidRDefault="005A4BF7" w:rsidP="00FB0B12">
            <w:pPr>
              <w:widowControl w:val="0"/>
              <w:adjustRightInd w:val="0"/>
              <w:textAlignment w:val="baseline"/>
            </w:pPr>
            <w:r w:rsidRPr="004C05E5">
              <w:t>способы проверки функциональности  инструмента</w:t>
            </w:r>
          </w:p>
          <w:p w:rsidR="005A4BF7" w:rsidRPr="004C05E5" w:rsidRDefault="005A4BF7" w:rsidP="00FB0B12">
            <w:pPr>
              <w:widowControl w:val="0"/>
              <w:adjustRightInd w:val="0"/>
              <w:textAlignment w:val="baseline"/>
            </w:pPr>
            <w:r w:rsidRPr="004C05E5">
              <w:t xml:space="preserve">требования к качеству материалов, используемых при </w:t>
            </w:r>
            <w:r w:rsidRPr="004C05E5">
              <w:rPr>
                <w:rStyle w:val="212pt"/>
                <w:b w:val="0"/>
              </w:rPr>
              <w:t>электромонтажных работах</w:t>
            </w:r>
            <w:r w:rsidRPr="004C05E5">
              <w:t>;</w:t>
            </w:r>
          </w:p>
          <w:p w:rsidR="005A4BF7" w:rsidRPr="004C05E5" w:rsidRDefault="005A4BF7" w:rsidP="00FB0B12">
            <w:pPr>
              <w:widowControl w:val="0"/>
              <w:adjustRightInd w:val="0"/>
              <w:textAlignment w:val="baseline"/>
            </w:pPr>
            <w:r w:rsidRPr="004C05E5">
              <w:t>назначение и принцип действия контрольно-измерительных приборов и аппаратов средней сложности;</w:t>
            </w:r>
          </w:p>
          <w:p w:rsidR="005A4BF7" w:rsidRPr="004C05E5" w:rsidRDefault="005A4BF7" w:rsidP="00FB0B12">
            <w:pPr>
              <w:widowControl w:val="0"/>
              <w:adjustRightInd w:val="0"/>
              <w:textAlignment w:val="baseline"/>
            </w:pPr>
            <w:r w:rsidRPr="004C05E5">
              <w:t>правила применения универсальных и специальных приспособлений и контрольно-измерительного инструмента</w:t>
            </w:r>
          </w:p>
        </w:tc>
        <w:tc>
          <w:tcPr>
            <w:tcW w:w="1301" w:type="pct"/>
            <w:vMerge w:val="restart"/>
            <w:shd w:val="clear" w:color="auto" w:fill="auto"/>
          </w:tcPr>
          <w:p w:rsidR="005A4BF7" w:rsidRPr="004C05E5" w:rsidRDefault="005A4BF7" w:rsidP="00FB0B12">
            <w:pPr>
              <w:pStyle w:val="a5"/>
              <w:spacing w:before="0" w:after="0"/>
              <w:ind w:left="0"/>
            </w:pPr>
            <w:r w:rsidRPr="004C05E5">
              <w:t>Рабочее место электромонтера:</w:t>
            </w:r>
          </w:p>
          <w:p w:rsidR="005A4BF7" w:rsidRPr="004C05E5" w:rsidRDefault="005A4BF7" w:rsidP="00FB0B12">
            <w:pPr>
              <w:pStyle w:val="a5"/>
              <w:spacing w:before="0" w:after="0"/>
              <w:ind w:left="0"/>
            </w:pPr>
            <w:r w:rsidRPr="004C05E5">
              <w:t xml:space="preserve">рабочий пост из листового материала, </w:t>
            </w:r>
            <w:r w:rsidRPr="004C05E5">
              <w:rPr>
                <w:rStyle w:val="FontStyle15"/>
                <w:rFonts w:ascii="Times New Roman" w:hAnsi="Times New Roman" w:cs="Times New Roman"/>
              </w:rPr>
              <w:t xml:space="preserve">с габаритными размерами 1200х1500х1200 мм, высотой </w:t>
            </w:r>
            <w:smartTag w:uri="urn:schemas-microsoft-com:office:smarttags" w:element="metricconverter">
              <w:smartTagPr>
                <w:attr w:name="ProductID" w:val="2400 мм"/>
              </w:smartTagPr>
              <w:r w:rsidRPr="004C05E5">
                <w:rPr>
                  <w:rStyle w:val="FontStyle15"/>
                  <w:rFonts w:ascii="Times New Roman" w:hAnsi="Times New Roman" w:cs="Times New Roman"/>
                </w:rPr>
                <w:t>2400 мм</w:t>
              </w:r>
            </w:smartTag>
            <w:r w:rsidRPr="004C05E5">
              <w:rPr>
                <w:rStyle w:val="FontStyle15"/>
                <w:rFonts w:ascii="Times New Roman" w:hAnsi="Times New Roman" w:cs="Times New Roman"/>
              </w:rPr>
              <w:t>.,</w:t>
            </w:r>
            <w:r w:rsidRPr="004C05E5">
              <w:t xml:space="preserve"> дающего возможность многократной установки электрооборудования и </w:t>
            </w:r>
            <w:proofErr w:type="spellStart"/>
            <w:r w:rsidRPr="004C05E5">
              <w:t>кабеленесущих</w:t>
            </w:r>
            <w:proofErr w:type="spellEnd"/>
            <w:r w:rsidRPr="004C05E5">
              <w:t xml:space="preserve"> систем различного типа;</w:t>
            </w:r>
          </w:p>
          <w:p w:rsidR="005A4BF7" w:rsidRPr="004C05E5" w:rsidRDefault="005A4BF7" w:rsidP="00FB0B12">
            <w:pPr>
              <w:pStyle w:val="a5"/>
              <w:spacing w:before="0" w:after="0"/>
              <w:ind w:left="0"/>
            </w:pPr>
            <w:r w:rsidRPr="004C05E5">
              <w:t>Стол (верстак);</w:t>
            </w:r>
          </w:p>
          <w:p w:rsidR="005A4BF7" w:rsidRPr="004C05E5" w:rsidRDefault="005A4BF7" w:rsidP="00FB0B12">
            <w:pPr>
              <w:pStyle w:val="a5"/>
              <w:spacing w:before="0" w:after="0"/>
              <w:ind w:left="0"/>
            </w:pPr>
            <w:r w:rsidRPr="004C05E5">
              <w:t>Стул;</w:t>
            </w:r>
          </w:p>
          <w:p w:rsidR="005A4BF7" w:rsidRPr="004C05E5" w:rsidRDefault="005A4BF7" w:rsidP="00FB0B12">
            <w:pPr>
              <w:pStyle w:val="a5"/>
              <w:spacing w:before="0" w:after="0"/>
              <w:ind w:left="0"/>
            </w:pPr>
            <w:r w:rsidRPr="004C05E5">
              <w:t>Ящик для материалов;</w:t>
            </w:r>
          </w:p>
          <w:p w:rsidR="005A4BF7" w:rsidRPr="004C05E5" w:rsidRDefault="005A4BF7" w:rsidP="00FB0B12">
            <w:pPr>
              <w:pStyle w:val="a5"/>
              <w:spacing w:before="0" w:after="0"/>
              <w:ind w:left="0"/>
            </w:pPr>
            <w:r w:rsidRPr="004C05E5">
              <w:t>Диэлектрический коврик;</w:t>
            </w:r>
          </w:p>
          <w:p w:rsidR="005A4BF7" w:rsidRPr="004C05E5" w:rsidRDefault="005A4BF7" w:rsidP="00FB0B12">
            <w:pPr>
              <w:pStyle w:val="a5"/>
              <w:spacing w:before="0" w:after="0"/>
              <w:ind w:left="0"/>
            </w:pPr>
            <w:r w:rsidRPr="004C05E5">
              <w:t>Веник и совок;</w:t>
            </w:r>
          </w:p>
          <w:p w:rsidR="005A4BF7" w:rsidRPr="004C05E5" w:rsidRDefault="005A4BF7" w:rsidP="00FB0B12">
            <w:pPr>
              <w:pStyle w:val="a5"/>
              <w:spacing w:before="0" w:after="0"/>
              <w:ind w:left="0"/>
            </w:pPr>
            <w:r w:rsidRPr="004C05E5">
              <w:t>Тиски;</w:t>
            </w:r>
          </w:p>
          <w:p w:rsidR="005A4BF7" w:rsidRPr="004C05E5" w:rsidRDefault="005A4BF7" w:rsidP="00FB0B12">
            <w:pPr>
              <w:pStyle w:val="a5"/>
              <w:spacing w:before="0" w:after="0"/>
              <w:ind w:left="0"/>
              <w:rPr>
                <w:rStyle w:val="FontStyle15"/>
                <w:rFonts w:ascii="Times New Roman" w:hAnsi="Times New Roman" w:cs="Times New Roman"/>
              </w:rPr>
            </w:pPr>
            <w:r w:rsidRPr="004C05E5">
              <w:t>Стремянка (2 ступени);</w:t>
            </w:r>
          </w:p>
          <w:p w:rsidR="005A4BF7" w:rsidRPr="004C05E5" w:rsidRDefault="005A4BF7" w:rsidP="00FB0B12">
            <w:pPr>
              <w:pStyle w:val="Style2"/>
              <w:rPr>
                <w:rStyle w:val="FontStyle15"/>
                <w:rFonts w:ascii="Times New Roman" w:hAnsi="Times New Roman" w:cs="Times New Roman"/>
              </w:rPr>
            </w:pPr>
            <w:r w:rsidRPr="004C05E5">
              <w:rPr>
                <w:rStyle w:val="FontStyle15"/>
                <w:rFonts w:ascii="Times New Roman" w:hAnsi="Times New Roman" w:cs="Times New Roman"/>
              </w:rPr>
              <w:t>Щит ЩУР (щит учетно-распределительный), содержащий:</w:t>
            </w:r>
          </w:p>
          <w:p w:rsidR="005A4BF7" w:rsidRPr="004C05E5" w:rsidRDefault="005A4BF7" w:rsidP="00FB0B12">
            <w:pPr>
              <w:pStyle w:val="Style2"/>
              <w:rPr>
                <w:rStyle w:val="FontStyle15"/>
                <w:rFonts w:ascii="Times New Roman" w:hAnsi="Times New Roman" w:cs="Times New Roman"/>
              </w:rPr>
            </w:pPr>
            <w:r w:rsidRPr="004C05E5">
              <w:rPr>
                <w:rStyle w:val="FontStyle15"/>
                <w:rFonts w:ascii="Times New Roman" w:hAnsi="Times New Roman" w:cs="Times New Roman"/>
              </w:rPr>
              <w:t>аппараты защиты, прибор учета электроэнергии, устройства дифференциальной защиты;</w:t>
            </w:r>
          </w:p>
          <w:p w:rsidR="005A4BF7" w:rsidRPr="004C05E5" w:rsidRDefault="005A4BF7" w:rsidP="00FB0B12">
            <w:pPr>
              <w:pStyle w:val="Style2"/>
              <w:rPr>
                <w:rStyle w:val="FontStyle15"/>
                <w:rFonts w:ascii="Times New Roman" w:hAnsi="Times New Roman" w:cs="Times New Roman"/>
              </w:rPr>
            </w:pPr>
            <w:r w:rsidRPr="004C05E5">
              <w:rPr>
                <w:rStyle w:val="FontStyle15"/>
                <w:rFonts w:ascii="Times New Roman" w:hAnsi="Times New Roman" w:cs="Times New Roman"/>
              </w:rPr>
              <w:t>Щит ЩО (щит освещения), содержащий:</w:t>
            </w:r>
          </w:p>
          <w:p w:rsidR="005A4BF7" w:rsidRPr="004C05E5" w:rsidRDefault="005A4BF7" w:rsidP="00FB0B12">
            <w:pPr>
              <w:pStyle w:val="Style2"/>
              <w:rPr>
                <w:rFonts w:ascii="Times New Roman" w:hAnsi="Times New Roman" w:cs="Times New Roman"/>
              </w:rPr>
            </w:pPr>
            <w:r w:rsidRPr="004C05E5">
              <w:rPr>
                <w:rStyle w:val="FontStyle15"/>
                <w:rFonts w:ascii="Times New Roman" w:hAnsi="Times New Roman" w:cs="Times New Roman"/>
              </w:rPr>
              <w:t xml:space="preserve">аппараты защиты, аппараты дифференциальной защиты, </w:t>
            </w:r>
            <w:r w:rsidRPr="004C05E5">
              <w:rPr>
                <w:rFonts w:ascii="Times New Roman" w:hAnsi="Times New Roman" w:cs="Times New Roman"/>
              </w:rPr>
              <w:t>аппараты автоматического регулирования (реле, таймеры и т.п.);</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 xml:space="preserve">Щит ЩУ (щит управления электродвигателем) содержащий </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 xml:space="preserve">аппараты защиты (автоматические выключатели, плавкие предохранители, и </w:t>
            </w:r>
            <w:proofErr w:type="spellStart"/>
            <w:r w:rsidRPr="004C05E5">
              <w:rPr>
                <w:rFonts w:ascii="Times New Roman" w:hAnsi="Times New Roman" w:cs="Times New Roman"/>
              </w:rPr>
              <w:t>т.п</w:t>
            </w:r>
            <w:proofErr w:type="spellEnd"/>
            <w:r w:rsidRPr="004C05E5">
              <w:rPr>
                <w:rFonts w:ascii="Times New Roman" w:hAnsi="Times New Roman" w:cs="Times New Roman"/>
              </w:rPr>
              <w:t>);</w:t>
            </w:r>
          </w:p>
          <w:p w:rsidR="005A4BF7" w:rsidRPr="004C05E5" w:rsidRDefault="005A4BF7" w:rsidP="00FB0B12">
            <w:pPr>
              <w:pStyle w:val="Style2"/>
              <w:spacing w:line="276" w:lineRule="auto"/>
              <w:rPr>
                <w:rStyle w:val="FontStyle15"/>
                <w:rFonts w:ascii="Times New Roman" w:hAnsi="Times New Roman" w:cs="Times New Roman"/>
              </w:rPr>
            </w:pPr>
            <w:r w:rsidRPr="004C05E5">
              <w:rPr>
                <w:rFonts w:ascii="Times New Roman" w:hAnsi="Times New Roman" w:cs="Times New Roman"/>
              </w:rPr>
              <w:t xml:space="preserve">аппараты управления (выключатели, контакторы, пускатели и </w:t>
            </w:r>
            <w:proofErr w:type="spellStart"/>
            <w:r w:rsidRPr="004C05E5">
              <w:rPr>
                <w:rFonts w:ascii="Times New Roman" w:hAnsi="Times New Roman" w:cs="Times New Roman"/>
              </w:rPr>
              <w:t>т.п</w:t>
            </w:r>
            <w:proofErr w:type="spellEnd"/>
            <w:r w:rsidRPr="004C05E5">
              <w:rPr>
                <w:rFonts w:ascii="Times New Roman" w:hAnsi="Times New Roman" w:cs="Times New Roman"/>
              </w:rPr>
              <w:t>);</w:t>
            </w:r>
          </w:p>
          <w:p w:rsidR="005A4BF7" w:rsidRPr="004C05E5" w:rsidRDefault="005A4BF7" w:rsidP="00FB0B12">
            <w:pPr>
              <w:pStyle w:val="Style2"/>
              <w:spacing w:line="276" w:lineRule="auto"/>
              <w:rPr>
                <w:rStyle w:val="FontStyle15"/>
                <w:rFonts w:ascii="Times New Roman" w:hAnsi="Times New Roman" w:cs="Times New Roman"/>
              </w:rPr>
            </w:pPr>
            <w:proofErr w:type="spellStart"/>
            <w:r w:rsidRPr="004C05E5">
              <w:rPr>
                <w:rStyle w:val="FontStyle15"/>
                <w:rFonts w:ascii="Times New Roman" w:hAnsi="Times New Roman" w:cs="Times New Roman"/>
              </w:rPr>
              <w:t>Кабеленесущие</w:t>
            </w:r>
            <w:proofErr w:type="spellEnd"/>
            <w:r w:rsidRPr="004C05E5">
              <w:rPr>
                <w:rStyle w:val="FontStyle15"/>
                <w:rFonts w:ascii="Times New Roman" w:hAnsi="Times New Roman" w:cs="Times New Roman"/>
              </w:rPr>
              <w:t xml:space="preserve"> системы различного типа;</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Оборудование мастерской:</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Щит распределительный межэтажный;</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Тележка диагностическая закрытая;</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 xml:space="preserve">Контрольно-измерительные приборы (тестер, мультиметр, </w:t>
            </w:r>
            <w:proofErr w:type="spellStart"/>
            <w:r w:rsidRPr="004C05E5">
              <w:rPr>
                <w:rStyle w:val="FontStyle15"/>
                <w:rFonts w:ascii="Times New Roman" w:hAnsi="Times New Roman" w:cs="Times New Roman"/>
              </w:rPr>
              <w:t>мегаомметр</w:t>
            </w:r>
            <w:proofErr w:type="spellEnd"/>
            <w:r w:rsidRPr="004C05E5">
              <w:rPr>
                <w:rStyle w:val="FontStyle15"/>
                <w:rFonts w:ascii="Times New Roman" w:hAnsi="Times New Roman" w:cs="Times New Roman"/>
              </w:rPr>
              <w:t xml:space="preserve"> и т.д.)</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Наборы инструментов электрика:</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 отверток шлицевых диэлектрических до 1000В;</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 отверток крестовых диэлектрических до 1000В;</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 отверток TORX (звезда) диэлектрических до 1000В,</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набор ключей рожковых диэлектрических до 1000В;</w:t>
            </w:r>
          </w:p>
          <w:p w:rsidR="005A4BF7" w:rsidRPr="004C05E5" w:rsidRDefault="005A4BF7" w:rsidP="00FB0B12">
            <w:pPr>
              <w:pStyle w:val="Style2"/>
              <w:spacing w:line="276" w:lineRule="auto"/>
              <w:rPr>
                <w:rStyle w:val="FontStyle15"/>
                <w:rFonts w:ascii="Times New Roman" w:hAnsi="Times New Roman" w:cs="Times New Roman"/>
              </w:rPr>
            </w:pPr>
            <w:proofErr w:type="spellStart"/>
            <w:r w:rsidRPr="004C05E5">
              <w:rPr>
                <w:rStyle w:val="FontStyle15"/>
                <w:rFonts w:ascii="Times New Roman" w:hAnsi="Times New Roman" w:cs="Times New Roman"/>
              </w:rPr>
              <w:t>губцевый</w:t>
            </w:r>
            <w:proofErr w:type="spellEnd"/>
            <w:r w:rsidRPr="004C05E5">
              <w:rPr>
                <w:rStyle w:val="FontStyle15"/>
                <w:rFonts w:ascii="Times New Roman" w:hAnsi="Times New Roman" w:cs="Times New Roman"/>
              </w:rPr>
              <w:t xml:space="preserve"> инструмент VDE (пассатижи, боковые кусачки, </w:t>
            </w:r>
            <w:proofErr w:type="spellStart"/>
            <w:r w:rsidRPr="004C05E5">
              <w:rPr>
                <w:rStyle w:val="FontStyle15"/>
                <w:rFonts w:ascii="Times New Roman" w:hAnsi="Times New Roman" w:cs="Times New Roman"/>
              </w:rPr>
              <w:t>длинногубцы</w:t>
            </w:r>
            <w:proofErr w:type="spellEnd"/>
            <w:r w:rsidRPr="004C05E5">
              <w:rPr>
                <w:rStyle w:val="FontStyle15"/>
                <w:rFonts w:ascii="Times New Roman" w:hAnsi="Times New Roman" w:cs="Times New Roman"/>
              </w:rPr>
              <w:t xml:space="preserve"> и т.д.);</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 xml:space="preserve">приспособление для снятия изоляции </w:t>
            </w:r>
            <w:r w:rsidRPr="004C05E5">
              <w:rPr>
                <w:rFonts w:ascii="Times New Roman" w:hAnsi="Times New Roman" w:cs="Times New Roman"/>
              </w:rPr>
              <w:t>0,2-6мм2</w:t>
            </w:r>
            <w:r w:rsidRPr="004C05E5">
              <w:rPr>
                <w:rStyle w:val="FontStyle15"/>
                <w:rFonts w:ascii="Times New Roman" w:hAnsi="Times New Roman" w:cs="Times New Roman"/>
              </w:rPr>
              <w:t>;</w:t>
            </w:r>
          </w:p>
          <w:p w:rsidR="005A4BF7" w:rsidRPr="004C05E5" w:rsidRDefault="005A4BF7" w:rsidP="00FB0B12">
            <w:pPr>
              <w:pStyle w:val="Style2"/>
              <w:spacing w:line="276" w:lineRule="auto"/>
              <w:rPr>
                <w:rFonts w:ascii="Times New Roman" w:hAnsi="Times New Roman" w:cs="Times New Roman"/>
              </w:rPr>
            </w:pPr>
            <w:r w:rsidRPr="004C05E5">
              <w:rPr>
                <w:rStyle w:val="FontStyle15"/>
                <w:rFonts w:ascii="Times New Roman" w:hAnsi="Times New Roman" w:cs="Times New Roman"/>
              </w:rPr>
              <w:t xml:space="preserve">клещи обжимные </w:t>
            </w:r>
            <w:r w:rsidRPr="004C05E5">
              <w:rPr>
                <w:rFonts w:ascii="Times New Roman" w:hAnsi="Times New Roman" w:cs="Times New Roman"/>
              </w:rPr>
              <w:t>0,5-6,0 мм2 (квадрат);</w:t>
            </w:r>
          </w:p>
          <w:p w:rsidR="005A4BF7" w:rsidRPr="004C05E5" w:rsidRDefault="005A4BF7" w:rsidP="00FB0B12">
            <w:pPr>
              <w:pStyle w:val="Style2"/>
              <w:spacing w:line="276" w:lineRule="auto"/>
              <w:rPr>
                <w:rFonts w:ascii="Times New Roman" w:hAnsi="Times New Roman" w:cs="Times New Roman"/>
              </w:rPr>
            </w:pPr>
            <w:r w:rsidRPr="004C05E5">
              <w:rPr>
                <w:rStyle w:val="FontStyle15"/>
                <w:rFonts w:ascii="Times New Roman" w:hAnsi="Times New Roman" w:cs="Times New Roman"/>
              </w:rPr>
              <w:t xml:space="preserve">клещи обжимные </w:t>
            </w:r>
            <w:r w:rsidRPr="004C05E5">
              <w:rPr>
                <w:rFonts w:ascii="Times New Roman" w:hAnsi="Times New Roman" w:cs="Times New Roman"/>
              </w:rPr>
              <w:t>0,5-10,0 мм2;</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прибор для проверки напряжения;</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молоток;</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зубило;</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набор напильников (напильник плоский, напильник круглый, напильник треугольный);</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дрель аккумуляторная;</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дрель сетевая;</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перфоратор;</w:t>
            </w:r>
          </w:p>
          <w:p w:rsidR="005A4BF7" w:rsidRPr="004C05E5" w:rsidRDefault="005A4BF7" w:rsidP="00FB0B12">
            <w:pPr>
              <w:pStyle w:val="Style2"/>
              <w:spacing w:line="276" w:lineRule="auto"/>
              <w:rPr>
                <w:rFonts w:ascii="Times New Roman" w:hAnsi="Times New Roman" w:cs="Times New Roman"/>
              </w:rPr>
            </w:pPr>
            <w:proofErr w:type="spellStart"/>
            <w:r w:rsidRPr="004C05E5">
              <w:rPr>
                <w:rFonts w:ascii="Times New Roman" w:hAnsi="Times New Roman" w:cs="Times New Roman"/>
              </w:rPr>
              <w:t>штроборез</w:t>
            </w:r>
            <w:proofErr w:type="spellEnd"/>
            <w:r w:rsidRPr="004C05E5">
              <w:rPr>
                <w:rFonts w:ascii="Times New Roman" w:hAnsi="Times New Roman" w:cs="Times New Roman"/>
              </w:rPr>
              <w:t>;</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набор бит для шуруповерта;</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 xml:space="preserve">коронка по металлу D – 22мм, </w:t>
            </w:r>
            <w:smartTag w:uri="urn:schemas-microsoft-com:office:smarttags" w:element="metricconverter">
              <w:smartTagPr>
                <w:attr w:name="ProductID" w:val="20 мм"/>
              </w:smartTagPr>
              <w:r w:rsidRPr="004C05E5">
                <w:rPr>
                  <w:rFonts w:ascii="Times New Roman" w:hAnsi="Times New Roman" w:cs="Times New Roman"/>
                </w:rPr>
                <w:t>20 мм</w:t>
              </w:r>
            </w:smartTag>
            <w:r w:rsidRPr="004C05E5">
              <w:rPr>
                <w:rFonts w:ascii="Times New Roman" w:hAnsi="Times New Roman" w:cs="Times New Roman"/>
              </w:rPr>
              <w:t>;</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набор сверл по металлу( D1-10мм);</w:t>
            </w:r>
          </w:p>
          <w:p w:rsidR="005A4BF7" w:rsidRPr="004C05E5" w:rsidRDefault="005A4BF7" w:rsidP="00FB0B12">
            <w:pPr>
              <w:pStyle w:val="Style2"/>
              <w:spacing w:line="276" w:lineRule="auto"/>
              <w:rPr>
                <w:rFonts w:ascii="Times New Roman" w:hAnsi="Times New Roman" w:cs="Times New Roman"/>
              </w:rPr>
            </w:pPr>
            <w:proofErr w:type="spellStart"/>
            <w:r w:rsidRPr="004C05E5">
              <w:rPr>
                <w:rFonts w:ascii="Times New Roman" w:hAnsi="Times New Roman" w:cs="Times New Roman"/>
              </w:rPr>
              <w:t>стусло</w:t>
            </w:r>
            <w:proofErr w:type="spellEnd"/>
            <w:r w:rsidRPr="004C05E5">
              <w:rPr>
                <w:rFonts w:ascii="Times New Roman" w:hAnsi="Times New Roman" w:cs="Times New Roman"/>
              </w:rPr>
              <w:t xml:space="preserve"> поворотное;</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торцовый ключ со сменными головками 8-</w:t>
            </w:r>
            <w:smartTag w:uri="urn:schemas-microsoft-com:office:smarttags" w:element="metricconverter">
              <w:smartTagPr>
                <w:attr w:name="ProductID" w:val="14 мм"/>
              </w:smartTagPr>
              <w:r w:rsidRPr="004C05E5">
                <w:rPr>
                  <w:rFonts w:ascii="Times New Roman" w:hAnsi="Times New Roman" w:cs="Times New Roman"/>
                </w:rPr>
                <w:t>14 мм</w:t>
              </w:r>
            </w:smartTag>
            <w:r w:rsidRPr="004C05E5">
              <w:rPr>
                <w:rFonts w:ascii="Times New Roman" w:hAnsi="Times New Roman" w:cs="Times New Roman"/>
              </w:rPr>
              <w:t>;</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ножовка по металлу;</w:t>
            </w:r>
          </w:p>
          <w:p w:rsidR="005A4BF7" w:rsidRPr="004C05E5" w:rsidRDefault="005A4BF7" w:rsidP="00FB0B12">
            <w:pPr>
              <w:pStyle w:val="Style2"/>
              <w:spacing w:line="276" w:lineRule="auto"/>
              <w:rPr>
                <w:rFonts w:ascii="Times New Roman" w:hAnsi="Times New Roman" w:cs="Times New Roman"/>
              </w:rPr>
            </w:pPr>
            <w:proofErr w:type="spellStart"/>
            <w:r w:rsidRPr="004C05E5">
              <w:rPr>
                <w:rFonts w:ascii="Times New Roman" w:hAnsi="Times New Roman" w:cs="Times New Roman"/>
              </w:rPr>
              <w:t>болторез</w:t>
            </w:r>
            <w:proofErr w:type="spellEnd"/>
            <w:r w:rsidRPr="004C05E5">
              <w:rPr>
                <w:rFonts w:ascii="Times New Roman" w:hAnsi="Times New Roman" w:cs="Times New Roman"/>
              </w:rPr>
              <w:t>;</w:t>
            </w:r>
          </w:p>
          <w:p w:rsidR="005A4BF7" w:rsidRPr="004C05E5" w:rsidRDefault="005A4BF7" w:rsidP="00FB0B12">
            <w:pPr>
              <w:pStyle w:val="Style2"/>
              <w:spacing w:line="276" w:lineRule="auto"/>
              <w:rPr>
                <w:rFonts w:ascii="Times New Roman" w:hAnsi="Times New Roman" w:cs="Times New Roman"/>
                <w:bCs/>
              </w:rPr>
            </w:pPr>
            <w:r w:rsidRPr="004C05E5">
              <w:rPr>
                <w:rFonts w:ascii="Times New Roman" w:hAnsi="Times New Roman" w:cs="Times New Roman"/>
                <w:bCs/>
              </w:rPr>
              <w:t>кусачки для работы с проволочным лотком, 600мм;</w:t>
            </w:r>
          </w:p>
          <w:p w:rsidR="005A4BF7" w:rsidRPr="004C05E5" w:rsidRDefault="005A4BF7" w:rsidP="00FB0B12">
            <w:pPr>
              <w:pStyle w:val="Style2"/>
              <w:spacing w:line="276" w:lineRule="auto"/>
              <w:rPr>
                <w:rFonts w:ascii="Times New Roman" w:hAnsi="Times New Roman" w:cs="Times New Roman"/>
              </w:rPr>
            </w:pPr>
            <w:r w:rsidRPr="004C05E5">
              <w:rPr>
                <w:rFonts w:ascii="Times New Roman" w:hAnsi="Times New Roman" w:cs="Times New Roman"/>
              </w:rPr>
              <w:t>струбцина F-образная;</w:t>
            </w:r>
          </w:p>
          <w:p w:rsidR="005A4BF7" w:rsidRPr="004C05E5" w:rsidRDefault="005A4BF7" w:rsidP="00FB0B12">
            <w:pPr>
              <w:pStyle w:val="Style2"/>
              <w:spacing w:line="276" w:lineRule="auto"/>
              <w:rPr>
                <w:rStyle w:val="FontStyle15"/>
                <w:rFonts w:ascii="Times New Roman" w:hAnsi="Times New Roman" w:cs="Times New Roman"/>
              </w:rPr>
            </w:pPr>
            <w:proofErr w:type="spellStart"/>
            <w:r w:rsidRPr="004C05E5">
              <w:rPr>
                <w:rStyle w:val="FontStyle15"/>
                <w:rFonts w:ascii="Times New Roman" w:hAnsi="Times New Roman" w:cs="Times New Roman"/>
              </w:rPr>
              <w:t>контрольно</w:t>
            </w:r>
            <w:proofErr w:type="spellEnd"/>
            <w:r w:rsidRPr="004C05E5">
              <w:rPr>
                <w:rStyle w:val="FontStyle15"/>
                <w:rFonts w:ascii="Times New Roman" w:hAnsi="Times New Roman" w:cs="Times New Roman"/>
              </w:rPr>
              <w:t xml:space="preserve"> измерительный инструмент (рулетка, линейка металлическая L - 300мм, угольник металлический L - 200мм, уровень металлический пузырьковый L - 400мм, 600мм);</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Учебные плакаты:</w:t>
            </w:r>
          </w:p>
          <w:p w:rsidR="005A4BF7" w:rsidRPr="004C05E5" w:rsidRDefault="005A4BF7" w:rsidP="00FB0B12">
            <w:pPr>
              <w:pStyle w:val="Style2"/>
              <w:spacing w:line="276" w:lineRule="auto"/>
              <w:rPr>
                <w:rStyle w:val="FontStyle15"/>
                <w:rFonts w:ascii="Times New Roman" w:hAnsi="Times New Roman" w:cs="Times New Roman"/>
              </w:rPr>
            </w:pPr>
            <w:r w:rsidRPr="004C05E5">
              <w:rPr>
                <w:rStyle w:val="FontStyle15"/>
                <w:rFonts w:ascii="Times New Roman" w:hAnsi="Times New Roman" w:cs="Times New Roman"/>
              </w:rPr>
              <w:t>Электродвигатели.</w:t>
            </w:r>
          </w:p>
          <w:p w:rsidR="005A4BF7" w:rsidRPr="004C05E5" w:rsidRDefault="005A4BF7" w:rsidP="00FB0B12">
            <w:pPr>
              <w:pStyle w:val="Style2"/>
              <w:rPr>
                <w:rStyle w:val="FontStyle15"/>
                <w:rFonts w:ascii="Times New Roman" w:hAnsi="Times New Roman" w:cs="Times New Roman"/>
              </w:rPr>
            </w:pPr>
            <w:r w:rsidRPr="004C05E5">
              <w:rPr>
                <w:rStyle w:val="FontStyle15"/>
                <w:rFonts w:ascii="Times New Roman" w:hAnsi="Times New Roman" w:cs="Times New Roman"/>
              </w:rPr>
              <w:t>Осветительные устройства различного типа.</w:t>
            </w:r>
          </w:p>
          <w:p w:rsidR="005A4BF7" w:rsidRPr="004C05E5" w:rsidRDefault="005A4BF7" w:rsidP="00FB0B12">
            <w:pPr>
              <w:shd w:val="clear" w:color="auto" w:fill="FFFFFF"/>
              <w:spacing w:before="0" w:after="0"/>
              <w:rPr>
                <w:color w:val="000000"/>
              </w:rPr>
            </w:pPr>
            <w:r w:rsidRPr="004C05E5">
              <w:rPr>
                <w:color w:val="000000"/>
              </w:rPr>
              <w:t>Электрические провода и кабели.</w:t>
            </w:r>
          </w:p>
          <w:p w:rsidR="005A4BF7" w:rsidRPr="004C05E5" w:rsidRDefault="005A4BF7" w:rsidP="00FB0B12">
            <w:pPr>
              <w:shd w:val="clear" w:color="auto" w:fill="FFFFFF"/>
              <w:spacing w:before="0" w:after="0"/>
              <w:rPr>
                <w:color w:val="000000"/>
              </w:rPr>
            </w:pPr>
            <w:r w:rsidRPr="004C05E5">
              <w:rPr>
                <w:color w:val="000000"/>
              </w:rPr>
              <w:t>Установочные изделия.</w:t>
            </w:r>
          </w:p>
          <w:p w:rsidR="005A4BF7" w:rsidRPr="004C05E5" w:rsidRDefault="005A4BF7" w:rsidP="00FB0B12">
            <w:pPr>
              <w:shd w:val="clear" w:color="auto" w:fill="FFFFFF"/>
              <w:spacing w:before="0" w:after="0"/>
              <w:rPr>
                <w:color w:val="000000"/>
              </w:rPr>
            </w:pPr>
            <w:r w:rsidRPr="004C05E5">
              <w:rPr>
                <w:color w:val="000000"/>
              </w:rPr>
              <w:t>Коммутационные аппараты.</w:t>
            </w:r>
          </w:p>
          <w:p w:rsidR="005A4BF7" w:rsidRPr="004C05E5" w:rsidRDefault="005A4BF7" w:rsidP="00FB0B12">
            <w:pPr>
              <w:shd w:val="clear" w:color="auto" w:fill="FFFFFF"/>
              <w:spacing w:before="0" w:after="0"/>
              <w:rPr>
                <w:color w:val="000000"/>
              </w:rPr>
            </w:pPr>
            <w:r w:rsidRPr="004C05E5">
              <w:rPr>
                <w:color w:val="000000"/>
              </w:rPr>
              <w:t>Осветительное оборудование.</w:t>
            </w:r>
          </w:p>
          <w:p w:rsidR="005A4BF7" w:rsidRPr="004C05E5" w:rsidRDefault="005A4BF7" w:rsidP="00FB0B12">
            <w:pPr>
              <w:shd w:val="clear" w:color="auto" w:fill="FFFFFF"/>
              <w:spacing w:before="0" w:after="0"/>
              <w:rPr>
                <w:color w:val="000000"/>
              </w:rPr>
            </w:pPr>
            <w:r w:rsidRPr="004C05E5">
              <w:rPr>
                <w:color w:val="000000"/>
              </w:rPr>
              <w:t>Распределительные устройства.</w:t>
            </w:r>
          </w:p>
          <w:p w:rsidR="005A4BF7" w:rsidRPr="004C05E5" w:rsidRDefault="005A4BF7" w:rsidP="00FB0B12">
            <w:pPr>
              <w:shd w:val="clear" w:color="auto" w:fill="FFFFFF"/>
              <w:spacing w:before="0" w:after="0"/>
              <w:rPr>
                <w:color w:val="000000"/>
              </w:rPr>
            </w:pPr>
            <w:r w:rsidRPr="004C05E5">
              <w:rPr>
                <w:color w:val="000000"/>
              </w:rPr>
              <w:t>Приборы и аппараты дистанционного, автоматического и телемеханического управления, регулирования и контроля.</w:t>
            </w:r>
          </w:p>
          <w:p w:rsidR="005A4BF7" w:rsidRPr="004C05E5" w:rsidRDefault="005A4BF7" w:rsidP="00FB0B12">
            <w:pPr>
              <w:shd w:val="clear" w:color="auto" w:fill="FFFFFF"/>
              <w:spacing w:before="0" w:after="0"/>
              <w:rPr>
                <w:color w:val="000000"/>
              </w:rPr>
            </w:pPr>
            <w:r w:rsidRPr="004C05E5">
              <w:rPr>
                <w:color w:val="000000"/>
              </w:rPr>
              <w:t>Устройства сигнализации, релейной защиты и автоматики.</w:t>
            </w:r>
          </w:p>
          <w:p w:rsidR="005A4BF7" w:rsidRPr="004C05E5" w:rsidRDefault="005A4BF7" w:rsidP="00FB0B12">
            <w:pPr>
              <w:shd w:val="clear" w:color="auto" w:fill="FFFFFF"/>
              <w:spacing w:before="0" w:after="0"/>
              <w:rPr>
                <w:color w:val="000000"/>
              </w:rPr>
            </w:pPr>
            <w:r w:rsidRPr="004C05E5">
              <w:rPr>
                <w:color w:val="000000"/>
              </w:rPr>
              <w:t>Электроизмерительные приборы.</w:t>
            </w:r>
          </w:p>
          <w:p w:rsidR="005A4BF7" w:rsidRPr="004C05E5" w:rsidRDefault="005A4BF7" w:rsidP="00FB0B12">
            <w:pPr>
              <w:shd w:val="clear" w:color="auto" w:fill="FFFFFF"/>
              <w:spacing w:before="0" w:after="0"/>
              <w:rPr>
                <w:color w:val="000000"/>
              </w:rPr>
            </w:pPr>
            <w:r w:rsidRPr="004C05E5">
              <w:rPr>
                <w:color w:val="000000"/>
              </w:rPr>
              <w:t>Источники оперативного тока.</w:t>
            </w:r>
          </w:p>
          <w:p w:rsidR="005A4BF7" w:rsidRPr="004C05E5" w:rsidRDefault="005A4BF7" w:rsidP="00FB0B12">
            <w:pPr>
              <w:shd w:val="clear" w:color="auto" w:fill="FFFFFF"/>
              <w:spacing w:before="0" w:after="0"/>
              <w:rPr>
                <w:color w:val="000000"/>
              </w:rPr>
            </w:pPr>
            <w:r w:rsidRPr="004C05E5">
              <w:rPr>
                <w:color w:val="000000"/>
              </w:rPr>
              <w:t>Электрические схемы.</w:t>
            </w:r>
          </w:p>
          <w:p w:rsidR="005A4BF7" w:rsidRPr="004C05E5" w:rsidRDefault="005A4BF7" w:rsidP="00FB0B12">
            <w:pPr>
              <w:shd w:val="clear" w:color="auto" w:fill="FFFFFF"/>
              <w:spacing w:before="0" w:after="0"/>
              <w:rPr>
                <w:color w:val="000000"/>
              </w:rPr>
            </w:pPr>
            <w:r w:rsidRPr="004C05E5">
              <w:rPr>
                <w:color w:val="000000"/>
              </w:rPr>
              <w:t>Учебные  стенды:</w:t>
            </w:r>
          </w:p>
          <w:p w:rsidR="005A4BF7" w:rsidRPr="004C05E5" w:rsidRDefault="005A4BF7" w:rsidP="00FB0B12">
            <w:pPr>
              <w:shd w:val="clear" w:color="auto" w:fill="FFFFFF"/>
              <w:spacing w:before="0" w:after="0"/>
              <w:rPr>
                <w:rStyle w:val="FontStyle15"/>
                <w:rFonts w:ascii="Times New Roman" w:hAnsi="Times New Roman" w:cs="Times New Roman"/>
              </w:rPr>
            </w:pPr>
            <w:r w:rsidRPr="004C05E5">
              <w:rPr>
                <w:rStyle w:val="FontStyle15"/>
                <w:rFonts w:ascii="Times New Roman" w:hAnsi="Times New Roman" w:cs="Times New Roman"/>
              </w:rPr>
              <w:t>«Электропроводка зданий»;</w:t>
            </w:r>
          </w:p>
          <w:p w:rsidR="005A4BF7" w:rsidRPr="004C05E5" w:rsidRDefault="005A4BF7" w:rsidP="00FB0B12">
            <w:pPr>
              <w:shd w:val="clear" w:color="auto" w:fill="FFFFFF"/>
              <w:spacing w:before="0" w:after="0"/>
              <w:rPr>
                <w:rStyle w:val="FontStyle15"/>
                <w:rFonts w:ascii="Times New Roman" w:hAnsi="Times New Roman" w:cs="Times New Roman"/>
              </w:rPr>
            </w:pPr>
            <w:r w:rsidRPr="004C05E5">
              <w:rPr>
                <w:rStyle w:val="FontStyle15"/>
                <w:rFonts w:ascii="Times New Roman" w:hAnsi="Times New Roman" w:cs="Times New Roman"/>
              </w:rPr>
              <w:t>«Электрооборудование промышленных и гражданских зданий»;</w:t>
            </w:r>
          </w:p>
          <w:p w:rsidR="005A4BF7" w:rsidRPr="004C05E5" w:rsidRDefault="005A4BF7" w:rsidP="00FB0B12">
            <w:pPr>
              <w:shd w:val="clear" w:color="auto" w:fill="FFFFFF"/>
              <w:spacing w:before="0" w:after="0"/>
              <w:rPr>
                <w:rStyle w:val="FontStyle15"/>
                <w:rFonts w:ascii="Times New Roman" w:hAnsi="Times New Roman" w:cs="Times New Roman"/>
              </w:rPr>
            </w:pPr>
            <w:r w:rsidRPr="004C05E5">
              <w:rPr>
                <w:rStyle w:val="FontStyle15"/>
                <w:rFonts w:ascii="Times New Roman" w:hAnsi="Times New Roman" w:cs="Times New Roman"/>
              </w:rPr>
              <w:t>« Электромонтаж и ремонт электродвигателей»;</w:t>
            </w:r>
          </w:p>
          <w:p w:rsidR="005A4BF7" w:rsidRPr="004C05E5" w:rsidRDefault="005A4BF7" w:rsidP="00FB0B12">
            <w:pPr>
              <w:pStyle w:val="Style2"/>
              <w:rPr>
                <w:rStyle w:val="FontStyle15"/>
                <w:rFonts w:ascii="Times New Roman" w:hAnsi="Times New Roman" w:cs="Times New Roman"/>
              </w:rPr>
            </w:pPr>
            <w:r w:rsidRPr="004C05E5">
              <w:rPr>
                <w:rStyle w:val="FontStyle15"/>
                <w:rFonts w:ascii="Times New Roman" w:hAnsi="Times New Roman" w:cs="Times New Roman"/>
              </w:rPr>
              <w:t>«Электрический ввод в здание»;</w:t>
            </w:r>
          </w:p>
          <w:p w:rsidR="005A4BF7" w:rsidRPr="004C05E5" w:rsidRDefault="005A4BF7" w:rsidP="00FB0B12">
            <w:pPr>
              <w:pStyle w:val="Style2"/>
              <w:rPr>
                <w:rStyle w:val="FontStyle15"/>
                <w:rFonts w:ascii="Times New Roman" w:hAnsi="Times New Roman" w:cs="Times New Roman"/>
              </w:rPr>
            </w:pPr>
            <w:r w:rsidRPr="004C05E5">
              <w:rPr>
                <w:rStyle w:val="FontStyle15"/>
                <w:rFonts w:ascii="Times New Roman" w:hAnsi="Times New Roman" w:cs="Times New Roman"/>
              </w:rPr>
              <w:t>Стенды с экспериментальными панелями;</w:t>
            </w:r>
          </w:p>
          <w:p w:rsidR="005A4BF7" w:rsidRPr="004C05E5" w:rsidRDefault="005A4BF7" w:rsidP="00FB0B12">
            <w:pPr>
              <w:pStyle w:val="Style2"/>
              <w:rPr>
                <w:rStyle w:val="212pt"/>
                <w:rFonts w:ascii="Times New Roman" w:hAnsi="Times New Roman" w:cs="Times New Roman"/>
                <w:b w:val="0"/>
              </w:rPr>
            </w:pPr>
            <w:r w:rsidRPr="004C05E5">
              <w:rPr>
                <w:rStyle w:val="FontStyle15"/>
                <w:rFonts w:ascii="Times New Roman" w:hAnsi="Times New Roman" w:cs="Times New Roman"/>
              </w:rPr>
              <w:t>«</w:t>
            </w:r>
            <w:r w:rsidRPr="004C05E5">
              <w:rPr>
                <w:rFonts w:ascii="Times New Roman" w:hAnsi="Times New Roman" w:cs="Times New Roman"/>
                <w:bCs/>
              </w:rPr>
              <w:t>Электромонтаж и наладка системы «Умный дом».</w:t>
            </w:r>
          </w:p>
          <w:p w:rsidR="005A4BF7" w:rsidRPr="004C05E5" w:rsidRDefault="005A4BF7" w:rsidP="0074079E">
            <w:pPr>
              <w:pStyle w:val="Style2"/>
              <w:rPr>
                <w:rFonts w:ascii="Times New Roman" w:hAnsi="Times New Roman" w:cs="Times New Roman"/>
              </w:rPr>
            </w:pPr>
            <w:r w:rsidRPr="004C05E5">
              <w:rPr>
                <w:rFonts w:ascii="Times New Roman" w:hAnsi="Times New Roman" w:cs="Times New Roman"/>
                <w:bCs/>
                <w:color w:val="000000"/>
                <w:bdr w:val="none" w:sz="0" w:space="0" w:color="auto" w:frame="1"/>
                <w:shd w:val="clear" w:color="auto" w:fill="FFFFFF"/>
              </w:rPr>
              <w:t>Комплект учебно-методической документации</w:t>
            </w:r>
            <w:r w:rsidR="0074079E">
              <w:rPr>
                <w:rFonts w:ascii="Times New Roman" w:hAnsi="Times New Roman" w:cs="Times New Roman"/>
                <w:bCs/>
                <w:color w:val="000000"/>
                <w:bdr w:val="none" w:sz="0" w:space="0" w:color="auto" w:frame="1"/>
                <w:shd w:val="clear" w:color="auto" w:fill="FFFFFF"/>
              </w:rPr>
              <w:t xml:space="preserve"> </w:t>
            </w:r>
            <w:r w:rsidRPr="004C05E5">
              <w:rPr>
                <w:rFonts w:ascii="Times New Roman" w:hAnsi="Times New Roman" w:cs="Times New Roman"/>
                <w:bCs/>
                <w:color w:val="000000"/>
                <w:bdr w:val="none" w:sz="0" w:space="0" w:color="auto" w:frame="1"/>
                <w:shd w:val="clear" w:color="auto" w:fill="FFFFFF"/>
              </w:rPr>
              <w:t xml:space="preserve"> </w:t>
            </w:r>
          </w:p>
        </w:tc>
      </w:tr>
      <w:tr w:rsidR="005A4BF7" w:rsidRPr="004C05E5" w:rsidTr="00FB0B12">
        <w:trPr>
          <w:trHeight w:val="378"/>
        </w:trPr>
        <w:tc>
          <w:tcPr>
            <w:tcW w:w="1395" w:type="pct"/>
            <w:shd w:val="clear" w:color="auto" w:fill="auto"/>
            <w:vAlign w:val="bottom"/>
          </w:tcPr>
          <w:p w:rsidR="005A4BF7" w:rsidRPr="004C05E5" w:rsidRDefault="005A4BF7" w:rsidP="00FB0B12">
            <w:pPr>
              <w:pStyle w:val="23"/>
              <w:shd w:val="clear" w:color="auto" w:fill="auto"/>
              <w:spacing w:before="0" w:after="0" w:line="269" w:lineRule="exact"/>
              <w:jc w:val="both"/>
              <w:rPr>
                <w:rStyle w:val="9Exact"/>
                <w:rFonts w:eastAsiaTheme="minorHAnsi"/>
                <w:b w:val="0"/>
                <w:sz w:val="24"/>
                <w:szCs w:val="24"/>
                <w:lang w:eastAsia="ru-RU"/>
              </w:rPr>
            </w:pPr>
            <w:r w:rsidRPr="004C05E5">
              <w:rPr>
                <w:rStyle w:val="212pt"/>
                <w:rFonts w:ascii="Times New Roman" w:hAnsi="Times New Roman" w:cs="Times New Roman"/>
              </w:rPr>
              <w:t xml:space="preserve">Ремонт </w:t>
            </w:r>
            <w:r w:rsidRPr="004C05E5">
              <w:rPr>
                <w:rFonts w:ascii="Times New Roman" w:hAnsi="Times New Roman" w:cs="Times New Roman"/>
                <w:b w:val="0"/>
                <w:sz w:val="24"/>
                <w:szCs w:val="24"/>
                <w:lang w:eastAsia="ru-RU"/>
              </w:rPr>
              <w:t>и монтаж отдельных узлов силовых систем зданий и сооружений в соответствии с требованиями нормативно-технической документации</w:t>
            </w:r>
          </w:p>
          <w:p w:rsidR="005A4BF7" w:rsidRPr="004C05E5" w:rsidRDefault="005A4BF7" w:rsidP="00FB0B12">
            <w:pPr>
              <w:pStyle w:val="23"/>
              <w:shd w:val="clear" w:color="auto" w:fill="auto"/>
              <w:spacing w:before="0" w:after="0" w:line="269" w:lineRule="exact"/>
              <w:jc w:val="both"/>
              <w:rPr>
                <w:rStyle w:val="212pt"/>
                <w:rFonts w:ascii="Times New Roman" w:hAnsi="Times New Roman" w:cs="Times New Roman"/>
              </w:rPr>
            </w:pPr>
          </w:p>
          <w:p w:rsidR="005A4BF7" w:rsidRPr="004C05E5" w:rsidRDefault="005A4BF7" w:rsidP="00FB0B12">
            <w:pPr>
              <w:pStyle w:val="23"/>
              <w:spacing w:line="240" w:lineRule="exact"/>
              <w:jc w:val="both"/>
              <w:rPr>
                <w:rFonts w:ascii="Times New Roman" w:hAnsi="Times New Roman" w:cs="Times New Roman"/>
                <w:b w:val="0"/>
                <w:sz w:val="24"/>
                <w:szCs w:val="24"/>
                <w:lang w:eastAsia="ru-RU"/>
              </w:rPr>
            </w:pPr>
          </w:p>
        </w:tc>
        <w:tc>
          <w:tcPr>
            <w:tcW w:w="1152" w:type="pct"/>
            <w:shd w:val="clear" w:color="auto" w:fill="auto"/>
          </w:tcPr>
          <w:p w:rsidR="005A4BF7" w:rsidRPr="004C05E5" w:rsidRDefault="005A4BF7" w:rsidP="00E17810">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Визуально определять внешний вид кабелей, проводки, коммутационной аппаратуры, осветительных приборов</w:t>
            </w:r>
          </w:p>
          <w:p w:rsidR="005A4BF7" w:rsidRPr="004C05E5" w:rsidRDefault="005A4BF7" w:rsidP="00E17810">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Устранять обрыв, оплавление кабелей и коммутационной аппаратуры, осветительной сети в жилых помещениях</w:t>
            </w:r>
          </w:p>
          <w:p w:rsidR="005A4BF7" w:rsidRPr="004C05E5" w:rsidRDefault="005A4BF7" w:rsidP="00E17810">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Устранять обрыв, оплавление кабелей и коммутационной аппаратуры, осветительной в технических помещениях</w:t>
            </w:r>
          </w:p>
          <w:p w:rsidR="005A4BF7" w:rsidRPr="004C05E5" w:rsidRDefault="005A4BF7" w:rsidP="00E17810">
            <w:pPr>
              <w:pStyle w:val="23"/>
              <w:shd w:val="clear" w:color="auto" w:fill="auto"/>
              <w:spacing w:before="0" w:after="0" w:line="240" w:lineRule="auto"/>
              <w:jc w:val="both"/>
              <w:rPr>
                <w:rStyle w:val="212pt"/>
                <w:rFonts w:ascii="Times New Roman" w:hAnsi="Times New Roman" w:cs="Times New Roman"/>
              </w:rPr>
            </w:pPr>
            <w:r w:rsidRPr="004C05E5">
              <w:rPr>
                <w:rStyle w:val="212pt"/>
                <w:rFonts w:ascii="Times New Roman" w:hAnsi="Times New Roman" w:cs="Times New Roman"/>
              </w:rPr>
              <w:t>Измерять значения напряжения в различных точках сети</w:t>
            </w:r>
          </w:p>
          <w:p w:rsidR="005A4BF7" w:rsidRPr="004C05E5" w:rsidRDefault="005A4BF7" w:rsidP="00E17810">
            <w:pPr>
              <w:pStyle w:val="23"/>
              <w:shd w:val="clear" w:color="auto" w:fill="auto"/>
              <w:spacing w:before="0" w:after="0" w:line="240" w:lineRule="auto"/>
              <w:jc w:val="both"/>
              <w:rPr>
                <w:rFonts w:ascii="Times New Roman" w:hAnsi="Times New Roman" w:cs="Times New Roman"/>
                <w:b w:val="0"/>
                <w:sz w:val="24"/>
                <w:szCs w:val="24"/>
                <w:lang w:eastAsia="ru-RU"/>
              </w:rPr>
            </w:pPr>
          </w:p>
          <w:p w:rsidR="005A4BF7" w:rsidRPr="004C05E5" w:rsidRDefault="005A4BF7" w:rsidP="00E17810">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Выявлять и оценивать неисправности устройств домовых силовых систем</w:t>
            </w:r>
          </w:p>
          <w:p w:rsidR="005A4BF7" w:rsidRPr="004C05E5" w:rsidRDefault="005A4BF7" w:rsidP="00E17810">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Устранять неисправности в домовых силовых сетях</w:t>
            </w:r>
          </w:p>
          <w:p w:rsidR="005A4BF7" w:rsidRPr="004C05E5" w:rsidRDefault="005A4BF7" w:rsidP="00E17810">
            <w:pPr>
              <w:spacing w:before="0" w:after="0"/>
              <w:rPr>
                <w:rStyle w:val="212pt"/>
                <w:b w:val="0"/>
              </w:rPr>
            </w:pPr>
            <w:r w:rsidRPr="004C05E5">
              <w:rPr>
                <w:rStyle w:val="212pt"/>
                <w:b w:val="0"/>
              </w:rPr>
              <w:t>Измерять сопротивление изоляции кабелей и проводов</w:t>
            </w:r>
          </w:p>
          <w:p w:rsidR="005A4BF7" w:rsidRPr="004C05E5" w:rsidRDefault="005A4BF7" w:rsidP="00E17810">
            <w:pPr>
              <w:spacing w:before="0" w:after="0"/>
            </w:pPr>
            <w:r w:rsidRPr="004C05E5">
              <w:t>производить монтаж узлов электротехнического оборудования и электропроводок на объекте;</w:t>
            </w:r>
          </w:p>
          <w:p w:rsidR="005A4BF7" w:rsidRPr="004C05E5" w:rsidRDefault="005A4BF7" w:rsidP="00E17810">
            <w:pPr>
              <w:spacing w:before="0" w:after="0"/>
            </w:pPr>
            <w:r w:rsidRPr="004C05E5">
              <w:t>оценивать степень повреждения и ремонтопригодность электротехнического оборудования и электрических проводок;</w:t>
            </w:r>
          </w:p>
          <w:p w:rsidR="005A4BF7" w:rsidRPr="004C05E5" w:rsidRDefault="005A4BF7" w:rsidP="00E17810">
            <w:pPr>
              <w:pStyle w:val="a7"/>
              <w:spacing w:line="240" w:lineRule="auto"/>
            </w:pPr>
            <w:r w:rsidRPr="004C05E5">
              <w:t>проводить ремонтные и монтажные работы отдельных узлов системы освещения, силового оборудования объектов жилищно-коммунального хозяйства;</w:t>
            </w:r>
          </w:p>
          <w:p w:rsidR="005A4BF7" w:rsidRPr="004C05E5" w:rsidRDefault="005A4BF7" w:rsidP="00E17810">
            <w:pPr>
              <w:pStyle w:val="23"/>
              <w:spacing w:before="0" w:after="0" w:line="240" w:lineRule="auto"/>
              <w:jc w:val="both"/>
              <w:rPr>
                <w:rStyle w:val="212pt"/>
                <w:rFonts w:ascii="Times New Roman" w:hAnsi="Times New Roman" w:cs="Times New Roman"/>
              </w:rPr>
            </w:pPr>
            <w:r w:rsidRPr="004C05E5">
              <w:rPr>
                <w:rFonts w:ascii="Times New Roman" w:hAnsi="Times New Roman" w:cs="Times New Roman"/>
                <w:b w:val="0"/>
                <w:sz w:val="24"/>
                <w:szCs w:val="24"/>
                <w:lang w:eastAsia="ru-RU"/>
              </w:rPr>
              <w:t>использовать необходимые инструменты, приспособления и материалы при выполнении ремонтных и  монтажных работ отдельных узлов</w:t>
            </w:r>
          </w:p>
          <w:p w:rsidR="005A4BF7" w:rsidRPr="004C05E5" w:rsidRDefault="005A4BF7" w:rsidP="00E17810">
            <w:pPr>
              <w:spacing w:before="0" w:after="0"/>
            </w:pPr>
          </w:p>
        </w:tc>
        <w:tc>
          <w:tcPr>
            <w:tcW w:w="1152" w:type="pct"/>
            <w:shd w:val="clear" w:color="auto" w:fill="auto"/>
          </w:tcPr>
          <w:p w:rsidR="005A4BF7" w:rsidRPr="004C05E5" w:rsidRDefault="005A4BF7" w:rsidP="00E17810">
            <w:pPr>
              <w:pStyle w:val="23"/>
              <w:shd w:val="clear" w:color="auto" w:fill="auto"/>
              <w:spacing w:before="0" w:after="0" w:line="240" w:lineRule="auto"/>
              <w:rPr>
                <w:rStyle w:val="212pt"/>
                <w:rFonts w:ascii="Times New Roman" w:hAnsi="Times New Roman" w:cs="Times New Roman"/>
              </w:rPr>
            </w:pPr>
            <w:r w:rsidRPr="004C05E5">
              <w:rPr>
                <w:rStyle w:val="212pt"/>
                <w:rFonts w:ascii="Times New Roman" w:hAnsi="Times New Roman" w:cs="Times New Roman"/>
              </w:rPr>
              <w:t>Форма, структура технического задания</w:t>
            </w:r>
          </w:p>
          <w:p w:rsidR="005A4BF7" w:rsidRPr="004C05E5" w:rsidRDefault="005A4BF7" w:rsidP="00E17810">
            <w:pPr>
              <w:pStyle w:val="23"/>
              <w:shd w:val="clear" w:color="auto" w:fill="auto"/>
              <w:spacing w:before="0" w:after="0" w:line="240" w:lineRule="auto"/>
              <w:rPr>
                <w:rFonts w:ascii="Times New Roman" w:hAnsi="Times New Roman" w:cs="Times New Roman"/>
                <w:b w:val="0"/>
                <w:sz w:val="24"/>
                <w:szCs w:val="24"/>
                <w:lang w:eastAsia="ru-RU"/>
              </w:rPr>
            </w:pPr>
          </w:p>
          <w:p w:rsidR="005A4BF7" w:rsidRPr="004C05E5" w:rsidRDefault="005A4BF7" w:rsidP="00E17810">
            <w:pPr>
              <w:pStyle w:val="23"/>
              <w:shd w:val="clear" w:color="auto" w:fill="auto"/>
              <w:spacing w:before="0" w:after="0" w:line="240" w:lineRule="auto"/>
              <w:rPr>
                <w:rStyle w:val="212pt"/>
                <w:rFonts w:ascii="Times New Roman" w:hAnsi="Times New Roman" w:cs="Times New Roman"/>
              </w:rPr>
            </w:pPr>
            <w:r w:rsidRPr="004C05E5">
              <w:rPr>
                <w:rStyle w:val="212pt"/>
                <w:rFonts w:ascii="Times New Roman" w:hAnsi="Times New Roman" w:cs="Times New Roman"/>
              </w:rPr>
              <w:t>Требования охраны труда при электромонтажных работах</w:t>
            </w:r>
          </w:p>
          <w:p w:rsidR="005A4BF7" w:rsidRPr="004C05E5" w:rsidRDefault="005A4BF7" w:rsidP="00E17810">
            <w:pPr>
              <w:pStyle w:val="23"/>
              <w:shd w:val="clear" w:color="auto" w:fill="auto"/>
              <w:spacing w:before="0" w:after="0" w:line="240" w:lineRule="auto"/>
              <w:rPr>
                <w:rFonts w:ascii="Times New Roman" w:hAnsi="Times New Roman" w:cs="Times New Roman"/>
                <w:b w:val="0"/>
                <w:sz w:val="24"/>
                <w:szCs w:val="24"/>
                <w:lang w:eastAsia="ru-RU"/>
              </w:rPr>
            </w:pPr>
          </w:p>
          <w:p w:rsidR="005A4BF7" w:rsidRPr="004C05E5" w:rsidRDefault="005A4BF7" w:rsidP="00E17810">
            <w:pPr>
              <w:pStyle w:val="23"/>
              <w:shd w:val="clear" w:color="auto" w:fill="auto"/>
              <w:spacing w:before="0" w:after="0" w:line="240" w:lineRule="auto"/>
              <w:rPr>
                <w:rStyle w:val="212pt"/>
                <w:rFonts w:ascii="Times New Roman" w:hAnsi="Times New Roman" w:cs="Times New Roman"/>
              </w:rPr>
            </w:pPr>
            <w:r w:rsidRPr="004C05E5">
              <w:rPr>
                <w:rStyle w:val="212pt"/>
                <w:rFonts w:ascii="Times New Roman" w:hAnsi="Times New Roman" w:cs="Times New Roman"/>
              </w:rPr>
              <w:t>Технология и техника обслуживания домовых электрических сетей</w:t>
            </w:r>
          </w:p>
          <w:p w:rsidR="005A4BF7" w:rsidRPr="004C05E5" w:rsidRDefault="005A4BF7" w:rsidP="00E17810">
            <w:pPr>
              <w:pStyle w:val="23"/>
              <w:shd w:val="clear" w:color="auto" w:fill="auto"/>
              <w:spacing w:before="0" w:after="0" w:line="240" w:lineRule="auto"/>
              <w:rPr>
                <w:rFonts w:ascii="Times New Roman" w:hAnsi="Times New Roman" w:cs="Times New Roman"/>
                <w:b w:val="0"/>
                <w:sz w:val="24"/>
                <w:szCs w:val="24"/>
                <w:lang w:eastAsia="ru-RU"/>
              </w:rPr>
            </w:pPr>
          </w:p>
          <w:p w:rsidR="005A4BF7" w:rsidRPr="004C05E5" w:rsidRDefault="005A4BF7" w:rsidP="00E17810">
            <w:pPr>
              <w:pStyle w:val="23"/>
              <w:shd w:val="clear" w:color="auto" w:fill="auto"/>
              <w:spacing w:before="0" w:after="0" w:line="240" w:lineRule="auto"/>
              <w:rPr>
                <w:rStyle w:val="212pt"/>
                <w:rFonts w:ascii="Times New Roman" w:hAnsi="Times New Roman" w:cs="Times New Roman"/>
              </w:rPr>
            </w:pPr>
            <w:r w:rsidRPr="004C05E5">
              <w:rPr>
                <w:rStyle w:val="212pt"/>
                <w:rFonts w:ascii="Times New Roman" w:hAnsi="Times New Roman" w:cs="Times New Roman"/>
              </w:rPr>
              <w:t>Способ измерения сопротивления изоляции кабелей и проводов</w:t>
            </w:r>
          </w:p>
          <w:p w:rsidR="005A4BF7" w:rsidRPr="004C05E5" w:rsidRDefault="005A4BF7" w:rsidP="00E17810">
            <w:pPr>
              <w:pStyle w:val="23"/>
              <w:shd w:val="clear" w:color="auto" w:fill="auto"/>
              <w:spacing w:before="0" w:after="0" w:line="240" w:lineRule="auto"/>
              <w:rPr>
                <w:rFonts w:ascii="Times New Roman" w:hAnsi="Times New Roman" w:cs="Times New Roman"/>
                <w:b w:val="0"/>
                <w:sz w:val="24"/>
                <w:szCs w:val="24"/>
                <w:lang w:eastAsia="ru-RU"/>
              </w:rPr>
            </w:pPr>
          </w:p>
          <w:p w:rsidR="005A4BF7" w:rsidRPr="004C05E5" w:rsidRDefault="005A4BF7" w:rsidP="00E17810">
            <w:pPr>
              <w:pStyle w:val="23"/>
              <w:shd w:val="clear" w:color="auto" w:fill="auto"/>
              <w:spacing w:before="0" w:after="0" w:line="240" w:lineRule="auto"/>
              <w:rPr>
                <w:rFonts w:ascii="Times New Roman" w:hAnsi="Times New Roman" w:cs="Times New Roman"/>
                <w:b w:val="0"/>
                <w:sz w:val="24"/>
                <w:szCs w:val="24"/>
                <w:lang w:eastAsia="ru-RU"/>
              </w:rPr>
            </w:pPr>
            <w:r w:rsidRPr="004C05E5">
              <w:rPr>
                <w:rStyle w:val="212pt"/>
                <w:rFonts w:ascii="Times New Roman" w:hAnsi="Times New Roman" w:cs="Times New Roman"/>
              </w:rPr>
              <w:t>Виды, назначение, устройство, принцип работы домовых силовых систем</w:t>
            </w:r>
          </w:p>
          <w:p w:rsidR="005A4BF7" w:rsidRPr="004C05E5" w:rsidRDefault="005A4BF7" w:rsidP="00E17810">
            <w:pPr>
              <w:spacing w:before="0" w:after="0"/>
              <w:rPr>
                <w:rStyle w:val="212pt"/>
                <w:b w:val="0"/>
              </w:rPr>
            </w:pPr>
            <w:r w:rsidRPr="004C05E5">
              <w:rPr>
                <w:rStyle w:val="212pt"/>
                <w:b w:val="0"/>
              </w:rPr>
              <w:t>Виды, назначение и правила применения электроинструмента</w:t>
            </w:r>
          </w:p>
          <w:p w:rsidR="005A4BF7" w:rsidRPr="004C05E5" w:rsidRDefault="005A4BF7" w:rsidP="00E17810">
            <w:pPr>
              <w:spacing w:before="0" w:after="0"/>
              <w:rPr>
                <w:rStyle w:val="212pt"/>
                <w:b w:val="0"/>
              </w:rPr>
            </w:pPr>
          </w:p>
          <w:p w:rsidR="005A4BF7" w:rsidRPr="004C05E5" w:rsidRDefault="005A4BF7" w:rsidP="00E17810">
            <w:pPr>
              <w:spacing w:before="0" w:after="0"/>
            </w:pPr>
            <w:r w:rsidRPr="004C05E5">
              <w:t>нормативно-техническую документация по ремонту и монтажу электросиловых, осветительных систем объектов жилищно-коммунального хозяйства;</w:t>
            </w:r>
          </w:p>
          <w:p w:rsidR="005A4BF7" w:rsidRPr="004C05E5" w:rsidRDefault="005A4BF7" w:rsidP="00E17810">
            <w:pPr>
              <w:spacing w:before="0" w:after="0"/>
            </w:pPr>
            <w:r w:rsidRPr="004C05E5">
              <w:t>сущность, назначение и содержание ремонта и  монтажа отдельных узлов электросиловых, осветительных систем объектов жилищно-коммунального хозяйства;</w:t>
            </w:r>
          </w:p>
          <w:p w:rsidR="005A4BF7" w:rsidRPr="004C05E5" w:rsidRDefault="005A4BF7" w:rsidP="00E17810">
            <w:pPr>
              <w:spacing w:before="0" w:after="0"/>
            </w:pPr>
            <w:r w:rsidRPr="004C05E5">
              <w:t>методы и приемы расчета необходимых материалов и оборудования при ремонте и монтаже отдельных узлов силовых  систем зданий и сооружений, освещения и осветительных систем объектов  жилищно-коммунального хозяйства;</w:t>
            </w:r>
          </w:p>
          <w:p w:rsidR="005A4BF7" w:rsidRPr="004C05E5" w:rsidRDefault="005A4BF7" w:rsidP="00E17810">
            <w:pPr>
              <w:pStyle w:val="a7"/>
              <w:spacing w:line="240" w:lineRule="auto"/>
            </w:pPr>
            <w:r w:rsidRPr="004C05E5">
              <w:t>виды ремонта оборудования: текущий, капитальный (объем, периодичность, продолжительность, трудоемкость, количество);</w:t>
            </w:r>
          </w:p>
          <w:p w:rsidR="005A4BF7" w:rsidRPr="004C05E5" w:rsidRDefault="005A4BF7" w:rsidP="00E17810">
            <w:pPr>
              <w:pStyle w:val="a7"/>
              <w:spacing w:line="240" w:lineRule="auto"/>
            </w:pPr>
            <w:r w:rsidRPr="004C05E5">
              <w:t>методы проведения ремонта и монтажа отдельных узлов;</w:t>
            </w:r>
          </w:p>
          <w:p w:rsidR="005A4BF7" w:rsidRPr="004C05E5" w:rsidRDefault="005A4BF7" w:rsidP="00E17810">
            <w:pPr>
              <w:spacing w:before="0" w:after="0"/>
            </w:pPr>
            <w:r w:rsidRPr="004C05E5">
              <w:t xml:space="preserve">технические документы на испытание и готовность к работе электросиловых и осветительных систем объектов жилищно-коммунального хозяйства </w:t>
            </w:r>
          </w:p>
          <w:p w:rsidR="005A4BF7" w:rsidRPr="004C05E5" w:rsidRDefault="005A4BF7" w:rsidP="00E17810">
            <w:pPr>
              <w:pStyle w:val="a7"/>
              <w:spacing w:line="240" w:lineRule="auto"/>
            </w:pPr>
            <w:r w:rsidRPr="004C05E5">
              <w:t>методы и средства испытаний;</w:t>
            </w:r>
          </w:p>
          <w:p w:rsidR="005A4BF7" w:rsidRPr="004C05E5" w:rsidRDefault="005A4BF7" w:rsidP="00E17810">
            <w:pPr>
              <w:pStyle w:val="23"/>
              <w:spacing w:before="0" w:after="0" w:line="240" w:lineRule="auto"/>
              <w:jc w:val="both"/>
              <w:rPr>
                <w:rStyle w:val="212pt"/>
                <w:rFonts w:ascii="Times New Roman" w:hAnsi="Times New Roman" w:cs="Times New Roman"/>
              </w:rPr>
            </w:pPr>
            <w:r w:rsidRPr="004C05E5">
              <w:rPr>
                <w:rFonts w:ascii="Times New Roman" w:hAnsi="Times New Roman" w:cs="Times New Roman"/>
                <w:b w:val="0"/>
                <w:sz w:val="24"/>
                <w:szCs w:val="24"/>
                <w:lang w:eastAsia="ru-RU"/>
              </w:rPr>
              <w:t>требования готовности к проведению испытания электротехнического оборудования и электропроводок.</w:t>
            </w:r>
          </w:p>
          <w:p w:rsidR="005A4BF7" w:rsidRPr="004C05E5" w:rsidRDefault="005A4BF7" w:rsidP="00E17810">
            <w:pPr>
              <w:spacing w:before="0" w:after="0"/>
            </w:pPr>
          </w:p>
        </w:tc>
        <w:tc>
          <w:tcPr>
            <w:tcW w:w="1301" w:type="pct"/>
            <w:vMerge/>
            <w:shd w:val="clear" w:color="auto" w:fill="auto"/>
          </w:tcPr>
          <w:p w:rsidR="005A4BF7" w:rsidRPr="004C05E5" w:rsidRDefault="005A4BF7" w:rsidP="00FB0B12">
            <w:pPr>
              <w:pStyle w:val="23"/>
              <w:spacing w:before="0" w:after="0" w:line="269" w:lineRule="exact"/>
              <w:jc w:val="both"/>
              <w:rPr>
                <w:rFonts w:ascii="Times New Roman" w:hAnsi="Times New Roman" w:cs="Times New Roman"/>
                <w:b w:val="0"/>
                <w:sz w:val="24"/>
                <w:szCs w:val="24"/>
              </w:rPr>
            </w:pPr>
          </w:p>
        </w:tc>
      </w:tr>
    </w:tbl>
    <w:p w:rsidR="00056D1A" w:rsidRPr="008B3D5E" w:rsidRDefault="00056D1A" w:rsidP="00F45489"/>
    <w:p w:rsidR="000757D0" w:rsidRDefault="000757D0">
      <w:pPr>
        <w:spacing w:before="0"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3448"/>
        <w:gridCol w:w="3324"/>
        <w:gridCol w:w="3672"/>
      </w:tblGrid>
      <w:tr w:rsidR="004C05E5" w:rsidRPr="004C05E5" w:rsidTr="00BB4D8A">
        <w:trPr>
          <w:trHeight w:val="378"/>
        </w:trPr>
        <w:tc>
          <w:tcPr>
            <w:tcW w:w="3904" w:type="dxa"/>
            <w:shd w:val="clear" w:color="auto" w:fill="auto"/>
            <w:vAlign w:val="bottom"/>
          </w:tcPr>
          <w:p w:rsidR="004C05E5" w:rsidRPr="004C05E5" w:rsidRDefault="004C05E5" w:rsidP="00FB0B12">
            <w:pPr>
              <w:pStyle w:val="23"/>
              <w:shd w:val="clear" w:color="auto" w:fill="auto"/>
              <w:spacing w:before="0" w:after="0" w:line="269" w:lineRule="exact"/>
              <w:jc w:val="both"/>
              <w:rPr>
                <w:rStyle w:val="9Exact"/>
                <w:rFonts w:eastAsiaTheme="minorHAnsi"/>
                <w:b w:val="0"/>
                <w:sz w:val="24"/>
                <w:szCs w:val="24"/>
                <w:lang w:eastAsia="ru-RU"/>
              </w:rPr>
            </w:pPr>
            <w:r w:rsidRPr="004C05E5">
              <w:rPr>
                <w:rStyle w:val="212pt"/>
                <w:rFonts w:ascii="Times New Roman" w:hAnsi="Times New Roman" w:cs="Times New Roman"/>
              </w:rPr>
              <w:t>Ремонт</w:t>
            </w:r>
            <w:r w:rsidRPr="004C05E5">
              <w:rPr>
                <w:rFonts w:ascii="Times New Roman" w:hAnsi="Times New Roman" w:cs="Times New Roman"/>
                <w:b w:val="0"/>
                <w:sz w:val="24"/>
                <w:szCs w:val="24"/>
                <w:lang w:eastAsia="ru-RU"/>
              </w:rPr>
              <w:t xml:space="preserve"> </w:t>
            </w:r>
            <w:r w:rsidRPr="004C05E5">
              <w:rPr>
                <w:rStyle w:val="9Exact"/>
                <w:rFonts w:eastAsiaTheme="minorHAnsi"/>
                <w:b w:val="0"/>
                <w:sz w:val="24"/>
                <w:szCs w:val="24"/>
                <w:lang w:eastAsia="ru-RU"/>
              </w:rPr>
              <w:t>домовых слаботочных систем</w:t>
            </w:r>
          </w:p>
          <w:p w:rsidR="004C05E5" w:rsidRPr="004C05E5" w:rsidRDefault="004C05E5" w:rsidP="00FB0B12">
            <w:pPr>
              <w:pStyle w:val="23"/>
              <w:shd w:val="clear" w:color="auto" w:fill="auto"/>
              <w:spacing w:before="0" w:after="0" w:line="269" w:lineRule="exact"/>
              <w:jc w:val="both"/>
              <w:rPr>
                <w:rStyle w:val="9Exact"/>
                <w:rFonts w:eastAsiaTheme="minorHAnsi"/>
                <w:b w:val="0"/>
                <w:sz w:val="24"/>
                <w:szCs w:val="24"/>
                <w:lang w:eastAsia="ru-RU"/>
              </w:rPr>
            </w:pPr>
          </w:p>
          <w:p w:rsidR="004C05E5" w:rsidRPr="004C05E5" w:rsidRDefault="004C05E5" w:rsidP="00FB0B12">
            <w:pPr>
              <w:pStyle w:val="23"/>
              <w:spacing w:line="240" w:lineRule="exact"/>
              <w:jc w:val="both"/>
              <w:rPr>
                <w:rStyle w:val="212pt"/>
                <w:rFonts w:ascii="Times New Roman" w:hAnsi="Times New Roman" w:cs="Times New Roman"/>
                <w:i/>
              </w:rPr>
            </w:pPr>
          </w:p>
          <w:p w:rsidR="004C05E5" w:rsidRPr="004C05E5" w:rsidRDefault="004C05E5" w:rsidP="00FB0B12">
            <w:pPr>
              <w:pStyle w:val="23"/>
              <w:spacing w:line="240" w:lineRule="exact"/>
              <w:jc w:val="both"/>
              <w:rPr>
                <w:rStyle w:val="212pt"/>
                <w:rFonts w:ascii="Times New Roman" w:hAnsi="Times New Roman" w:cs="Times New Roman"/>
              </w:rPr>
            </w:pPr>
          </w:p>
          <w:p w:rsidR="004C05E5" w:rsidRPr="004C05E5" w:rsidRDefault="004C05E5" w:rsidP="00FB0B12">
            <w:pPr>
              <w:pStyle w:val="23"/>
              <w:spacing w:line="240" w:lineRule="exact"/>
              <w:jc w:val="both"/>
              <w:rPr>
                <w:rStyle w:val="212pt"/>
                <w:rFonts w:ascii="Times New Roman" w:hAnsi="Times New Roman" w:cs="Times New Roman"/>
              </w:rPr>
            </w:pPr>
          </w:p>
          <w:p w:rsidR="004C05E5" w:rsidRPr="004C05E5" w:rsidRDefault="004C05E5" w:rsidP="00FB0B12">
            <w:pPr>
              <w:pStyle w:val="23"/>
              <w:spacing w:line="240" w:lineRule="exact"/>
              <w:jc w:val="both"/>
              <w:rPr>
                <w:rFonts w:ascii="Times New Roman" w:hAnsi="Times New Roman" w:cs="Times New Roman"/>
                <w:b w:val="0"/>
                <w:sz w:val="24"/>
                <w:szCs w:val="24"/>
                <w:lang w:eastAsia="ru-RU"/>
              </w:rPr>
            </w:pPr>
          </w:p>
        </w:tc>
        <w:tc>
          <w:tcPr>
            <w:tcW w:w="3466" w:type="dxa"/>
            <w:shd w:val="clear" w:color="auto" w:fill="auto"/>
          </w:tcPr>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Определять исправность средств индивидуальной защиты, средств измерения и инструмента</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Подбирать материалы и инструмент согласно сменному заданию</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Оценивать внешний вид кабелей, проводки, телевизионных, телефонных и интернет-розеток, коммутационной аппаратуры</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Измерять значения напряжения в различных точках сети</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Выявлять и оценивать неисправности устройств и приборов домовых слаботочных систем</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Менять неисправные блоки питания маршрутизаторов в жилых и технических помещениях</w:t>
            </w:r>
          </w:p>
          <w:p w:rsidR="004C05E5" w:rsidRPr="004C05E5" w:rsidRDefault="004C05E5" w:rsidP="00FB0B12">
            <w:pPr>
              <w:pStyle w:val="23"/>
              <w:spacing w:before="0" w:after="0"/>
              <w:jc w:val="both"/>
              <w:rPr>
                <w:rFonts w:ascii="Times New Roman" w:hAnsi="Times New Roman" w:cs="Times New Roman"/>
                <w:b w:val="0"/>
                <w:sz w:val="24"/>
                <w:szCs w:val="24"/>
                <w:lang w:eastAsia="ru-RU"/>
              </w:rPr>
            </w:pPr>
            <w:r w:rsidRPr="004C05E5">
              <w:rPr>
                <w:rStyle w:val="212pt"/>
                <w:rFonts w:ascii="Times New Roman" w:hAnsi="Times New Roman" w:cs="Times New Roman"/>
              </w:rPr>
              <w:t>В ходе ремонта устранять наличие обрыва, отсутствие контактов и небольшие неисправности, маршрутизаторов</w:t>
            </w:r>
          </w:p>
          <w:p w:rsidR="004C05E5" w:rsidRPr="004C05E5" w:rsidRDefault="004C05E5" w:rsidP="00FB0B12">
            <w:pPr>
              <w:pStyle w:val="23"/>
              <w:spacing w:before="0" w:after="0"/>
              <w:jc w:val="both"/>
              <w:rPr>
                <w:rFonts w:ascii="Times New Roman" w:hAnsi="Times New Roman" w:cs="Times New Roman"/>
                <w:b w:val="0"/>
                <w:sz w:val="24"/>
                <w:szCs w:val="24"/>
                <w:lang w:eastAsia="ru-RU"/>
              </w:rPr>
            </w:pPr>
            <w:r w:rsidRPr="004C05E5">
              <w:rPr>
                <w:rStyle w:val="212pt"/>
                <w:rFonts w:ascii="Times New Roman" w:hAnsi="Times New Roman" w:cs="Times New Roman"/>
              </w:rPr>
              <w:t>Устранять неисправности в домовых слаботочных сетях</w:t>
            </w:r>
          </w:p>
          <w:p w:rsidR="004C05E5" w:rsidRPr="004C05E5" w:rsidRDefault="004C05E5" w:rsidP="00FB0B12">
            <w:pPr>
              <w:pStyle w:val="23"/>
              <w:spacing w:before="0" w:after="0"/>
              <w:jc w:val="both"/>
              <w:rPr>
                <w:rStyle w:val="212pt"/>
                <w:rFonts w:ascii="Times New Roman" w:hAnsi="Times New Roman" w:cs="Times New Roman"/>
              </w:rPr>
            </w:pPr>
            <w:r w:rsidRPr="004C05E5">
              <w:rPr>
                <w:rStyle w:val="212pt"/>
                <w:rFonts w:ascii="Times New Roman" w:hAnsi="Times New Roman" w:cs="Times New Roman"/>
              </w:rPr>
              <w:t>Соединять кабели связи с телекоммуникационными разъемами</w:t>
            </w:r>
          </w:p>
          <w:p w:rsidR="004C05E5" w:rsidRPr="004C05E5" w:rsidRDefault="004C05E5" w:rsidP="00FB0B12">
            <w:pPr>
              <w:pStyle w:val="a7"/>
            </w:pPr>
            <w:r w:rsidRPr="004C05E5">
              <w:rPr>
                <w:rStyle w:val="212pt"/>
                <w:b w:val="0"/>
              </w:rPr>
              <w:t>П</w:t>
            </w:r>
            <w:r w:rsidRPr="004C05E5">
              <w:t>роводить ремонтные и монтажные работы отдельных узлов слаботочного оборудования объектов жилищно-коммунального хозяйства</w:t>
            </w:r>
          </w:p>
          <w:p w:rsidR="004C05E5" w:rsidRPr="004C05E5" w:rsidRDefault="004C05E5" w:rsidP="00FB0B12">
            <w:pPr>
              <w:pStyle w:val="23"/>
              <w:spacing w:before="0" w:after="0"/>
              <w:jc w:val="both"/>
              <w:rPr>
                <w:rStyle w:val="212pt"/>
                <w:rFonts w:ascii="Times New Roman" w:hAnsi="Times New Roman" w:cs="Times New Roman"/>
              </w:rPr>
            </w:pPr>
            <w:r w:rsidRPr="004C05E5">
              <w:rPr>
                <w:rFonts w:ascii="Times New Roman" w:hAnsi="Times New Roman" w:cs="Times New Roman"/>
                <w:b w:val="0"/>
                <w:sz w:val="24"/>
                <w:szCs w:val="24"/>
                <w:lang w:eastAsia="ru-RU"/>
              </w:rPr>
              <w:t>Использовать необходимые инструменты, приспособления и материалы при выполнении ремонтных и  монтажных работ отдельных узлов</w:t>
            </w:r>
          </w:p>
          <w:p w:rsidR="004C05E5" w:rsidRPr="004C05E5" w:rsidRDefault="004C05E5" w:rsidP="00FB0B12">
            <w:pPr>
              <w:spacing w:before="0" w:after="0"/>
              <w:rPr>
                <w:rStyle w:val="212pt"/>
                <w:b w:val="0"/>
              </w:rPr>
            </w:pPr>
            <w:r w:rsidRPr="004C05E5">
              <w:rPr>
                <w:rStyle w:val="212pt"/>
                <w:b w:val="0"/>
              </w:rPr>
              <w:t>Пользоваться средствами связи</w:t>
            </w:r>
          </w:p>
          <w:p w:rsidR="004C05E5" w:rsidRPr="004C05E5" w:rsidRDefault="004C05E5" w:rsidP="00FB0B12">
            <w:pPr>
              <w:spacing w:before="0" w:after="0"/>
              <w:rPr>
                <w:rStyle w:val="212pt"/>
                <w:b w:val="0"/>
              </w:rPr>
            </w:pPr>
          </w:p>
          <w:p w:rsidR="004C05E5" w:rsidRPr="004C05E5" w:rsidRDefault="004C05E5" w:rsidP="00FB0B12">
            <w:pPr>
              <w:spacing w:before="0" w:after="0"/>
              <w:rPr>
                <w:rStyle w:val="212pt"/>
                <w:b w:val="0"/>
              </w:rPr>
            </w:pPr>
          </w:p>
          <w:p w:rsidR="004C05E5" w:rsidRPr="004C05E5" w:rsidRDefault="004C05E5" w:rsidP="00FB0B12">
            <w:pPr>
              <w:spacing w:before="0" w:after="0"/>
            </w:pPr>
          </w:p>
        </w:tc>
        <w:tc>
          <w:tcPr>
            <w:tcW w:w="3353" w:type="dxa"/>
            <w:shd w:val="clear" w:color="auto" w:fill="auto"/>
          </w:tcPr>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Форма, структура технического задания</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Требования охраны труда при электромонтажных работах</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Технология и техника обслуживания домовых слаботочных систем</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Принципы пакетной передачи данных</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Style w:val="212pt"/>
                <w:rFonts w:ascii="Times New Roman" w:hAnsi="Times New Roman" w:cs="Times New Roman"/>
              </w:rPr>
              <w:t>Виды, назначение, устройство принцип работы домовых слаботочных систем</w:t>
            </w:r>
          </w:p>
          <w:p w:rsidR="004C05E5" w:rsidRPr="004C05E5" w:rsidRDefault="004C05E5" w:rsidP="00FB0B12">
            <w:pPr>
              <w:spacing w:before="0" w:after="0"/>
              <w:rPr>
                <w:rStyle w:val="212pt"/>
                <w:b w:val="0"/>
              </w:rPr>
            </w:pPr>
            <w:r w:rsidRPr="004C05E5">
              <w:rPr>
                <w:rStyle w:val="212pt"/>
                <w:b w:val="0"/>
              </w:rPr>
              <w:t>Виды, назначение и правила применения инструмента</w:t>
            </w:r>
          </w:p>
          <w:p w:rsidR="004C05E5" w:rsidRPr="004C05E5" w:rsidRDefault="004C05E5" w:rsidP="00FB0B12">
            <w:pPr>
              <w:spacing w:before="0" w:after="0"/>
            </w:pPr>
            <w:r w:rsidRPr="004C05E5">
              <w:t>нормативно-техническую документацию по ремонту и монтажу слаботочных систем объектов жилищно-коммунального хозяйства;</w:t>
            </w:r>
          </w:p>
          <w:p w:rsidR="004C05E5" w:rsidRPr="004C05E5" w:rsidRDefault="004C05E5" w:rsidP="00FB0B12">
            <w:pPr>
              <w:spacing w:before="0" w:after="0"/>
            </w:pPr>
            <w:r w:rsidRPr="004C05E5">
              <w:t>сущность, назначение и содержание ремонта и  монтажа отдельных узлов слаботочных систем объектов жилищно-коммунального хозяйства;</w:t>
            </w:r>
          </w:p>
          <w:p w:rsidR="004C05E5" w:rsidRPr="004C05E5" w:rsidRDefault="004C05E5" w:rsidP="00FB0B12">
            <w:pPr>
              <w:spacing w:before="0" w:after="0"/>
            </w:pPr>
            <w:r w:rsidRPr="004C05E5">
              <w:t>методы и приемы расчета необходимых материалов и оборудования при ремонте и монтаже отдельных узлов слаботочных систем зданий и сооружений объектов  жилищно-коммунального хозяйства;</w:t>
            </w:r>
          </w:p>
          <w:p w:rsidR="004C05E5" w:rsidRPr="004C05E5" w:rsidRDefault="004C05E5" w:rsidP="00FB0B12">
            <w:pPr>
              <w:pStyle w:val="a7"/>
            </w:pPr>
            <w:r w:rsidRPr="004C05E5">
              <w:t>виды ремонта оборудования: текущий, капитальный (объем, периодичность, продолжительность, трудоемкость, количество);</w:t>
            </w:r>
          </w:p>
          <w:p w:rsidR="004C05E5" w:rsidRPr="004C05E5" w:rsidRDefault="004C05E5" w:rsidP="00FB0B12">
            <w:pPr>
              <w:pStyle w:val="a7"/>
            </w:pPr>
            <w:r w:rsidRPr="004C05E5">
              <w:t>методы проведения ремонта и монтажа отдельных узлов;</w:t>
            </w:r>
          </w:p>
          <w:p w:rsidR="004C05E5" w:rsidRPr="004C05E5" w:rsidRDefault="004C05E5" w:rsidP="00FB0B12">
            <w:pPr>
              <w:spacing w:before="0" w:after="0"/>
            </w:pPr>
            <w:r w:rsidRPr="004C05E5">
              <w:t xml:space="preserve">технические документы на испытание и готовность к работе слаботочных систем объектов жилищно-коммунального хозяйства </w:t>
            </w:r>
          </w:p>
          <w:p w:rsidR="004C05E5" w:rsidRPr="004C05E5" w:rsidRDefault="004C05E5" w:rsidP="00FB0B12">
            <w:pPr>
              <w:pStyle w:val="a7"/>
            </w:pPr>
            <w:r w:rsidRPr="004C05E5">
              <w:t>методы и средства испытаний;</w:t>
            </w:r>
          </w:p>
          <w:p w:rsidR="004C05E5" w:rsidRPr="004C05E5" w:rsidRDefault="004C05E5" w:rsidP="00FB0B12">
            <w:pPr>
              <w:pStyle w:val="23"/>
              <w:spacing w:before="0" w:after="0"/>
              <w:rPr>
                <w:rFonts w:ascii="Times New Roman" w:hAnsi="Times New Roman" w:cs="Times New Roman"/>
                <w:b w:val="0"/>
                <w:sz w:val="24"/>
                <w:szCs w:val="24"/>
                <w:lang w:eastAsia="ru-RU"/>
              </w:rPr>
            </w:pPr>
            <w:r w:rsidRPr="004C05E5">
              <w:rPr>
                <w:rFonts w:ascii="Times New Roman" w:hAnsi="Times New Roman" w:cs="Times New Roman"/>
                <w:b w:val="0"/>
                <w:sz w:val="24"/>
                <w:szCs w:val="24"/>
                <w:lang w:eastAsia="ru-RU"/>
              </w:rPr>
              <w:t>требования готовности к проведению испытания электротехнического оборудования и электропроводок</w:t>
            </w:r>
          </w:p>
        </w:tc>
        <w:tc>
          <w:tcPr>
            <w:tcW w:w="3779" w:type="dxa"/>
            <w:shd w:val="clear" w:color="auto" w:fill="auto"/>
          </w:tcPr>
          <w:p w:rsidR="004C05E5" w:rsidRPr="004C05E5" w:rsidRDefault="004C05E5" w:rsidP="00FB0B12"/>
        </w:tc>
      </w:tr>
    </w:tbl>
    <w:p w:rsidR="00EA37E5" w:rsidRDefault="00EA37E5" w:rsidP="00735CD5">
      <w:pPr>
        <w:jc w:val="center"/>
        <w:rPr>
          <w:b/>
        </w:rPr>
      </w:pPr>
    </w:p>
    <w:p w:rsidR="00EA37E5" w:rsidRDefault="00EA37E5" w:rsidP="00735CD5">
      <w:pPr>
        <w:jc w:val="center"/>
        <w:rPr>
          <w:b/>
        </w:rPr>
      </w:pPr>
    </w:p>
    <w:p w:rsidR="00EA37E5" w:rsidRDefault="00EA37E5" w:rsidP="00735CD5">
      <w:pPr>
        <w:jc w:val="center"/>
        <w:rPr>
          <w:b/>
        </w:rPr>
      </w:pPr>
    </w:p>
    <w:p w:rsidR="00EA37E5" w:rsidRDefault="00EA37E5" w:rsidP="00735CD5">
      <w:pPr>
        <w:jc w:val="center"/>
        <w:rPr>
          <w:b/>
        </w:rPr>
      </w:pPr>
    </w:p>
    <w:p w:rsidR="000757D0" w:rsidRDefault="000757D0">
      <w:pPr>
        <w:spacing w:before="0" w:after="200" w:line="276" w:lineRule="auto"/>
        <w:rPr>
          <w:b/>
        </w:rPr>
      </w:pPr>
      <w:r>
        <w:rPr>
          <w:b/>
        </w:rPr>
        <w:br w:type="page"/>
      </w:r>
    </w:p>
    <w:p w:rsidR="004C05E5" w:rsidRDefault="004C05E5" w:rsidP="00735CD5">
      <w:pPr>
        <w:jc w:val="center"/>
        <w:rPr>
          <w:b/>
        </w:rPr>
      </w:pPr>
      <w:r w:rsidRPr="00715D54">
        <w:rPr>
          <w:b/>
        </w:rPr>
        <w:t xml:space="preserve">3.2. Проектирование </w:t>
      </w:r>
      <w:r>
        <w:rPr>
          <w:b/>
        </w:rPr>
        <w:t>процесса освоения общих</w:t>
      </w:r>
      <w:r w:rsidRPr="00715D54">
        <w:rPr>
          <w:b/>
        </w:rPr>
        <w:t xml:space="preserve"> компетенций</w:t>
      </w:r>
    </w:p>
    <w:p w:rsidR="004C05E5" w:rsidRPr="000817D6" w:rsidRDefault="004C05E5" w:rsidP="004C05E5">
      <w:pPr>
        <w:ind w:firstLine="709"/>
        <w:rPr>
          <w:b/>
          <w:bCs/>
        </w:rPr>
      </w:pPr>
      <w:r w:rsidRPr="000817D6">
        <w:rPr>
          <w:b/>
          <w:bCs/>
        </w:rPr>
        <w:t>Спецификация общих компетенций</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3172"/>
        <w:gridCol w:w="3595"/>
        <w:gridCol w:w="3172"/>
        <w:gridCol w:w="2692"/>
      </w:tblGrid>
      <w:tr w:rsidR="00725191" w:rsidRPr="00735CD5" w:rsidTr="00BB4D8A">
        <w:trPr>
          <w:trHeight w:val="965"/>
        </w:trPr>
        <w:tc>
          <w:tcPr>
            <w:tcW w:w="575" w:type="pct"/>
            <w:shd w:val="clear" w:color="auto" w:fill="auto"/>
          </w:tcPr>
          <w:p w:rsidR="00725191" w:rsidRPr="00735CD5" w:rsidRDefault="00725191" w:rsidP="00735CD5">
            <w:pPr>
              <w:jc w:val="center"/>
              <w:rPr>
                <w:rFonts w:eastAsia="Calibri"/>
                <w:bCs/>
              </w:rPr>
            </w:pPr>
            <w:r w:rsidRPr="00735CD5">
              <w:rPr>
                <w:rFonts w:eastAsia="Calibri"/>
                <w:bCs/>
              </w:rPr>
              <w:t>Шифр комп</w:t>
            </w:r>
            <w:r w:rsidR="00BB4D8A">
              <w:rPr>
                <w:rFonts w:eastAsia="Calibri"/>
                <w:bCs/>
              </w:rPr>
              <w:t>е</w:t>
            </w:r>
            <w:r w:rsidR="00EA37E5">
              <w:rPr>
                <w:rFonts w:eastAsia="Calibri"/>
                <w:bCs/>
              </w:rPr>
              <w:t>тенции</w:t>
            </w:r>
          </w:p>
        </w:tc>
        <w:tc>
          <w:tcPr>
            <w:tcW w:w="1111" w:type="pct"/>
            <w:shd w:val="clear" w:color="auto" w:fill="auto"/>
          </w:tcPr>
          <w:p w:rsidR="00725191" w:rsidRPr="00735CD5" w:rsidRDefault="00725191" w:rsidP="00735CD5">
            <w:pPr>
              <w:jc w:val="center"/>
              <w:rPr>
                <w:rFonts w:eastAsia="Calibri"/>
                <w:bCs/>
              </w:rPr>
            </w:pPr>
            <w:r w:rsidRPr="00735CD5">
              <w:rPr>
                <w:rFonts w:eastAsia="Calibri"/>
                <w:bCs/>
              </w:rPr>
              <w:t>Наименование компетенций</w:t>
            </w:r>
          </w:p>
        </w:tc>
        <w:tc>
          <w:tcPr>
            <w:tcW w:w="1259" w:type="pct"/>
            <w:shd w:val="clear" w:color="auto" w:fill="auto"/>
          </w:tcPr>
          <w:p w:rsidR="00725191" w:rsidRPr="00735CD5" w:rsidRDefault="00725191" w:rsidP="00735CD5">
            <w:pPr>
              <w:jc w:val="center"/>
              <w:rPr>
                <w:rFonts w:eastAsia="Calibri"/>
                <w:bCs/>
              </w:rPr>
            </w:pPr>
            <w:proofErr w:type="spellStart"/>
            <w:r w:rsidRPr="00735CD5">
              <w:rPr>
                <w:rFonts w:eastAsia="Calibri"/>
                <w:bCs/>
              </w:rPr>
              <w:t>Дискрипторы</w:t>
            </w:r>
            <w:proofErr w:type="spellEnd"/>
            <w:r w:rsidRPr="00735CD5">
              <w:rPr>
                <w:rFonts w:eastAsia="Calibri"/>
                <w:bCs/>
              </w:rPr>
              <w:t xml:space="preserve"> (показатели сформированности)</w:t>
            </w:r>
          </w:p>
        </w:tc>
        <w:tc>
          <w:tcPr>
            <w:tcW w:w="1111" w:type="pct"/>
            <w:shd w:val="clear" w:color="auto" w:fill="auto"/>
          </w:tcPr>
          <w:p w:rsidR="00725191" w:rsidRPr="00735CD5" w:rsidRDefault="00725191" w:rsidP="00735CD5">
            <w:pPr>
              <w:jc w:val="center"/>
              <w:rPr>
                <w:rFonts w:eastAsia="Calibri"/>
                <w:bCs/>
              </w:rPr>
            </w:pPr>
            <w:r w:rsidRPr="00735CD5">
              <w:rPr>
                <w:rFonts w:eastAsia="Calibri"/>
                <w:bCs/>
              </w:rPr>
              <w:t>Умения</w:t>
            </w:r>
          </w:p>
        </w:tc>
        <w:tc>
          <w:tcPr>
            <w:tcW w:w="943" w:type="pct"/>
            <w:shd w:val="clear" w:color="auto" w:fill="auto"/>
          </w:tcPr>
          <w:p w:rsidR="00725191" w:rsidRPr="00735CD5" w:rsidRDefault="00725191" w:rsidP="00735CD5">
            <w:pPr>
              <w:jc w:val="center"/>
              <w:rPr>
                <w:rFonts w:eastAsia="Calibri"/>
                <w:bCs/>
              </w:rPr>
            </w:pPr>
            <w:r w:rsidRPr="00735CD5">
              <w:rPr>
                <w:rFonts w:eastAsia="Calibri"/>
                <w:bCs/>
              </w:rPr>
              <w:t>Знания</w:t>
            </w: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01</w:t>
            </w:r>
          </w:p>
        </w:tc>
        <w:tc>
          <w:tcPr>
            <w:tcW w:w="1111" w:type="pct"/>
            <w:shd w:val="clear" w:color="auto" w:fill="auto"/>
          </w:tcPr>
          <w:p w:rsidR="00725191" w:rsidRPr="00735CD5" w:rsidRDefault="00725191" w:rsidP="00183B9C">
            <w:pPr>
              <w:rPr>
                <w:rFonts w:eastAsia="Calibri"/>
              </w:rPr>
            </w:pPr>
            <w:r w:rsidRPr="00735CD5">
              <w:rPr>
                <w:rFonts w:eastAsia="Calibri"/>
              </w:rPr>
              <w:t>Выбирать способы решения задач профессиональной деятельности, применительно к различным контекстам.</w:t>
            </w:r>
          </w:p>
        </w:tc>
        <w:tc>
          <w:tcPr>
            <w:tcW w:w="1259" w:type="pct"/>
            <w:shd w:val="clear" w:color="auto" w:fill="auto"/>
          </w:tcPr>
          <w:p w:rsidR="00725191" w:rsidRPr="00735CD5" w:rsidRDefault="00725191" w:rsidP="00183B9C">
            <w:pPr>
              <w:rPr>
                <w:rFonts w:eastAsia="Calibri"/>
                <w:color w:val="000000"/>
              </w:rPr>
            </w:pPr>
            <w:r w:rsidRPr="00735CD5">
              <w:rPr>
                <w:rFonts w:eastAsia="Calibri"/>
                <w:color w:val="000000"/>
              </w:rPr>
              <w:t xml:space="preserve">Распознавание сложных проблемные ситуации в различных контекстах. </w:t>
            </w:r>
          </w:p>
          <w:p w:rsidR="00725191" w:rsidRPr="00735CD5" w:rsidRDefault="00725191" w:rsidP="00183B9C">
            <w:pPr>
              <w:rPr>
                <w:rFonts w:eastAsia="Calibri"/>
                <w:color w:val="000000"/>
              </w:rPr>
            </w:pPr>
            <w:r w:rsidRPr="00735CD5">
              <w:rPr>
                <w:rFonts w:eastAsia="Calibri"/>
                <w:color w:val="000000"/>
              </w:rPr>
              <w:t>Проведение анализа сложных ситуаций при решении задач профессиональной деятельности</w:t>
            </w:r>
          </w:p>
          <w:p w:rsidR="00725191" w:rsidRPr="00735CD5" w:rsidRDefault="00725191" w:rsidP="00183B9C">
            <w:pPr>
              <w:rPr>
                <w:rFonts w:eastAsia="Calibri"/>
                <w:color w:val="000000"/>
              </w:rPr>
            </w:pPr>
            <w:r w:rsidRPr="00735CD5">
              <w:rPr>
                <w:rFonts w:eastAsia="Calibri"/>
                <w:color w:val="000000"/>
              </w:rPr>
              <w:t>Определение этапов решения задачи.</w:t>
            </w:r>
          </w:p>
          <w:p w:rsidR="00725191" w:rsidRPr="00735CD5" w:rsidRDefault="00725191" w:rsidP="00183B9C">
            <w:pPr>
              <w:rPr>
                <w:rFonts w:eastAsia="Calibri"/>
                <w:color w:val="000000"/>
              </w:rPr>
            </w:pPr>
            <w:r w:rsidRPr="00735CD5">
              <w:rPr>
                <w:rFonts w:eastAsia="Calibri"/>
                <w:color w:val="000000"/>
              </w:rPr>
              <w:t xml:space="preserve">Определение потребности в информации </w:t>
            </w:r>
          </w:p>
          <w:p w:rsidR="00725191" w:rsidRPr="00735CD5" w:rsidRDefault="00725191" w:rsidP="00183B9C">
            <w:pPr>
              <w:rPr>
                <w:rFonts w:eastAsia="Calibri"/>
                <w:color w:val="000000"/>
              </w:rPr>
            </w:pPr>
            <w:r w:rsidRPr="00735CD5">
              <w:rPr>
                <w:rFonts w:eastAsia="Calibri"/>
                <w:color w:val="000000"/>
              </w:rPr>
              <w:t>Осуществление эффективного поиска.</w:t>
            </w:r>
          </w:p>
          <w:p w:rsidR="00725191" w:rsidRPr="00735CD5" w:rsidRDefault="00725191" w:rsidP="00183B9C">
            <w:pPr>
              <w:rPr>
                <w:rFonts w:eastAsia="Calibri"/>
                <w:color w:val="000000"/>
              </w:rPr>
            </w:pPr>
            <w:r w:rsidRPr="00735CD5">
              <w:rPr>
                <w:rFonts w:eastAsia="Calibri"/>
                <w:color w:val="000000"/>
              </w:rPr>
              <w:t>Выделение всех возможных источников нужных ресурсов, в том числе неочевидных. Разработка детального плана действий</w:t>
            </w:r>
          </w:p>
          <w:p w:rsidR="00725191" w:rsidRPr="00735CD5" w:rsidRDefault="00725191" w:rsidP="00183B9C">
            <w:pPr>
              <w:rPr>
                <w:rFonts w:eastAsia="Calibri"/>
                <w:color w:val="000000"/>
              </w:rPr>
            </w:pPr>
            <w:r w:rsidRPr="00735CD5">
              <w:rPr>
                <w:rFonts w:eastAsia="Calibri"/>
                <w:color w:val="000000"/>
              </w:rPr>
              <w:t xml:space="preserve">Оценка рисков на каждом шагу </w:t>
            </w:r>
          </w:p>
          <w:p w:rsidR="00725191" w:rsidRPr="00735CD5" w:rsidRDefault="00725191" w:rsidP="00183B9C">
            <w:pPr>
              <w:rPr>
                <w:rFonts w:eastAsia="Calibri"/>
                <w:bCs/>
                <w:color w:val="000000"/>
              </w:rPr>
            </w:pPr>
            <w:r w:rsidRPr="00735CD5">
              <w:rPr>
                <w:rFonts w:eastAsia="Calibri"/>
                <w:color w:val="000000"/>
              </w:rPr>
              <w:t xml:space="preserve">Оценивает плюсы и минусы полученного результата, своего плана и его реализации, предлагает критерии оценки и рекомендации по улучшению плана. </w:t>
            </w:r>
          </w:p>
        </w:tc>
        <w:tc>
          <w:tcPr>
            <w:tcW w:w="1111" w:type="pct"/>
            <w:shd w:val="clear" w:color="auto" w:fill="auto"/>
          </w:tcPr>
          <w:p w:rsidR="00725191" w:rsidRPr="00735CD5" w:rsidRDefault="00725191" w:rsidP="00183B9C">
            <w:pPr>
              <w:rPr>
                <w:rFonts w:eastAsia="Calibri"/>
                <w:bCs/>
              </w:rPr>
            </w:pPr>
            <w:r w:rsidRPr="00735CD5">
              <w:rPr>
                <w:rFonts w:eastAsia="Calibri"/>
                <w:bCs/>
              </w:rPr>
              <w:t>Распознавать задачу и/или проблему в профессиональном и/или социальном контексте;</w:t>
            </w:r>
          </w:p>
          <w:p w:rsidR="00725191" w:rsidRPr="00735CD5" w:rsidRDefault="00725191" w:rsidP="00183B9C">
            <w:pPr>
              <w:rPr>
                <w:rFonts w:eastAsia="Calibri"/>
                <w:bCs/>
              </w:rPr>
            </w:pPr>
            <w:r w:rsidRPr="00735CD5">
              <w:rPr>
                <w:rFonts w:eastAsia="Calibri"/>
                <w:bCs/>
              </w:rPr>
              <w:t>Анализировать задачу и/или проблему и выделять её составные части;</w:t>
            </w:r>
          </w:p>
          <w:p w:rsidR="00725191" w:rsidRPr="00735CD5" w:rsidRDefault="00725191" w:rsidP="00183B9C">
            <w:pPr>
              <w:rPr>
                <w:rFonts w:eastAsia="Calibri"/>
                <w:bCs/>
              </w:rPr>
            </w:pPr>
            <w:r w:rsidRPr="00735CD5">
              <w:rPr>
                <w:rFonts w:eastAsia="Calibri"/>
                <w:bCs/>
              </w:rPr>
              <w:t>Правильно выявлять и эффективно искать информацию, необходимую для решения задачи и/или проблемы;</w:t>
            </w:r>
          </w:p>
          <w:p w:rsidR="00725191" w:rsidRPr="00735CD5" w:rsidRDefault="00725191" w:rsidP="00183B9C">
            <w:pPr>
              <w:rPr>
                <w:rFonts w:eastAsia="Calibri"/>
                <w:bCs/>
              </w:rPr>
            </w:pPr>
            <w:r w:rsidRPr="00735CD5">
              <w:rPr>
                <w:rFonts w:eastAsia="Calibri"/>
                <w:bCs/>
              </w:rPr>
              <w:t xml:space="preserve">Составить план действия, </w:t>
            </w:r>
          </w:p>
          <w:p w:rsidR="00725191" w:rsidRPr="00735CD5" w:rsidRDefault="00725191" w:rsidP="00183B9C">
            <w:pPr>
              <w:rPr>
                <w:rFonts w:eastAsia="Calibri"/>
                <w:bCs/>
              </w:rPr>
            </w:pPr>
            <w:r w:rsidRPr="00735CD5">
              <w:rPr>
                <w:rFonts w:eastAsia="Calibri"/>
                <w:bCs/>
              </w:rPr>
              <w:t>Определить необходимые ресурсы;</w:t>
            </w:r>
          </w:p>
          <w:p w:rsidR="00725191" w:rsidRPr="00735CD5" w:rsidRDefault="00725191" w:rsidP="00183B9C">
            <w:pPr>
              <w:rPr>
                <w:rFonts w:eastAsia="Calibri"/>
                <w:bCs/>
              </w:rPr>
            </w:pPr>
            <w:r w:rsidRPr="00735CD5">
              <w:rPr>
                <w:rFonts w:eastAsia="Calibri"/>
                <w:bCs/>
              </w:rPr>
              <w:t>Владеть актуальными методами работы в профессиональной и смежных сферах;</w:t>
            </w:r>
          </w:p>
          <w:p w:rsidR="00725191" w:rsidRPr="00735CD5" w:rsidRDefault="00725191" w:rsidP="00183B9C">
            <w:pPr>
              <w:rPr>
                <w:rFonts w:eastAsia="Calibri"/>
                <w:bCs/>
              </w:rPr>
            </w:pPr>
            <w:r w:rsidRPr="00735CD5">
              <w:rPr>
                <w:rFonts w:eastAsia="Calibri"/>
                <w:bCs/>
              </w:rPr>
              <w:t>Реализовать составленный план;</w:t>
            </w:r>
          </w:p>
          <w:p w:rsidR="00725191" w:rsidRPr="00735CD5" w:rsidRDefault="00725191" w:rsidP="00183B9C">
            <w:pPr>
              <w:rPr>
                <w:rFonts w:eastAsia="Calibri"/>
                <w:bCs/>
              </w:rPr>
            </w:pPr>
            <w:r w:rsidRPr="00735CD5">
              <w:rPr>
                <w:rFonts w:eastAsia="Calibri"/>
                <w:bCs/>
              </w:rPr>
              <w:t>Оценивать результат и последствия своих действий (самостоятельно или с помощью наставника).</w:t>
            </w:r>
          </w:p>
        </w:tc>
        <w:tc>
          <w:tcPr>
            <w:tcW w:w="943" w:type="pct"/>
            <w:shd w:val="clear" w:color="auto" w:fill="auto"/>
          </w:tcPr>
          <w:p w:rsidR="00725191" w:rsidRPr="00735CD5" w:rsidRDefault="00725191" w:rsidP="00183B9C">
            <w:pPr>
              <w:rPr>
                <w:rFonts w:eastAsia="Calibri"/>
                <w:bCs/>
              </w:rPr>
            </w:pPr>
            <w:r w:rsidRPr="00735CD5">
              <w:rPr>
                <w:rFonts w:eastAsia="Calibri"/>
                <w:bCs/>
              </w:rPr>
              <w:t>Актуальный профессиональный и социальный контекст, в котором приходится работать и жить;</w:t>
            </w:r>
          </w:p>
          <w:p w:rsidR="00725191" w:rsidRPr="00735CD5" w:rsidRDefault="00725191" w:rsidP="00183B9C">
            <w:pPr>
              <w:rPr>
                <w:rFonts w:eastAsia="Calibri"/>
                <w:bCs/>
              </w:rPr>
            </w:pPr>
            <w:r w:rsidRPr="00735CD5">
              <w:rPr>
                <w:rFonts w:eastAsia="Calibri"/>
                <w:bCs/>
              </w:rPr>
              <w:t>Основные источники информации и ресурсы для решения задач и проблем в профессиональном и/или социальном контексте.</w:t>
            </w:r>
          </w:p>
          <w:p w:rsidR="00725191" w:rsidRPr="00735CD5" w:rsidRDefault="00725191" w:rsidP="00183B9C">
            <w:pPr>
              <w:rPr>
                <w:rFonts w:eastAsia="Calibri"/>
                <w:bCs/>
              </w:rPr>
            </w:pPr>
            <w:r w:rsidRPr="00735CD5">
              <w:rPr>
                <w:rFonts w:eastAsia="Calibri"/>
                <w:bCs/>
              </w:rPr>
              <w:t>Алгоритмы выполнения работ в профессиональной и смежных областях;</w:t>
            </w:r>
          </w:p>
          <w:p w:rsidR="00725191" w:rsidRPr="00735CD5" w:rsidRDefault="00725191" w:rsidP="00183B9C">
            <w:pPr>
              <w:rPr>
                <w:rFonts w:eastAsia="Calibri"/>
                <w:bCs/>
              </w:rPr>
            </w:pPr>
            <w:r w:rsidRPr="00735CD5">
              <w:rPr>
                <w:rFonts w:eastAsia="Calibri"/>
                <w:bCs/>
              </w:rPr>
              <w:t>Методы работы в профессиональной и смежных сферах.</w:t>
            </w:r>
          </w:p>
          <w:p w:rsidR="00725191" w:rsidRPr="00735CD5" w:rsidRDefault="00725191" w:rsidP="00183B9C">
            <w:pPr>
              <w:rPr>
                <w:rFonts w:eastAsia="Calibri"/>
                <w:bCs/>
              </w:rPr>
            </w:pPr>
            <w:r w:rsidRPr="00735CD5">
              <w:rPr>
                <w:rFonts w:eastAsia="Calibri"/>
                <w:bCs/>
              </w:rPr>
              <w:t>Структура плана для решения задач</w:t>
            </w:r>
          </w:p>
          <w:p w:rsidR="00725191" w:rsidRPr="00735CD5" w:rsidRDefault="00725191" w:rsidP="00183B9C">
            <w:pPr>
              <w:rPr>
                <w:rFonts w:eastAsia="Calibri"/>
                <w:bCs/>
              </w:rPr>
            </w:pPr>
            <w:r w:rsidRPr="00735CD5">
              <w:rPr>
                <w:rFonts w:eastAsia="Calibri"/>
                <w:bCs/>
              </w:rPr>
              <w:t>Порядок оценки результатов решения задач профессиональной деятельности</w:t>
            </w: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2</w:t>
            </w:r>
          </w:p>
        </w:tc>
        <w:tc>
          <w:tcPr>
            <w:tcW w:w="1111" w:type="pct"/>
            <w:shd w:val="clear" w:color="auto" w:fill="auto"/>
          </w:tcPr>
          <w:p w:rsidR="00725191" w:rsidRPr="00735CD5" w:rsidRDefault="00725191" w:rsidP="00183B9C">
            <w:pPr>
              <w:rPr>
                <w:rFonts w:eastAsia="Calibri"/>
              </w:rPr>
            </w:pPr>
            <w:r w:rsidRPr="00735CD5">
              <w:rPr>
                <w:rFonts w:eastAsia="Calibri"/>
              </w:rPr>
              <w:t>Осуществлять поиск, анализ и интерпретацию информации, необходимой для выполнения задач профессиональной деятельности.</w:t>
            </w:r>
          </w:p>
        </w:tc>
        <w:tc>
          <w:tcPr>
            <w:tcW w:w="1259" w:type="pct"/>
            <w:shd w:val="clear" w:color="auto" w:fill="auto"/>
          </w:tcPr>
          <w:p w:rsidR="00725191" w:rsidRPr="00735CD5" w:rsidRDefault="00725191" w:rsidP="00183B9C">
            <w:pPr>
              <w:jc w:val="both"/>
              <w:rPr>
                <w:rFonts w:eastAsia="Calibri"/>
              </w:rPr>
            </w:pPr>
            <w:r w:rsidRPr="00735CD5">
              <w:rPr>
                <w:rFonts w:eastAsia="Calibri"/>
              </w:rPr>
              <w:t xml:space="preserve">Планирование информационного поиска из широкого набора источников, необходимого для выполнения профессиональных задач </w:t>
            </w:r>
          </w:p>
          <w:p w:rsidR="00725191" w:rsidRPr="00735CD5" w:rsidRDefault="00725191" w:rsidP="00183B9C">
            <w:pPr>
              <w:jc w:val="both"/>
              <w:rPr>
                <w:rFonts w:eastAsia="Calibri"/>
              </w:rPr>
            </w:pPr>
            <w:r w:rsidRPr="00735CD5">
              <w:rPr>
                <w:rFonts w:eastAsia="Calibri"/>
              </w:rPr>
              <w:t>Проведение анализа полученной информации, выделяет в ней главные аспекты.</w:t>
            </w:r>
          </w:p>
          <w:p w:rsidR="00725191" w:rsidRPr="00735CD5" w:rsidRDefault="00725191" w:rsidP="00183B9C">
            <w:pPr>
              <w:rPr>
                <w:rFonts w:eastAsia="Calibri"/>
              </w:rPr>
            </w:pPr>
            <w:r w:rsidRPr="00735CD5">
              <w:rPr>
                <w:rFonts w:eastAsia="Calibri"/>
              </w:rPr>
              <w:t>Структурировать отобранную информацию в соответствии с параметрами поиска;</w:t>
            </w:r>
          </w:p>
          <w:p w:rsidR="00725191" w:rsidRPr="00735CD5" w:rsidRDefault="00725191" w:rsidP="00183B9C">
            <w:pPr>
              <w:jc w:val="both"/>
              <w:rPr>
                <w:rFonts w:eastAsia="Calibri"/>
              </w:rPr>
            </w:pPr>
            <w:r w:rsidRPr="00735CD5">
              <w:rPr>
                <w:rFonts w:eastAsia="Calibri"/>
              </w:rPr>
              <w:t xml:space="preserve">Интерпретация полученной информации в контексте профессиональной деятельности </w:t>
            </w:r>
          </w:p>
        </w:tc>
        <w:tc>
          <w:tcPr>
            <w:tcW w:w="1111" w:type="pct"/>
            <w:shd w:val="clear" w:color="auto" w:fill="auto"/>
          </w:tcPr>
          <w:p w:rsidR="00725191" w:rsidRPr="00735CD5" w:rsidRDefault="00725191" w:rsidP="00183B9C">
            <w:pPr>
              <w:rPr>
                <w:rFonts w:eastAsia="Calibri"/>
              </w:rPr>
            </w:pPr>
            <w:r w:rsidRPr="00735CD5">
              <w:rPr>
                <w:rFonts w:eastAsia="Calibri"/>
              </w:rPr>
              <w:t>Определять задачи поиска информации</w:t>
            </w:r>
          </w:p>
          <w:p w:rsidR="00725191" w:rsidRPr="00735CD5" w:rsidRDefault="00725191" w:rsidP="00183B9C">
            <w:pPr>
              <w:rPr>
                <w:rFonts w:eastAsia="Calibri"/>
              </w:rPr>
            </w:pPr>
            <w:r w:rsidRPr="00735CD5">
              <w:rPr>
                <w:rFonts w:eastAsia="Calibri"/>
              </w:rPr>
              <w:t>Определять необходимые источники информации</w:t>
            </w:r>
          </w:p>
          <w:p w:rsidR="00725191" w:rsidRPr="00735CD5" w:rsidRDefault="00725191" w:rsidP="00183B9C">
            <w:pPr>
              <w:rPr>
                <w:rFonts w:eastAsia="Calibri"/>
              </w:rPr>
            </w:pPr>
            <w:r w:rsidRPr="00735CD5">
              <w:rPr>
                <w:rFonts w:eastAsia="Calibri"/>
              </w:rPr>
              <w:t>Планировать процесс поиска</w:t>
            </w:r>
          </w:p>
          <w:p w:rsidR="00725191" w:rsidRPr="00735CD5" w:rsidRDefault="00725191" w:rsidP="00183B9C">
            <w:pPr>
              <w:rPr>
                <w:rFonts w:eastAsia="Calibri"/>
              </w:rPr>
            </w:pPr>
            <w:r w:rsidRPr="00735CD5">
              <w:rPr>
                <w:rFonts w:eastAsia="Calibri"/>
              </w:rPr>
              <w:t>Структурировать получаемую информацию</w:t>
            </w:r>
          </w:p>
          <w:p w:rsidR="00725191" w:rsidRPr="00735CD5" w:rsidRDefault="00725191" w:rsidP="00183B9C">
            <w:pPr>
              <w:rPr>
                <w:rFonts w:eastAsia="Calibri"/>
              </w:rPr>
            </w:pPr>
            <w:r w:rsidRPr="00735CD5">
              <w:rPr>
                <w:rFonts w:eastAsia="Calibri"/>
              </w:rPr>
              <w:t>Выделять наиболее значимое в перечне информации</w:t>
            </w:r>
          </w:p>
          <w:p w:rsidR="00725191" w:rsidRPr="00735CD5" w:rsidRDefault="00725191" w:rsidP="00183B9C">
            <w:pPr>
              <w:rPr>
                <w:rFonts w:eastAsia="Calibri"/>
              </w:rPr>
            </w:pPr>
            <w:r w:rsidRPr="00735CD5">
              <w:rPr>
                <w:rFonts w:eastAsia="Calibri"/>
              </w:rPr>
              <w:t>Оценивать практическую значимость результатов поиска</w:t>
            </w:r>
          </w:p>
          <w:p w:rsidR="00725191" w:rsidRPr="00735CD5" w:rsidRDefault="00725191" w:rsidP="00183B9C">
            <w:pPr>
              <w:rPr>
                <w:rFonts w:eastAsia="Calibri"/>
              </w:rPr>
            </w:pPr>
            <w:r w:rsidRPr="00735CD5">
              <w:rPr>
                <w:rFonts w:eastAsia="Calibri"/>
              </w:rPr>
              <w:t>Оформлять результаты поиска</w:t>
            </w:r>
          </w:p>
        </w:tc>
        <w:tc>
          <w:tcPr>
            <w:tcW w:w="943" w:type="pct"/>
            <w:shd w:val="clear" w:color="auto" w:fill="auto"/>
          </w:tcPr>
          <w:p w:rsidR="00725191" w:rsidRPr="00735CD5" w:rsidRDefault="00725191" w:rsidP="00183B9C">
            <w:pPr>
              <w:rPr>
                <w:rFonts w:eastAsia="Calibri"/>
              </w:rPr>
            </w:pPr>
            <w:r w:rsidRPr="00735CD5">
              <w:rPr>
                <w:rFonts w:eastAsia="Calibri"/>
              </w:rPr>
              <w:t>Номенклатура информационных источников применяемых в профессиональной деятельности</w:t>
            </w:r>
          </w:p>
          <w:p w:rsidR="00725191" w:rsidRPr="00735CD5" w:rsidRDefault="00725191" w:rsidP="00183B9C">
            <w:pPr>
              <w:rPr>
                <w:rFonts w:eastAsia="Calibri"/>
              </w:rPr>
            </w:pPr>
            <w:r w:rsidRPr="00735CD5">
              <w:rPr>
                <w:rFonts w:eastAsia="Calibri"/>
              </w:rPr>
              <w:t>Приемы структурирования информации</w:t>
            </w:r>
          </w:p>
          <w:p w:rsidR="00725191" w:rsidRPr="00735CD5" w:rsidRDefault="00725191" w:rsidP="00183B9C">
            <w:pPr>
              <w:rPr>
                <w:rFonts w:eastAsia="Calibri"/>
              </w:rPr>
            </w:pPr>
            <w:r w:rsidRPr="00735CD5">
              <w:rPr>
                <w:rFonts w:eastAsia="Calibri"/>
              </w:rPr>
              <w:t>Формат оформления результатов поиска информации</w:t>
            </w:r>
          </w:p>
          <w:p w:rsidR="00725191" w:rsidRPr="00735CD5" w:rsidRDefault="00725191" w:rsidP="00183B9C">
            <w:pPr>
              <w:rPr>
                <w:rFonts w:eastAsia="Calibri"/>
              </w:rPr>
            </w:pP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3</w:t>
            </w:r>
          </w:p>
        </w:tc>
        <w:tc>
          <w:tcPr>
            <w:tcW w:w="1111" w:type="pct"/>
            <w:shd w:val="clear" w:color="auto" w:fill="auto"/>
          </w:tcPr>
          <w:p w:rsidR="00725191" w:rsidRPr="00735CD5" w:rsidRDefault="00725191" w:rsidP="00183B9C">
            <w:pPr>
              <w:rPr>
                <w:rFonts w:eastAsia="Calibri"/>
              </w:rPr>
            </w:pPr>
            <w:r w:rsidRPr="00735CD5">
              <w:rPr>
                <w:rFonts w:eastAsia="Calibri"/>
              </w:rPr>
              <w:t>Планировать и реализовывать собственное профессиональное и личностное развитие.</w:t>
            </w:r>
          </w:p>
        </w:tc>
        <w:tc>
          <w:tcPr>
            <w:tcW w:w="1259" w:type="pct"/>
            <w:shd w:val="clear" w:color="auto" w:fill="auto"/>
          </w:tcPr>
          <w:p w:rsidR="00725191" w:rsidRPr="00735CD5" w:rsidRDefault="00725191" w:rsidP="00183B9C">
            <w:pPr>
              <w:rPr>
                <w:rFonts w:eastAsia="Calibri"/>
              </w:rPr>
            </w:pPr>
            <w:r w:rsidRPr="00735CD5">
              <w:rPr>
                <w:rFonts w:eastAsia="Calibri"/>
              </w:rPr>
              <w:t>Использование актуальной нормативно-правовой документацию по профессии (специальности)</w:t>
            </w:r>
          </w:p>
          <w:p w:rsidR="00725191" w:rsidRPr="00735CD5" w:rsidRDefault="00725191" w:rsidP="00183B9C">
            <w:pPr>
              <w:rPr>
                <w:rFonts w:eastAsia="Calibri"/>
              </w:rPr>
            </w:pPr>
            <w:r w:rsidRPr="00735CD5">
              <w:rPr>
                <w:rFonts w:eastAsia="Calibri"/>
              </w:rPr>
              <w:t>Применение современной научной профессиональной терминологии</w:t>
            </w:r>
          </w:p>
          <w:p w:rsidR="00725191" w:rsidRPr="00735CD5" w:rsidRDefault="00725191" w:rsidP="00183B9C">
            <w:pPr>
              <w:rPr>
                <w:rFonts w:eastAsia="Calibri"/>
              </w:rPr>
            </w:pPr>
            <w:r w:rsidRPr="00735CD5">
              <w:rPr>
                <w:rFonts w:eastAsia="Calibri"/>
              </w:rPr>
              <w:t>Определение траектории профессионального  развития и самообразования</w:t>
            </w:r>
          </w:p>
        </w:tc>
        <w:tc>
          <w:tcPr>
            <w:tcW w:w="1111" w:type="pct"/>
            <w:shd w:val="clear" w:color="auto" w:fill="auto"/>
          </w:tcPr>
          <w:p w:rsidR="00725191" w:rsidRPr="00735CD5" w:rsidRDefault="00725191" w:rsidP="00183B9C">
            <w:pPr>
              <w:rPr>
                <w:rFonts w:eastAsia="Calibri"/>
                <w:bCs/>
              </w:rPr>
            </w:pPr>
            <w:r w:rsidRPr="00735CD5">
              <w:rPr>
                <w:rFonts w:eastAsia="Calibri"/>
                <w:bCs/>
              </w:rPr>
              <w:t>Определять актуальность нормативно-правовой документации в профессиональной деятельности</w:t>
            </w:r>
          </w:p>
          <w:p w:rsidR="00725191" w:rsidRPr="00735CD5" w:rsidRDefault="00725191" w:rsidP="00183B9C">
            <w:pPr>
              <w:rPr>
                <w:rFonts w:eastAsia="Calibri"/>
                <w:bCs/>
              </w:rPr>
            </w:pPr>
            <w:r w:rsidRPr="00735CD5">
              <w:rPr>
                <w:rFonts w:eastAsia="Calibri"/>
                <w:bCs/>
              </w:rPr>
              <w:t>Выстраивать траектории профессионального и личностного развития</w:t>
            </w:r>
          </w:p>
        </w:tc>
        <w:tc>
          <w:tcPr>
            <w:tcW w:w="943" w:type="pct"/>
            <w:shd w:val="clear" w:color="auto" w:fill="auto"/>
          </w:tcPr>
          <w:p w:rsidR="00725191" w:rsidRPr="00735CD5" w:rsidRDefault="00725191" w:rsidP="00183B9C">
            <w:pPr>
              <w:rPr>
                <w:rFonts w:eastAsia="Calibri"/>
                <w:bCs/>
              </w:rPr>
            </w:pPr>
            <w:r w:rsidRPr="00735CD5">
              <w:rPr>
                <w:rFonts w:eastAsia="Calibri"/>
                <w:bCs/>
              </w:rPr>
              <w:t>Содержание актуальной нормативно-правовой документации</w:t>
            </w:r>
          </w:p>
          <w:p w:rsidR="00725191" w:rsidRPr="00735CD5" w:rsidRDefault="00725191" w:rsidP="00183B9C">
            <w:pPr>
              <w:rPr>
                <w:rFonts w:eastAsia="Calibri"/>
                <w:bCs/>
              </w:rPr>
            </w:pPr>
            <w:r w:rsidRPr="00735CD5">
              <w:rPr>
                <w:rFonts w:eastAsia="Calibri"/>
                <w:bCs/>
              </w:rPr>
              <w:t>Современная научная и профессиональная терминология</w:t>
            </w:r>
          </w:p>
          <w:p w:rsidR="00725191" w:rsidRPr="00735CD5" w:rsidRDefault="00725191" w:rsidP="00183B9C">
            <w:pPr>
              <w:rPr>
                <w:rFonts w:eastAsia="Calibri"/>
                <w:bCs/>
              </w:rPr>
            </w:pPr>
            <w:r w:rsidRPr="00735CD5">
              <w:rPr>
                <w:rFonts w:eastAsia="Calibri"/>
                <w:bCs/>
              </w:rPr>
              <w:t>Возможные траектории профессионального развития  и самообразования</w:t>
            </w:r>
          </w:p>
        </w:tc>
      </w:tr>
    </w:tbl>
    <w:p w:rsidR="00BB4D8A" w:rsidRDefault="00BB4D8A">
      <w: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3172"/>
        <w:gridCol w:w="3595"/>
        <w:gridCol w:w="3172"/>
        <w:gridCol w:w="2692"/>
      </w:tblGrid>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4</w:t>
            </w:r>
          </w:p>
        </w:tc>
        <w:tc>
          <w:tcPr>
            <w:tcW w:w="1111" w:type="pct"/>
            <w:shd w:val="clear" w:color="auto" w:fill="auto"/>
          </w:tcPr>
          <w:p w:rsidR="00725191" w:rsidRPr="00735CD5" w:rsidRDefault="00725191" w:rsidP="00183B9C">
            <w:pPr>
              <w:rPr>
                <w:rFonts w:eastAsia="Calibri"/>
              </w:rPr>
            </w:pPr>
            <w:r w:rsidRPr="00735CD5">
              <w:rPr>
                <w:rFonts w:eastAsia="Calibri"/>
              </w:rPr>
              <w:t>Работать в коллективе и команде, эффективно взаимодействовать с коллегами, руководством, клиентами.</w:t>
            </w:r>
          </w:p>
        </w:tc>
        <w:tc>
          <w:tcPr>
            <w:tcW w:w="1259" w:type="pct"/>
            <w:shd w:val="clear" w:color="auto" w:fill="auto"/>
          </w:tcPr>
          <w:p w:rsidR="00725191" w:rsidRPr="00735CD5" w:rsidRDefault="00725191" w:rsidP="00183B9C">
            <w:pPr>
              <w:rPr>
                <w:rFonts w:eastAsia="Calibri"/>
              </w:rPr>
            </w:pPr>
            <w:r w:rsidRPr="00735CD5">
              <w:rPr>
                <w:rFonts w:eastAsia="Calibri"/>
              </w:rPr>
              <w:t>Участие в  деловом общении для эффективного решения деловых задач</w:t>
            </w:r>
          </w:p>
          <w:p w:rsidR="00725191" w:rsidRPr="00735CD5" w:rsidRDefault="00725191" w:rsidP="00183B9C">
            <w:pPr>
              <w:rPr>
                <w:rFonts w:eastAsia="Calibri"/>
              </w:rPr>
            </w:pPr>
            <w:r w:rsidRPr="00735CD5">
              <w:rPr>
                <w:rFonts w:eastAsia="Calibri"/>
              </w:rPr>
              <w:t>Планирование профессиональной деятельность</w:t>
            </w:r>
          </w:p>
        </w:tc>
        <w:tc>
          <w:tcPr>
            <w:tcW w:w="1111" w:type="pct"/>
            <w:shd w:val="clear" w:color="auto" w:fill="auto"/>
          </w:tcPr>
          <w:p w:rsidR="00725191" w:rsidRPr="00735CD5" w:rsidRDefault="00725191" w:rsidP="00183B9C">
            <w:pPr>
              <w:rPr>
                <w:rFonts w:eastAsia="Calibri"/>
                <w:bCs/>
              </w:rPr>
            </w:pPr>
            <w:r w:rsidRPr="00735CD5">
              <w:rPr>
                <w:rFonts w:eastAsia="Calibri"/>
                <w:bCs/>
              </w:rPr>
              <w:t>Организовывать работу коллектива и команды</w:t>
            </w:r>
          </w:p>
          <w:p w:rsidR="00725191" w:rsidRPr="00735CD5" w:rsidRDefault="00725191" w:rsidP="00183B9C">
            <w:pPr>
              <w:rPr>
                <w:rFonts w:eastAsia="Calibri"/>
                <w:bCs/>
              </w:rPr>
            </w:pPr>
            <w:r w:rsidRPr="00735CD5">
              <w:rPr>
                <w:rFonts w:eastAsia="Calibri"/>
                <w:bCs/>
              </w:rPr>
              <w:t>Взаимодействовать</w:t>
            </w:r>
            <w:r w:rsidRPr="00735CD5">
              <w:rPr>
                <w:rFonts w:eastAsia="Calibri"/>
              </w:rPr>
              <w:t xml:space="preserve"> </w:t>
            </w:r>
            <w:r w:rsidRPr="00735CD5">
              <w:rPr>
                <w:rFonts w:eastAsia="Calibri"/>
                <w:bCs/>
              </w:rPr>
              <w:t xml:space="preserve">с коллегами, руководством, клиентами.  </w:t>
            </w:r>
          </w:p>
        </w:tc>
        <w:tc>
          <w:tcPr>
            <w:tcW w:w="943" w:type="pct"/>
            <w:shd w:val="clear" w:color="auto" w:fill="auto"/>
          </w:tcPr>
          <w:p w:rsidR="00725191" w:rsidRPr="00735CD5" w:rsidRDefault="00725191" w:rsidP="00183B9C">
            <w:pPr>
              <w:rPr>
                <w:rFonts w:eastAsia="Calibri"/>
                <w:bCs/>
              </w:rPr>
            </w:pPr>
            <w:r w:rsidRPr="00735CD5">
              <w:rPr>
                <w:rFonts w:eastAsia="Calibri"/>
                <w:bCs/>
              </w:rPr>
              <w:t>Психология коллектива</w:t>
            </w:r>
          </w:p>
          <w:p w:rsidR="00725191" w:rsidRPr="00735CD5" w:rsidRDefault="00725191" w:rsidP="00183B9C">
            <w:pPr>
              <w:rPr>
                <w:rFonts w:eastAsia="Calibri"/>
                <w:bCs/>
              </w:rPr>
            </w:pPr>
            <w:r w:rsidRPr="00735CD5">
              <w:rPr>
                <w:rFonts w:eastAsia="Calibri"/>
                <w:bCs/>
              </w:rPr>
              <w:t>Психология личности</w:t>
            </w:r>
          </w:p>
          <w:p w:rsidR="00725191" w:rsidRPr="00735CD5" w:rsidRDefault="00725191" w:rsidP="00183B9C">
            <w:pPr>
              <w:rPr>
                <w:rFonts w:eastAsia="Calibri"/>
                <w:bCs/>
              </w:rPr>
            </w:pPr>
            <w:r w:rsidRPr="00735CD5">
              <w:rPr>
                <w:rFonts w:eastAsia="Calibri"/>
                <w:bCs/>
              </w:rPr>
              <w:t>Основы проектной деятельности</w:t>
            </w: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5</w:t>
            </w:r>
          </w:p>
        </w:tc>
        <w:tc>
          <w:tcPr>
            <w:tcW w:w="1111" w:type="pct"/>
            <w:shd w:val="clear" w:color="auto" w:fill="auto"/>
          </w:tcPr>
          <w:p w:rsidR="00725191" w:rsidRPr="00735CD5" w:rsidRDefault="00725191" w:rsidP="00183B9C">
            <w:pPr>
              <w:rPr>
                <w:rFonts w:eastAsia="Calibri"/>
              </w:rPr>
            </w:pPr>
            <w:r w:rsidRPr="00735CD5">
              <w:rPr>
                <w:rFonts w:eastAsia="Calibri"/>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259" w:type="pct"/>
            <w:shd w:val="clear" w:color="auto" w:fill="auto"/>
          </w:tcPr>
          <w:p w:rsidR="00725191" w:rsidRPr="00735CD5" w:rsidRDefault="00725191" w:rsidP="00183B9C">
            <w:pPr>
              <w:rPr>
                <w:rFonts w:eastAsia="Calibri"/>
              </w:rPr>
            </w:pPr>
            <w:r w:rsidRPr="00735CD5">
              <w:rPr>
                <w:rFonts w:eastAsia="Calibri"/>
              </w:rPr>
              <w:t>Грамотно устно и письменно излагать свои мысли по профессиональной тематике на государственном языке</w:t>
            </w:r>
          </w:p>
          <w:p w:rsidR="00725191" w:rsidRPr="00735CD5" w:rsidRDefault="00725191" w:rsidP="00183B9C">
            <w:pPr>
              <w:rPr>
                <w:rFonts w:eastAsia="Calibri"/>
              </w:rPr>
            </w:pPr>
            <w:r w:rsidRPr="00735CD5">
              <w:rPr>
                <w:rFonts w:eastAsia="Calibri"/>
              </w:rPr>
              <w:t>Проявление толерантность в рабочем коллективе</w:t>
            </w:r>
          </w:p>
        </w:tc>
        <w:tc>
          <w:tcPr>
            <w:tcW w:w="1111" w:type="pct"/>
            <w:shd w:val="clear" w:color="auto" w:fill="auto"/>
          </w:tcPr>
          <w:p w:rsidR="00725191" w:rsidRPr="00735CD5" w:rsidRDefault="00725191" w:rsidP="00183B9C">
            <w:pPr>
              <w:rPr>
                <w:rFonts w:eastAsia="Calibri"/>
                <w:bCs/>
              </w:rPr>
            </w:pPr>
            <w:r w:rsidRPr="00735CD5">
              <w:rPr>
                <w:rFonts w:eastAsia="Calibri"/>
                <w:bCs/>
              </w:rPr>
              <w:t>Излагать свои мысли на государственном языке</w:t>
            </w:r>
          </w:p>
          <w:p w:rsidR="00725191" w:rsidRPr="00735CD5" w:rsidRDefault="00725191" w:rsidP="00183B9C">
            <w:pPr>
              <w:rPr>
                <w:rFonts w:eastAsia="Calibri"/>
                <w:bCs/>
              </w:rPr>
            </w:pPr>
            <w:r w:rsidRPr="00735CD5">
              <w:rPr>
                <w:rFonts w:eastAsia="Calibri"/>
                <w:bCs/>
              </w:rPr>
              <w:t>Оформлять документы</w:t>
            </w:r>
          </w:p>
          <w:p w:rsidR="00725191" w:rsidRPr="00735CD5" w:rsidRDefault="00725191" w:rsidP="00183B9C">
            <w:pPr>
              <w:rPr>
                <w:rFonts w:eastAsia="Calibri"/>
                <w:bCs/>
              </w:rPr>
            </w:pPr>
          </w:p>
        </w:tc>
        <w:tc>
          <w:tcPr>
            <w:tcW w:w="943" w:type="pct"/>
            <w:shd w:val="clear" w:color="auto" w:fill="auto"/>
          </w:tcPr>
          <w:p w:rsidR="00725191" w:rsidRPr="00735CD5" w:rsidRDefault="00725191" w:rsidP="00183B9C">
            <w:pPr>
              <w:rPr>
                <w:rFonts w:eastAsia="Calibri"/>
                <w:bCs/>
              </w:rPr>
            </w:pPr>
            <w:r w:rsidRPr="00735CD5">
              <w:rPr>
                <w:rFonts w:eastAsia="Calibri"/>
                <w:bCs/>
              </w:rPr>
              <w:t>Особенности социального и культурного контекста</w:t>
            </w:r>
          </w:p>
          <w:p w:rsidR="00725191" w:rsidRPr="00735CD5" w:rsidRDefault="00725191" w:rsidP="00183B9C">
            <w:pPr>
              <w:rPr>
                <w:rFonts w:eastAsia="Calibri"/>
                <w:bCs/>
              </w:rPr>
            </w:pPr>
            <w:r w:rsidRPr="00735CD5">
              <w:rPr>
                <w:rFonts w:eastAsia="Calibri"/>
                <w:bCs/>
              </w:rPr>
              <w:t>Правила оформления документов.</w:t>
            </w: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6</w:t>
            </w:r>
          </w:p>
        </w:tc>
        <w:tc>
          <w:tcPr>
            <w:tcW w:w="1111" w:type="pct"/>
            <w:shd w:val="clear" w:color="auto" w:fill="auto"/>
          </w:tcPr>
          <w:p w:rsidR="00725191" w:rsidRPr="00735CD5" w:rsidRDefault="00725191" w:rsidP="00183B9C">
            <w:pPr>
              <w:rPr>
                <w:rFonts w:eastAsia="Calibri"/>
              </w:rPr>
            </w:pPr>
            <w:r w:rsidRPr="00735CD5">
              <w:rPr>
                <w:rFonts w:eastAsia="Calibri"/>
              </w:rPr>
              <w:t>Проявлять гражданско-патриотическую позицию, демонстрировать осознанное поведение на основе общечеловеческих ценностей.</w:t>
            </w:r>
          </w:p>
        </w:tc>
        <w:tc>
          <w:tcPr>
            <w:tcW w:w="1259" w:type="pct"/>
            <w:shd w:val="clear" w:color="auto" w:fill="auto"/>
          </w:tcPr>
          <w:p w:rsidR="00725191" w:rsidRPr="00735CD5" w:rsidRDefault="00725191" w:rsidP="00183B9C">
            <w:pPr>
              <w:rPr>
                <w:rFonts w:eastAsia="Calibri"/>
              </w:rPr>
            </w:pPr>
            <w:r w:rsidRPr="00735CD5">
              <w:rPr>
                <w:rFonts w:eastAsia="Calibri"/>
              </w:rPr>
              <w:t>Понимать значимость своей профессии (специальности)</w:t>
            </w:r>
          </w:p>
          <w:p w:rsidR="00725191" w:rsidRPr="00735CD5" w:rsidRDefault="00725191" w:rsidP="00183B9C">
            <w:pPr>
              <w:rPr>
                <w:rFonts w:eastAsia="Calibri"/>
              </w:rPr>
            </w:pPr>
            <w:r w:rsidRPr="00735CD5">
              <w:rPr>
                <w:rFonts w:eastAsia="Calibri"/>
              </w:rPr>
              <w:t>Демонстрация поведения на основе общечеловеческих ценностей.</w:t>
            </w:r>
          </w:p>
        </w:tc>
        <w:tc>
          <w:tcPr>
            <w:tcW w:w="1111" w:type="pct"/>
            <w:shd w:val="clear" w:color="auto" w:fill="auto"/>
          </w:tcPr>
          <w:p w:rsidR="00725191" w:rsidRPr="00735CD5" w:rsidRDefault="00725191" w:rsidP="00183B9C">
            <w:pPr>
              <w:rPr>
                <w:rFonts w:eastAsia="Calibri"/>
                <w:bCs/>
              </w:rPr>
            </w:pPr>
            <w:r w:rsidRPr="00735CD5">
              <w:rPr>
                <w:rFonts w:eastAsia="Calibri"/>
                <w:bCs/>
              </w:rPr>
              <w:t>Описывать значимость своей профессии</w:t>
            </w:r>
          </w:p>
          <w:p w:rsidR="00725191" w:rsidRPr="00735CD5" w:rsidRDefault="00725191" w:rsidP="00183B9C">
            <w:pPr>
              <w:rPr>
                <w:rFonts w:eastAsia="Calibri"/>
                <w:bCs/>
              </w:rPr>
            </w:pPr>
            <w:r w:rsidRPr="00735CD5">
              <w:rPr>
                <w:rFonts w:eastAsia="Calibri"/>
                <w:bCs/>
              </w:rPr>
              <w:t>Презентовать структуру профессиональной деятельности по профессии (специальности)</w:t>
            </w:r>
          </w:p>
        </w:tc>
        <w:tc>
          <w:tcPr>
            <w:tcW w:w="943" w:type="pct"/>
            <w:shd w:val="clear" w:color="auto" w:fill="auto"/>
          </w:tcPr>
          <w:p w:rsidR="00725191" w:rsidRPr="00735CD5" w:rsidRDefault="00725191" w:rsidP="00183B9C">
            <w:pPr>
              <w:rPr>
                <w:rFonts w:eastAsia="Calibri"/>
                <w:bCs/>
              </w:rPr>
            </w:pPr>
            <w:r w:rsidRPr="00735CD5">
              <w:rPr>
                <w:rFonts w:eastAsia="Calibri"/>
                <w:bCs/>
              </w:rPr>
              <w:t>Сущность гражданско-патриотической позиции</w:t>
            </w:r>
          </w:p>
          <w:p w:rsidR="00725191" w:rsidRPr="00735CD5" w:rsidRDefault="00725191" w:rsidP="00183B9C">
            <w:pPr>
              <w:rPr>
                <w:rFonts w:eastAsia="Calibri"/>
                <w:bCs/>
              </w:rPr>
            </w:pPr>
            <w:r w:rsidRPr="00735CD5">
              <w:rPr>
                <w:rFonts w:eastAsia="Calibri"/>
                <w:bCs/>
              </w:rPr>
              <w:t>Общечеловеческие ценности</w:t>
            </w:r>
          </w:p>
          <w:p w:rsidR="00725191" w:rsidRPr="00735CD5" w:rsidRDefault="00725191" w:rsidP="00183B9C">
            <w:pPr>
              <w:rPr>
                <w:rFonts w:eastAsia="Calibri"/>
                <w:bCs/>
              </w:rPr>
            </w:pPr>
            <w:r w:rsidRPr="00735CD5">
              <w:rPr>
                <w:rFonts w:eastAsia="Calibri"/>
                <w:bCs/>
              </w:rPr>
              <w:t>Правила поведения в ходе выполнения профессиональной деятельности</w:t>
            </w: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7</w:t>
            </w:r>
          </w:p>
        </w:tc>
        <w:tc>
          <w:tcPr>
            <w:tcW w:w="1111" w:type="pct"/>
            <w:shd w:val="clear" w:color="auto" w:fill="auto"/>
          </w:tcPr>
          <w:p w:rsidR="00725191" w:rsidRPr="00735CD5" w:rsidRDefault="00725191" w:rsidP="00183B9C">
            <w:pPr>
              <w:rPr>
                <w:rFonts w:eastAsia="Calibri"/>
              </w:rPr>
            </w:pPr>
            <w:r w:rsidRPr="00735CD5">
              <w:rPr>
                <w:rFonts w:eastAsia="Calibri"/>
              </w:rPr>
              <w:t>Содействовать сохранению окружающей среды, ресурсосбережению, эффективно действовать в чрезвычайных ситуациях.</w:t>
            </w:r>
          </w:p>
        </w:tc>
        <w:tc>
          <w:tcPr>
            <w:tcW w:w="1259" w:type="pct"/>
            <w:shd w:val="clear" w:color="auto" w:fill="auto"/>
          </w:tcPr>
          <w:p w:rsidR="00725191" w:rsidRPr="00735CD5" w:rsidRDefault="00725191" w:rsidP="00183B9C">
            <w:pPr>
              <w:rPr>
                <w:rFonts w:eastAsia="Calibri"/>
              </w:rPr>
            </w:pPr>
            <w:r w:rsidRPr="00735CD5">
              <w:rPr>
                <w:rFonts w:eastAsia="Calibri"/>
              </w:rPr>
              <w:t>Соблюдение правил экологической безопасности при ведении профессиональной деятельности;</w:t>
            </w:r>
          </w:p>
          <w:p w:rsidR="00725191" w:rsidRPr="00735CD5" w:rsidRDefault="00725191" w:rsidP="00183B9C">
            <w:pPr>
              <w:rPr>
                <w:rFonts w:eastAsia="Calibri"/>
              </w:rPr>
            </w:pPr>
            <w:r w:rsidRPr="00735CD5">
              <w:rPr>
                <w:rFonts w:eastAsia="Calibri"/>
              </w:rPr>
              <w:t>Обеспечивать ресурсосбережение на рабочем месте</w:t>
            </w:r>
          </w:p>
          <w:p w:rsidR="00725191" w:rsidRPr="00735CD5" w:rsidRDefault="00725191" w:rsidP="00183B9C">
            <w:pPr>
              <w:rPr>
                <w:rFonts w:eastAsia="Calibri"/>
              </w:rPr>
            </w:pPr>
          </w:p>
        </w:tc>
        <w:tc>
          <w:tcPr>
            <w:tcW w:w="1111" w:type="pct"/>
            <w:shd w:val="clear" w:color="auto" w:fill="auto"/>
          </w:tcPr>
          <w:p w:rsidR="00725191" w:rsidRPr="00735CD5" w:rsidRDefault="00725191" w:rsidP="00183B9C">
            <w:pPr>
              <w:rPr>
                <w:rFonts w:eastAsia="Calibri"/>
                <w:bCs/>
              </w:rPr>
            </w:pPr>
            <w:r w:rsidRPr="00735CD5">
              <w:rPr>
                <w:rFonts w:eastAsia="Calibri"/>
                <w:bCs/>
              </w:rPr>
              <w:t>Соблюдать нормы экологической безопасности</w:t>
            </w:r>
          </w:p>
          <w:p w:rsidR="00725191" w:rsidRPr="00735CD5" w:rsidRDefault="00725191" w:rsidP="00183B9C">
            <w:pPr>
              <w:rPr>
                <w:rFonts w:eastAsia="Calibri"/>
                <w:bCs/>
              </w:rPr>
            </w:pPr>
            <w:r w:rsidRPr="00735CD5">
              <w:rPr>
                <w:rFonts w:eastAsia="Calibri"/>
                <w:bCs/>
              </w:rPr>
              <w:t>Определять направления ресурсосбережения в рамках профессиональной деятельности по профессии (специальности)</w:t>
            </w:r>
          </w:p>
        </w:tc>
        <w:tc>
          <w:tcPr>
            <w:tcW w:w="943" w:type="pct"/>
            <w:shd w:val="clear" w:color="auto" w:fill="auto"/>
          </w:tcPr>
          <w:p w:rsidR="00725191" w:rsidRPr="00735CD5" w:rsidRDefault="00725191" w:rsidP="00183B9C">
            <w:pPr>
              <w:rPr>
                <w:rFonts w:eastAsia="Calibri"/>
                <w:bCs/>
              </w:rPr>
            </w:pPr>
            <w:r w:rsidRPr="00735CD5">
              <w:rPr>
                <w:rFonts w:eastAsia="Calibri"/>
                <w:bCs/>
              </w:rPr>
              <w:t>Правила экологической безопасности при ведении профессиональной деятельности</w:t>
            </w:r>
          </w:p>
          <w:p w:rsidR="00725191" w:rsidRPr="00735CD5" w:rsidRDefault="00725191" w:rsidP="00183B9C">
            <w:pPr>
              <w:rPr>
                <w:rFonts w:eastAsia="Calibri"/>
                <w:bCs/>
              </w:rPr>
            </w:pPr>
            <w:r w:rsidRPr="00735CD5">
              <w:rPr>
                <w:rFonts w:eastAsia="Calibri"/>
                <w:bCs/>
              </w:rPr>
              <w:t>Основные ресурсы задействованные в профессиональной деятельности</w:t>
            </w:r>
          </w:p>
          <w:p w:rsidR="00725191" w:rsidRPr="00735CD5" w:rsidRDefault="00725191" w:rsidP="00183B9C">
            <w:pPr>
              <w:rPr>
                <w:rFonts w:eastAsia="Calibri"/>
                <w:bCs/>
              </w:rPr>
            </w:pPr>
            <w:r w:rsidRPr="00735CD5">
              <w:rPr>
                <w:rFonts w:eastAsia="Calibri"/>
                <w:bCs/>
              </w:rPr>
              <w:t>Пути обеспечения ресурсосбережения.</w:t>
            </w: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8</w:t>
            </w:r>
          </w:p>
        </w:tc>
        <w:tc>
          <w:tcPr>
            <w:tcW w:w="1111" w:type="pct"/>
            <w:shd w:val="clear" w:color="auto" w:fill="auto"/>
          </w:tcPr>
          <w:p w:rsidR="00725191" w:rsidRPr="00735CD5" w:rsidRDefault="00725191" w:rsidP="00183B9C">
            <w:pPr>
              <w:rPr>
                <w:rFonts w:eastAsia="Calibri"/>
              </w:rPr>
            </w:pPr>
            <w:r w:rsidRPr="00735CD5">
              <w:rPr>
                <w:rFonts w:eastAsia="Calibri"/>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1259" w:type="pct"/>
            <w:shd w:val="clear" w:color="auto" w:fill="auto"/>
          </w:tcPr>
          <w:p w:rsidR="00725191" w:rsidRPr="00735CD5" w:rsidRDefault="00725191" w:rsidP="00183B9C">
            <w:pPr>
              <w:spacing w:after="0"/>
              <w:jc w:val="both"/>
              <w:rPr>
                <w:rFonts w:eastAsia="Calibri"/>
              </w:rPr>
            </w:pPr>
            <w:r w:rsidRPr="00735CD5">
              <w:rPr>
                <w:rFonts w:eastAsia="Calibri"/>
              </w:rPr>
              <w:t>Сохранение и укрепление здоровья посредством использования средств физической культуры</w:t>
            </w:r>
          </w:p>
          <w:p w:rsidR="00725191" w:rsidRPr="00735CD5" w:rsidRDefault="00725191" w:rsidP="00183B9C">
            <w:pPr>
              <w:spacing w:after="0"/>
              <w:jc w:val="both"/>
              <w:rPr>
                <w:rFonts w:eastAsia="Calibri"/>
              </w:rPr>
            </w:pPr>
            <w:r w:rsidRPr="00735CD5">
              <w:rPr>
                <w:rFonts w:eastAsia="Calibri"/>
              </w:rPr>
              <w:t>Поддержание уровня физической подготовленности для успешной реализации профессиональной деятельности</w:t>
            </w:r>
          </w:p>
        </w:tc>
        <w:tc>
          <w:tcPr>
            <w:tcW w:w="1111" w:type="pct"/>
            <w:shd w:val="clear" w:color="auto" w:fill="auto"/>
          </w:tcPr>
          <w:p w:rsidR="00725191" w:rsidRPr="00735CD5" w:rsidRDefault="00725191" w:rsidP="00183B9C">
            <w:pPr>
              <w:spacing w:after="0"/>
              <w:jc w:val="both"/>
              <w:rPr>
                <w:rFonts w:eastAsia="Calibri"/>
              </w:rPr>
            </w:pPr>
            <w:r w:rsidRPr="00735CD5">
              <w:rPr>
                <w:rFonts w:eastAsia="Calibri"/>
              </w:rPr>
              <w:t>Использовать физкультурно-оздоровительную деятельность для укрепления здоровья, достижения жизненных и профессиональных целей;</w:t>
            </w:r>
          </w:p>
          <w:p w:rsidR="00725191" w:rsidRPr="00735CD5" w:rsidRDefault="00725191" w:rsidP="00183B9C">
            <w:pPr>
              <w:spacing w:after="0"/>
              <w:jc w:val="both"/>
              <w:rPr>
                <w:rFonts w:eastAsia="Calibri"/>
              </w:rPr>
            </w:pPr>
            <w:r w:rsidRPr="00735CD5">
              <w:rPr>
                <w:rFonts w:eastAsia="Calibri"/>
              </w:rPr>
              <w:t>Применять рациональные приемы двигательных функций в профессиональной деятельности</w:t>
            </w:r>
          </w:p>
          <w:p w:rsidR="00725191" w:rsidRPr="00735CD5" w:rsidRDefault="00725191" w:rsidP="00183B9C">
            <w:pPr>
              <w:spacing w:after="0"/>
              <w:jc w:val="both"/>
              <w:rPr>
                <w:rFonts w:eastAsia="Calibri"/>
              </w:rPr>
            </w:pPr>
            <w:r w:rsidRPr="00735CD5">
              <w:rPr>
                <w:rFonts w:eastAsia="Calibri"/>
              </w:rPr>
              <w:t>Пользоваться средствами профилактики перенапряжения характерными для данной профессии (специальности)</w:t>
            </w:r>
          </w:p>
        </w:tc>
        <w:tc>
          <w:tcPr>
            <w:tcW w:w="943" w:type="pct"/>
            <w:shd w:val="clear" w:color="auto" w:fill="auto"/>
          </w:tcPr>
          <w:p w:rsidR="00725191" w:rsidRPr="00735CD5" w:rsidRDefault="00725191" w:rsidP="00183B9C">
            <w:pPr>
              <w:spacing w:after="0"/>
              <w:jc w:val="both"/>
              <w:rPr>
                <w:rFonts w:eastAsia="Calibri"/>
              </w:rPr>
            </w:pPr>
            <w:r w:rsidRPr="00735CD5">
              <w:rPr>
                <w:rFonts w:eastAsia="Calibri"/>
              </w:rPr>
              <w:t>Роль физической культуры в общекультурном, профессиональном и социальном развитии человека;</w:t>
            </w:r>
          </w:p>
          <w:p w:rsidR="00725191" w:rsidRPr="00735CD5" w:rsidRDefault="00725191" w:rsidP="00183B9C">
            <w:pPr>
              <w:spacing w:after="0"/>
              <w:jc w:val="both"/>
              <w:rPr>
                <w:rFonts w:eastAsia="Calibri"/>
              </w:rPr>
            </w:pPr>
            <w:r w:rsidRPr="00735CD5">
              <w:rPr>
                <w:rFonts w:eastAsia="Calibri"/>
              </w:rPr>
              <w:t>Основы здорового образа жизни;</w:t>
            </w:r>
          </w:p>
          <w:p w:rsidR="00725191" w:rsidRPr="00735CD5" w:rsidRDefault="00725191" w:rsidP="00183B9C">
            <w:pPr>
              <w:spacing w:after="0"/>
              <w:jc w:val="both"/>
              <w:rPr>
                <w:rFonts w:eastAsia="Calibri"/>
              </w:rPr>
            </w:pPr>
            <w:r w:rsidRPr="00735CD5">
              <w:rPr>
                <w:rFonts w:eastAsia="Calibri"/>
              </w:rPr>
              <w:t>Условия профессиональной деятельности и зоны риска физического здоровья для профессии (специальности)</w:t>
            </w:r>
          </w:p>
          <w:p w:rsidR="00725191" w:rsidRPr="00735CD5" w:rsidRDefault="00725191" w:rsidP="00183B9C">
            <w:pPr>
              <w:spacing w:after="0"/>
              <w:jc w:val="both"/>
              <w:rPr>
                <w:rFonts w:eastAsia="Calibri"/>
              </w:rPr>
            </w:pPr>
            <w:r w:rsidRPr="00735CD5">
              <w:rPr>
                <w:rFonts w:eastAsia="Calibri"/>
              </w:rPr>
              <w:t>Средства профилактики перенапряжения</w:t>
            </w: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9</w:t>
            </w:r>
          </w:p>
        </w:tc>
        <w:tc>
          <w:tcPr>
            <w:tcW w:w="1111" w:type="pct"/>
            <w:shd w:val="clear" w:color="auto" w:fill="auto"/>
          </w:tcPr>
          <w:p w:rsidR="00725191" w:rsidRPr="00735CD5" w:rsidRDefault="00725191" w:rsidP="00183B9C">
            <w:pPr>
              <w:rPr>
                <w:rFonts w:eastAsia="Calibri"/>
              </w:rPr>
            </w:pPr>
            <w:r w:rsidRPr="00735CD5">
              <w:rPr>
                <w:rFonts w:eastAsia="Calibri"/>
              </w:rPr>
              <w:t>Использовать информационные технологии в профессиональной деятельности.</w:t>
            </w:r>
          </w:p>
        </w:tc>
        <w:tc>
          <w:tcPr>
            <w:tcW w:w="1259" w:type="pct"/>
            <w:shd w:val="clear" w:color="auto" w:fill="auto"/>
          </w:tcPr>
          <w:p w:rsidR="00725191" w:rsidRPr="00735CD5" w:rsidRDefault="00725191" w:rsidP="00183B9C">
            <w:pPr>
              <w:rPr>
                <w:rFonts w:eastAsia="Calibri"/>
              </w:rPr>
            </w:pPr>
            <w:r w:rsidRPr="00735CD5">
              <w:rPr>
                <w:rFonts w:eastAsia="Calibri"/>
              </w:rPr>
              <w:t>Применение средств информатизации и информационных технологий для реализации профессиональной деятельности</w:t>
            </w:r>
          </w:p>
        </w:tc>
        <w:tc>
          <w:tcPr>
            <w:tcW w:w="1111" w:type="pct"/>
            <w:shd w:val="clear" w:color="auto" w:fill="auto"/>
          </w:tcPr>
          <w:p w:rsidR="00725191" w:rsidRPr="00735CD5" w:rsidRDefault="00725191" w:rsidP="00183B9C">
            <w:pPr>
              <w:ind w:right="-108"/>
              <w:rPr>
                <w:rFonts w:eastAsia="Calibri"/>
                <w:bCs/>
              </w:rPr>
            </w:pPr>
            <w:r w:rsidRPr="00735CD5">
              <w:rPr>
                <w:rFonts w:eastAsia="Calibri"/>
                <w:bCs/>
              </w:rPr>
              <w:t>Применять средства информационных технологий для решения профессиональных задач</w:t>
            </w:r>
          </w:p>
          <w:p w:rsidR="00725191" w:rsidRPr="00735CD5" w:rsidRDefault="00725191" w:rsidP="00183B9C">
            <w:pPr>
              <w:rPr>
                <w:rFonts w:eastAsia="Calibri"/>
                <w:bCs/>
              </w:rPr>
            </w:pPr>
            <w:r w:rsidRPr="00735CD5">
              <w:rPr>
                <w:rFonts w:eastAsia="Calibri"/>
                <w:bCs/>
              </w:rPr>
              <w:t>Использовать современное программное обеспечение</w:t>
            </w:r>
          </w:p>
        </w:tc>
        <w:tc>
          <w:tcPr>
            <w:tcW w:w="943" w:type="pct"/>
            <w:shd w:val="clear" w:color="auto" w:fill="auto"/>
          </w:tcPr>
          <w:p w:rsidR="00725191" w:rsidRPr="00735CD5" w:rsidRDefault="00725191" w:rsidP="00183B9C">
            <w:pPr>
              <w:rPr>
                <w:rFonts w:eastAsia="Calibri"/>
                <w:bCs/>
              </w:rPr>
            </w:pPr>
            <w:r w:rsidRPr="00735CD5">
              <w:rPr>
                <w:rFonts w:eastAsia="Calibri"/>
                <w:bCs/>
              </w:rPr>
              <w:t>Современные средства и устройства информатизации</w:t>
            </w:r>
          </w:p>
          <w:p w:rsidR="00725191" w:rsidRPr="00735CD5" w:rsidRDefault="00725191" w:rsidP="00183B9C">
            <w:pPr>
              <w:ind w:right="-146"/>
              <w:rPr>
                <w:rFonts w:eastAsia="Calibri"/>
                <w:bCs/>
              </w:rPr>
            </w:pPr>
            <w:r w:rsidRPr="00735CD5">
              <w:rPr>
                <w:rFonts w:eastAsia="Calibri"/>
                <w:bCs/>
              </w:rPr>
              <w:t>Порядок их применения и программ</w:t>
            </w:r>
            <w:r w:rsidR="00EA37E5">
              <w:rPr>
                <w:rFonts w:eastAsia="Calibri"/>
                <w:bCs/>
              </w:rPr>
              <w:t>ное обеспечение в профессиональ</w:t>
            </w:r>
            <w:r w:rsidRPr="00735CD5">
              <w:rPr>
                <w:rFonts w:eastAsia="Calibri"/>
                <w:bCs/>
              </w:rPr>
              <w:t>ной деятельности</w:t>
            </w:r>
          </w:p>
        </w:tc>
      </w:tr>
    </w:tbl>
    <w:p w:rsidR="00BB4D8A" w:rsidRDefault="00BB4D8A">
      <w: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3172"/>
        <w:gridCol w:w="3595"/>
        <w:gridCol w:w="3172"/>
        <w:gridCol w:w="2692"/>
      </w:tblGrid>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10</w:t>
            </w:r>
          </w:p>
        </w:tc>
        <w:tc>
          <w:tcPr>
            <w:tcW w:w="1111" w:type="pct"/>
            <w:shd w:val="clear" w:color="auto" w:fill="auto"/>
          </w:tcPr>
          <w:p w:rsidR="00725191" w:rsidRPr="00735CD5" w:rsidRDefault="00725191" w:rsidP="00183B9C">
            <w:pPr>
              <w:rPr>
                <w:rFonts w:eastAsia="Calibri"/>
              </w:rPr>
            </w:pPr>
            <w:r w:rsidRPr="00735CD5">
              <w:rPr>
                <w:rFonts w:eastAsia="Calibri"/>
              </w:rPr>
              <w:t>Пользоваться профессиональной документацией на государственном и иностранном языке.</w:t>
            </w:r>
          </w:p>
        </w:tc>
        <w:tc>
          <w:tcPr>
            <w:tcW w:w="1259" w:type="pct"/>
            <w:shd w:val="clear" w:color="auto" w:fill="auto"/>
          </w:tcPr>
          <w:p w:rsidR="00725191" w:rsidRPr="00735CD5" w:rsidRDefault="00725191" w:rsidP="00183B9C">
            <w:pPr>
              <w:rPr>
                <w:rFonts w:eastAsia="Calibri"/>
              </w:rPr>
            </w:pPr>
            <w:r w:rsidRPr="00735CD5">
              <w:rPr>
                <w:rFonts w:eastAsia="Calibri"/>
              </w:rPr>
              <w:t>Применение в профессиональной деятельности инструкций на государственном и иностранном языке.</w:t>
            </w:r>
          </w:p>
          <w:p w:rsidR="00725191" w:rsidRPr="00735CD5" w:rsidRDefault="00725191" w:rsidP="00183B9C">
            <w:pPr>
              <w:rPr>
                <w:rFonts w:eastAsia="Calibri"/>
              </w:rPr>
            </w:pPr>
            <w:r w:rsidRPr="00735CD5">
              <w:rPr>
                <w:rFonts w:eastAsia="Calibri"/>
              </w:rPr>
              <w:t>Ведение общения на профессиональные темы</w:t>
            </w:r>
          </w:p>
        </w:tc>
        <w:tc>
          <w:tcPr>
            <w:tcW w:w="1111" w:type="pct"/>
            <w:shd w:val="clear" w:color="auto" w:fill="auto"/>
          </w:tcPr>
          <w:p w:rsidR="00725191" w:rsidRPr="00735CD5" w:rsidRDefault="00725191" w:rsidP="00183B9C">
            <w:pPr>
              <w:spacing w:after="0"/>
              <w:jc w:val="both"/>
              <w:rPr>
                <w:rFonts w:eastAsia="Calibri"/>
              </w:rPr>
            </w:pPr>
            <w:r w:rsidRPr="00735CD5">
              <w:rPr>
                <w:rFonts w:eastAsia="Calibri"/>
              </w:rPr>
              <w:t xml:space="preserve">Понимать общий смысл четко произнесенных высказываний на известные темы (профессиональные и бытовые), </w:t>
            </w:r>
          </w:p>
          <w:p w:rsidR="00725191" w:rsidRPr="00735CD5" w:rsidRDefault="00725191" w:rsidP="00183B9C">
            <w:pPr>
              <w:spacing w:after="0"/>
              <w:jc w:val="both"/>
              <w:rPr>
                <w:rFonts w:eastAsia="Calibri"/>
              </w:rPr>
            </w:pPr>
            <w:r w:rsidRPr="00735CD5">
              <w:rPr>
                <w:rFonts w:eastAsia="Calibri"/>
              </w:rPr>
              <w:t>понимать тексты на базовые профессиональные темы</w:t>
            </w:r>
          </w:p>
          <w:p w:rsidR="00725191" w:rsidRPr="00735CD5" w:rsidRDefault="00725191" w:rsidP="00183B9C">
            <w:pPr>
              <w:spacing w:after="0"/>
              <w:jc w:val="both"/>
              <w:rPr>
                <w:rFonts w:eastAsia="Calibri"/>
              </w:rPr>
            </w:pPr>
            <w:r w:rsidRPr="00735CD5">
              <w:rPr>
                <w:rFonts w:eastAsia="Calibri"/>
              </w:rPr>
              <w:t>участвовать в диалогах на знакомые общие и профессиональные темы</w:t>
            </w:r>
          </w:p>
          <w:p w:rsidR="00725191" w:rsidRPr="00735CD5" w:rsidRDefault="00725191" w:rsidP="00183B9C">
            <w:pPr>
              <w:spacing w:after="0"/>
              <w:jc w:val="both"/>
              <w:rPr>
                <w:rFonts w:eastAsia="Calibri"/>
              </w:rPr>
            </w:pPr>
            <w:r w:rsidRPr="00735CD5">
              <w:rPr>
                <w:rFonts w:eastAsia="Calibri"/>
              </w:rPr>
              <w:t>строить простые высказывания о себе и о своей профессиональной деятельности</w:t>
            </w:r>
          </w:p>
          <w:p w:rsidR="00725191" w:rsidRPr="00735CD5" w:rsidRDefault="00725191" w:rsidP="00183B9C">
            <w:pPr>
              <w:spacing w:after="0"/>
              <w:jc w:val="both"/>
              <w:rPr>
                <w:rFonts w:eastAsia="Calibri"/>
              </w:rPr>
            </w:pPr>
            <w:r w:rsidRPr="00735CD5">
              <w:rPr>
                <w:rFonts w:eastAsia="Calibri"/>
              </w:rPr>
              <w:t>кратко обосновывать и объяснить свои действия (текущие и планируемые)</w:t>
            </w:r>
          </w:p>
          <w:p w:rsidR="00725191" w:rsidRPr="00735CD5" w:rsidRDefault="00725191" w:rsidP="00183B9C">
            <w:pPr>
              <w:spacing w:after="0"/>
              <w:jc w:val="both"/>
              <w:rPr>
                <w:rFonts w:eastAsia="Calibri"/>
              </w:rPr>
            </w:pPr>
            <w:r w:rsidRPr="00735CD5">
              <w:rPr>
                <w:rFonts w:eastAsia="Calibri"/>
              </w:rPr>
              <w:t>писать простые связные сообщения на знакомые или интересующие профессиональные темы</w:t>
            </w:r>
          </w:p>
        </w:tc>
        <w:tc>
          <w:tcPr>
            <w:tcW w:w="943" w:type="pct"/>
            <w:shd w:val="clear" w:color="auto" w:fill="auto"/>
          </w:tcPr>
          <w:p w:rsidR="00725191" w:rsidRPr="00735CD5" w:rsidRDefault="00725191" w:rsidP="00183B9C">
            <w:pPr>
              <w:spacing w:after="0"/>
              <w:jc w:val="both"/>
              <w:rPr>
                <w:rFonts w:eastAsia="Calibri"/>
              </w:rPr>
            </w:pPr>
            <w:r w:rsidRPr="00735CD5">
              <w:rPr>
                <w:rFonts w:eastAsia="Calibri"/>
              </w:rPr>
              <w:t>правила построения простых и сложных предложений на профессиональные темы</w:t>
            </w:r>
          </w:p>
          <w:p w:rsidR="00725191" w:rsidRPr="00735CD5" w:rsidRDefault="00725191" w:rsidP="00183B9C">
            <w:pPr>
              <w:spacing w:after="0"/>
              <w:jc w:val="both"/>
              <w:rPr>
                <w:rFonts w:eastAsia="Calibri"/>
              </w:rPr>
            </w:pPr>
            <w:r w:rsidRPr="00735CD5">
              <w:rPr>
                <w:rFonts w:eastAsia="Calibri"/>
              </w:rPr>
              <w:t>основные общеупотребительные глаголы (бытовая и профессиональная лексика)</w:t>
            </w:r>
          </w:p>
          <w:p w:rsidR="00725191" w:rsidRPr="00735CD5" w:rsidRDefault="00725191" w:rsidP="00183B9C">
            <w:pPr>
              <w:spacing w:after="0"/>
              <w:jc w:val="both"/>
              <w:rPr>
                <w:rFonts w:eastAsia="Calibri"/>
              </w:rPr>
            </w:pPr>
            <w:r w:rsidRPr="00735CD5">
              <w:rPr>
                <w:rFonts w:eastAsia="Calibri"/>
              </w:rPr>
              <w:t>лексический минимум, относящийся к описанию предметов, средств и процессов профессиональной деятельности</w:t>
            </w:r>
          </w:p>
          <w:p w:rsidR="00725191" w:rsidRPr="00735CD5" w:rsidRDefault="00725191" w:rsidP="00183B9C">
            <w:pPr>
              <w:spacing w:after="0"/>
              <w:jc w:val="both"/>
              <w:rPr>
                <w:rFonts w:eastAsia="Calibri"/>
              </w:rPr>
            </w:pPr>
            <w:r w:rsidRPr="00735CD5">
              <w:rPr>
                <w:rFonts w:eastAsia="Calibri"/>
              </w:rPr>
              <w:t>особенности произношения</w:t>
            </w:r>
          </w:p>
          <w:p w:rsidR="00725191" w:rsidRPr="00735CD5" w:rsidRDefault="00725191" w:rsidP="00183B9C">
            <w:pPr>
              <w:spacing w:after="0"/>
              <w:jc w:val="both"/>
              <w:rPr>
                <w:rFonts w:eastAsia="Calibri"/>
              </w:rPr>
            </w:pPr>
            <w:r w:rsidRPr="00735CD5">
              <w:rPr>
                <w:rFonts w:eastAsia="Calibri"/>
              </w:rPr>
              <w:t>правила чтения текстов профессиональной направленности</w:t>
            </w:r>
          </w:p>
        </w:tc>
      </w:tr>
      <w:tr w:rsidR="00725191" w:rsidRPr="00735CD5" w:rsidTr="00BB4D8A">
        <w:tc>
          <w:tcPr>
            <w:tcW w:w="575" w:type="pct"/>
            <w:shd w:val="clear" w:color="auto" w:fill="auto"/>
          </w:tcPr>
          <w:p w:rsidR="00725191" w:rsidRPr="00735CD5" w:rsidRDefault="00725191" w:rsidP="00183B9C">
            <w:pPr>
              <w:rPr>
                <w:rFonts w:eastAsia="Calibri"/>
                <w:bCs/>
              </w:rPr>
            </w:pPr>
            <w:r w:rsidRPr="00735CD5">
              <w:rPr>
                <w:rFonts w:eastAsia="Calibri"/>
                <w:bCs/>
              </w:rPr>
              <w:t>ОК 11</w:t>
            </w:r>
          </w:p>
        </w:tc>
        <w:tc>
          <w:tcPr>
            <w:tcW w:w="1111" w:type="pct"/>
            <w:shd w:val="clear" w:color="auto" w:fill="auto"/>
          </w:tcPr>
          <w:p w:rsidR="00725191" w:rsidRPr="00735CD5" w:rsidRDefault="00C3058B" w:rsidP="00183B9C">
            <w:pPr>
              <w:rPr>
                <w:rFonts w:eastAsia="Calibri"/>
              </w:rPr>
            </w:pPr>
            <w:r w:rsidRPr="00735CD5">
              <w:rPr>
                <w:rFonts w:eastAsia="Calibri"/>
              </w:rPr>
              <w:t>Планировать предприниматель</w:t>
            </w:r>
            <w:r w:rsidR="00725191" w:rsidRPr="00735CD5">
              <w:rPr>
                <w:rFonts w:eastAsia="Calibri"/>
              </w:rPr>
              <w:t>скую деятельность в профессиональной сфере.</w:t>
            </w:r>
          </w:p>
        </w:tc>
        <w:tc>
          <w:tcPr>
            <w:tcW w:w="1259" w:type="pct"/>
            <w:shd w:val="clear" w:color="auto" w:fill="auto"/>
          </w:tcPr>
          <w:p w:rsidR="00725191" w:rsidRPr="00735CD5" w:rsidRDefault="00725191" w:rsidP="00183B9C">
            <w:pPr>
              <w:rPr>
                <w:rFonts w:eastAsia="Calibri"/>
              </w:rPr>
            </w:pPr>
            <w:r w:rsidRPr="00735CD5">
              <w:rPr>
                <w:rFonts w:eastAsia="Calibri"/>
              </w:rPr>
              <w:t>Определение инвестиционную привлекательность коммерческих идей в рамках профессиональной деятельности</w:t>
            </w:r>
          </w:p>
          <w:p w:rsidR="00725191" w:rsidRPr="00735CD5" w:rsidRDefault="00725191" w:rsidP="00183B9C">
            <w:pPr>
              <w:rPr>
                <w:rFonts w:eastAsia="Calibri"/>
              </w:rPr>
            </w:pPr>
            <w:r w:rsidRPr="00735CD5">
              <w:rPr>
                <w:rFonts w:eastAsia="Calibri"/>
              </w:rPr>
              <w:t>Составлять бизнес план</w:t>
            </w:r>
          </w:p>
          <w:p w:rsidR="00725191" w:rsidRPr="00735CD5" w:rsidRDefault="00725191" w:rsidP="00183B9C">
            <w:pPr>
              <w:rPr>
                <w:rFonts w:eastAsia="Calibri"/>
              </w:rPr>
            </w:pPr>
            <w:r w:rsidRPr="00735CD5">
              <w:rPr>
                <w:rFonts w:eastAsia="Calibri"/>
              </w:rPr>
              <w:t>Презентовать бизнес-идею</w:t>
            </w:r>
          </w:p>
          <w:p w:rsidR="00725191" w:rsidRPr="00735CD5" w:rsidRDefault="00725191" w:rsidP="00183B9C">
            <w:pPr>
              <w:rPr>
                <w:rFonts w:eastAsia="Calibri"/>
              </w:rPr>
            </w:pPr>
            <w:r w:rsidRPr="00735CD5">
              <w:rPr>
                <w:rFonts w:eastAsia="Calibri"/>
              </w:rPr>
              <w:t>Определение источников финансирования</w:t>
            </w:r>
          </w:p>
          <w:p w:rsidR="00725191" w:rsidRPr="00735CD5" w:rsidRDefault="00725191" w:rsidP="00183B9C">
            <w:pPr>
              <w:rPr>
                <w:rFonts w:eastAsia="Calibri"/>
              </w:rPr>
            </w:pPr>
            <w:r w:rsidRPr="00735CD5">
              <w:rPr>
                <w:rFonts w:eastAsia="Calibri"/>
              </w:rPr>
              <w:t>Применение грамотных кредитных продуктов для открытия дела</w:t>
            </w:r>
          </w:p>
        </w:tc>
        <w:tc>
          <w:tcPr>
            <w:tcW w:w="1111" w:type="pct"/>
            <w:shd w:val="clear" w:color="auto" w:fill="auto"/>
          </w:tcPr>
          <w:p w:rsidR="00725191" w:rsidRPr="00735CD5" w:rsidRDefault="00725191" w:rsidP="00183B9C">
            <w:pPr>
              <w:rPr>
                <w:rFonts w:eastAsia="Calibri"/>
                <w:bCs/>
              </w:rPr>
            </w:pPr>
            <w:r w:rsidRPr="00735CD5">
              <w:rPr>
                <w:rFonts w:eastAsia="Calibri"/>
                <w:bCs/>
              </w:rPr>
              <w:t>Выявлять достоинства и недостатки коммерческой идеи</w:t>
            </w:r>
          </w:p>
          <w:p w:rsidR="00725191" w:rsidRPr="00735CD5" w:rsidRDefault="00725191" w:rsidP="00183B9C">
            <w:pPr>
              <w:rPr>
                <w:rFonts w:eastAsia="Calibri"/>
                <w:bCs/>
              </w:rPr>
            </w:pPr>
            <w:r w:rsidRPr="00735CD5">
              <w:rPr>
                <w:rFonts w:eastAsia="Calibri"/>
                <w:bCs/>
              </w:rPr>
              <w:t>Презентовать  идеи открытия собственного дела в профессиональной деятельности</w:t>
            </w:r>
          </w:p>
          <w:p w:rsidR="00725191" w:rsidRPr="00735CD5" w:rsidRDefault="00725191" w:rsidP="00183B9C">
            <w:pPr>
              <w:rPr>
                <w:rFonts w:eastAsia="Calibri"/>
                <w:bCs/>
              </w:rPr>
            </w:pPr>
            <w:r w:rsidRPr="00735CD5">
              <w:rPr>
                <w:rFonts w:eastAsia="Calibri"/>
                <w:bCs/>
              </w:rPr>
              <w:t>Оформлять бизнес-план</w:t>
            </w:r>
          </w:p>
          <w:p w:rsidR="00725191" w:rsidRPr="00735CD5" w:rsidRDefault="00725191" w:rsidP="00183B9C">
            <w:pPr>
              <w:rPr>
                <w:rFonts w:eastAsia="Calibri"/>
                <w:bCs/>
              </w:rPr>
            </w:pPr>
            <w:r w:rsidRPr="00735CD5">
              <w:rPr>
                <w:rFonts w:eastAsia="Calibri"/>
                <w:bCs/>
              </w:rPr>
              <w:t>Рассчитывать размеры выплат по процентным ставкам кредитования</w:t>
            </w:r>
          </w:p>
        </w:tc>
        <w:tc>
          <w:tcPr>
            <w:tcW w:w="943" w:type="pct"/>
            <w:shd w:val="clear" w:color="auto" w:fill="auto"/>
          </w:tcPr>
          <w:p w:rsidR="00725191" w:rsidRPr="00735CD5" w:rsidRDefault="00725191" w:rsidP="00183B9C">
            <w:pPr>
              <w:rPr>
                <w:rFonts w:eastAsia="Calibri"/>
                <w:bCs/>
              </w:rPr>
            </w:pPr>
            <w:r w:rsidRPr="00735CD5">
              <w:rPr>
                <w:rFonts w:eastAsia="Calibri"/>
                <w:bCs/>
              </w:rPr>
              <w:t>Основы предпринимательской деятельности</w:t>
            </w:r>
          </w:p>
          <w:p w:rsidR="00725191" w:rsidRPr="00735CD5" w:rsidRDefault="00725191" w:rsidP="00183B9C">
            <w:pPr>
              <w:rPr>
                <w:rFonts w:eastAsia="Calibri"/>
                <w:bCs/>
              </w:rPr>
            </w:pPr>
            <w:r w:rsidRPr="00735CD5">
              <w:rPr>
                <w:rFonts w:eastAsia="Calibri"/>
                <w:bCs/>
              </w:rPr>
              <w:t>Основы финансовой грамотности</w:t>
            </w:r>
          </w:p>
          <w:p w:rsidR="00725191" w:rsidRPr="00735CD5" w:rsidRDefault="00725191" w:rsidP="00183B9C">
            <w:pPr>
              <w:rPr>
                <w:rFonts w:eastAsia="Calibri"/>
                <w:bCs/>
              </w:rPr>
            </w:pPr>
            <w:r w:rsidRPr="00735CD5">
              <w:rPr>
                <w:rFonts w:eastAsia="Calibri"/>
                <w:bCs/>
              </w:rPr>
              <w:t>Правила разработки бизнес-планов</w:t>
            </w:r>
          </w:p>
          <w:p w:rsidR="00725191" w:rsidRPr="00735CD5" w:rsidRDefault="00725191" w:rsidP="00183B9C">
            <w:pPr>
              <w:rPr>
                <w:rFonts w:eastAsia="Calibri"/>
                <w:bCs/>
              </w:rPr>
            </w:pPr>
            <w:r w:rsidRPr="00735CD5">
              <w:rPr>
                <w:rFonts w:eastAsia="Calibri"/>
                <w:bCs/>
              </w:rPr>
              <w:t>Порядок выстраивания презентации</w:t>
            </w:r>
          </w:p>
          <w:p w:rsidR="00725191" w:rsidRPr="00735CD5" w:rsidRDefault="00725191" w:rsidP="00183B9C">
            <w:pPr>
              <w:rPr>
                <w:rFonts w:eastAsia="Calibri"/>
                <w:bCs/>
              </w:rPr>
            </w:pPr>
            <w:r w:rsidRPr="00735CD5">
              <w:rPr>
                <w:rFonts w:eastAsia="Calibri"/>
                <w:bCs/>
              </w:rPr>
              <w:t xml:space="preserve">Кредитные банковские продукты </w:t>
            </w:r>
          </w:p>
        </w:tc>
      </w:tr>
    </w:tbl>
    <w:p w:rsidR="00796DBA" w:rsidRPr="008B3D5E" w:rsidRDefault="00796DBA" w:rsidP="00F45489"/>
    <w:p w:rsidR="00BB4D8A" w:rsidRDefault="00BB4D8A">
      <w:pPr>
        <w:spacing w:before="0" w:after="200" w:line="276" w:lineRule="auto"/>
        <w:rPr>
          <w:b/>
          <w:bCs/>
          <w:iCs/>
        </w:rPr>
      </w:pPr>
      <w:bookmarkStart w:id="19" w:name="_Toc460855526"/>
      <w:bookmarkStart w:id="20" w:name="_Toc460939936"/>
      <w:r>
        <w:rPr>
          <w:i/>
        </w:rPr>
        <w:br w:type="page"/>
      </w:r>
    </w:p>
    <w:p w:rsidR="004C05E5" w:rsidRPr="00971DDF" w:rsidRDefault="00BB4D8A" w:rsidP="00EA37E5">
      <w:pPr>
        <w:pStyle w:val="2"/>
        <w:jc w:val="center"/>
        <w:rPr>
          <w:rFonts w:ascii="Times New Roman" w:hAnsi="Times New Roman"/>
          <w:i w:val="0"/>
          <w:sz w:val="24"/>
          <w:szCs w:val="24"/>
        </w:rPr>
      </w:pPr>
      <w:r>
        <w:rPr>
          <w:rFonts w:ascii="Times New Roman" w:hAnsi="Times New Roman"/>
          <w:i w:val="0"/>
          <w:sz w:val="24"/>
          <w:szCs w:val="24"/>
        </w:rPr>
        <w:t>3</w:t>
      </w:r>
      <w:r w:rsidR="004C05E5">
        <w:rPr>
          <w:rFonts w:ascii="Times New Roman" w:hAnsi="Times New Roman"/>
          <w:i w:val="0"/>
          <w:sz w:val="24"/>
          <w:szCs w:val="24"/>
        </w:rPr>
        <w:t>.3</w:t>
      </w:r>
      <w:r w:rsidR="004C05E5" w:rsidRPr="00715D54">
        <w:rPr>
          <w:rFonts w:ascii="Times New Roman" w:hAnsi="Times New Roman"/>
          <w:i w:val="0"/>
          <w:sz w:val="24"/>
          <w:szCs w:val="24"/>
        </w:rPr>
        <w:t xml:space="preserve">. </w:t>
      </w:r>
      <w:bookmarkEnd w:id="19"/>
      <w:bookmarkEnd w:id="20"/>
      <w:r w:rsidR="004C05E5" w:rsidRPr="00715D54">
        <w:rPr>
          <w:rFonts w:ascii="Times New Roman" w:hAnsi="Times New Roman"/>
          <w:i w:val="0"/>
          <w:sz w:val="24"/>
          <w:szCs w:val="24"/>
        </w:rPr>
        <w:t xml:space="preserve">Формирование </w:t>
      </w:r>
      <w:r w:rsidR="004C05E5" w:rsidRPr="00C82847">
        <w:rPr>
          <w:rFonts w:ascii="Times New Roman" w:hAnsi="Times New Roman"/>
          <w:i w:val="0"/>
          <w:sz w:val="24"/>
          <w:szCs w:val="24"/>
        </w:rPr>
        <w:t>перечня</w:t>
      </w:r>
      <w:r w:rsidR="004C05E5" w:rsidRPr="00715D54">
        <w:rPr>
          <w:rFonts w:ascii="Times New Roman" w:hAnsi="Times New Roman"/>
          <w:i w:val="0"/>
          <w:sz w:val="24"/>
          <w:szCs w:val="24"/>
        </w:rPr>
        <w:t xml:space="preserve"> учебных дисциплин в структуре программы</w:t>
      </w:r>
    </w:p>
    <w:p w:rsidR="004C05E5" w:rsidRPr="00D33986" w:rsidRDefault="004C05E5" w:rsidP="00EA37E5">
      <w:pPr>
        <w:pStyle w:val="1"/>
        <w:jc w:val="center"/>
        <w:rPr>
          <w:rFonts w:ascii="Times New Roman" w:hAnsi="Times New Roman"/>
          <w:sz w:val="24"/>
          <w:szCs w:val="24"/>
        </w:rPr>
      </w:pPr>
      <w:r w:rsidRPr="00D33986">
        <w:rPr>
          <w:rFonts w:ascii="Times New Roman" w:hAnsi="Times New Roman"/>
          <w:sz w:val="24"/>
          <w:szCs w:val="24"/>
        </w:rPr>
        <w:t>3.3.1. Выявление предметных областей профессиональной направленности</w:t>
      </w:r>
    </w:p>
    <w:p w:rsidR="004C05E5" w:rsidRPr="00B6741D" w:rsidRDefault="004C05E5" w:rsidP="00F45489"/>
    <w:tbl>
      <w:tblPr>
        <w:tblpPr w:leftFromText="180" w:rightFromText="180" w:vertAnchor="text"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8632"/>
        <w:gridCol w:w="1105"/>
        <w:gridCol w:w="1880"/>
      </w:tblGrid>
      <w:tr w:rsidR="004C05E5" w:rsidRPr="008203BE" w:rsidTr="00735CD5">
        <w:trPr>
          <w:trHeight w:val="1253"/>
        </w:trPr>
        <w:tc>
          <w:tcPr>
            <w:tcW w:w="920" w:type="pct"/>
            <w:vAlign w:val="center"/>
          </w:tcPr>
          <w:p w:rsidR="004C05E5" w:rsidRPr="008203BE" w:rsidRDefault="004C05E5" w:rsidP="00735CD5">
            <w:pPr>
              <w:jc w:val="center"/>
            </w:pPr>
            <w:r w:rsidRPr="008203BE">
              <w:rPr>
                <w:sz w:val="22"/>
                <w:szCs w:val="22"/>
              </w:rPr>
              <w:t>Наименование курсов/дисциплин</w:t>
            </w:r>
            <w:r w:rsidRPr="008203BE" w:rsidDel="002642C8">
              <w:rPr>
                <w:sz w:val="22"/>
                <w:szCs w:val="22"/>
              </w:rPr>
              <w:t xml:space="preserve"> </w:t>
            </w:r>
            <w:r w:rsidRPr="008203BE">
              <w:rPr>
                <w:sz w:val="22"/>
                <w:szCs w:val="22"/>
              </w:rPr>
              <w:t>и соотнесение их с циклами</w:t>
            </w:r>
          </w:p>
        </w:tc>
        <w:tc>
          <w:tcPr>
            <w:tcW w:w="3027" w:type="pct"/>
            <w:shd w:val="clear" w:color="auto" w:fill="auto"/>
            <w:vAlign w:val="center"/>
          </w:tcPr>
          <w:p w:rsidR="004C05E5" w:rsidRPr="00735CD5" w:rsidRDefault="004C05E5" w:rsidP="00735CD5">
            <w:pPr>
              <w:jc w:val="center"/>
              <w:rPr>
                <w:u w:val="single"/>
              </w:rPr>
            </w:pPr>
            <w:r w:rsidRPr="008203BE">
              <w:rPr>
                <w:sz w:val="22"/>
                <w:szCs w:val="22"/>
                <w:u w:val="single"/>
              </w:rPr>
              <w:t>Знания /</w:t>
            </w:r>
            <w:r w:rsidR="00735CD5">
              <w:rPr>
                <w:u w:val="single"/>
              </w:rPr>
              <w:t xml:space="preserve"> </w:t>
            </w:r>
            <w:r w:rsidR="00735CD5">
              <w:rPr>
                <w:sz w:val="22"/>
                <w:szCs w:val="22"/>
              </w:rPr>
              <w:t>у</w:t>
            </w:r>
            <w:r w:rsidRPr="008203BE">
              <w:rPr>
                <w:sz w:val="22"/>
                <w:szCs w:val="22"/>
              </w:rPr>
              <w:t>мения</w:t>
            </w:r>
          </w:p>
        </w:tc>
        <w:tc>
          <w:tcPr>
            <w:tcW w:w="391" w:type="pct"/>
            <w:vAlign w:val="center"/>
          </w:tcPr>
          <w:p w:rsidR="00B6741D" w:rsidRDefault="004C05E5" w:rsidP="00735CD5">
            <w:pPr>
              <w:jc w:val="center"/>
            </w:pPr>
            <w:r w:rsidRPr="008203BE">
              <w:rPr>
                <w:sz w:val="22"/>
                <w:szCs w:val="22"/>
              </w:rPr>
              <w:t>Объе</w:t>
            </w:r>
            <w:r w:rsidR="00735CD5">
              <w:rPr>
                <w:sz w:val="22"/>
                <w:szCs w:val="22"/>
              </w:rPr>
              <w:t>м</w:t>
            </w:r>
          </w:p>
          <w:p w:rsidR="004C05E5" w:rsidRPr="008203BE" w:rsidRDefault="004C05E5" w:rsidP="00735CD5">
            <w:pPr>
              <w:jc w:val="center"/>
            </w:pPr>
          </w:p>
        </w:tc>
        <w:tc>
          <w:tcPr>
            <w:tcW w:w="662" w:type="pct"/>
            <w:shd w:val="clear" w:color="auto" w:fill="auto"/>
            <w:vAlign w:val="center"/>
          </w:tcPr>
          <w:p w:rsidR="00735CD5" w:rsidRDefault="004C05E5" w:rsidP="00735CD5">
            <w:pPr>
              <w:jc w:val="center"/>
            </w:pPr>
            <w:r w:rsidRPr="008203BE">
              <w:rPr>
                <w:sz w:val="22"/>
                <w:szCs w:val="22"/>
              </w:rPr>
              <w:t>Формируемые</w:t>
            </w:r>
          </w:p>
          <w:p w:rsidR="004C05E5" w:rsidRPr="008203BE" w:rsidRDefault="004C05E5" w:rsidP="00735CD5">
            <w:pPr>
              <w:jc w:val="center"/>
            </w:pPr>
            <w:r w:rsidRPr="008203BE">
              <w:rPr>
                <w:sz w:val="22"/>
                <w:szCs w:val="22"/>
              </w:rPr>
              <w:t>ПК и ОК</w:t>
            </w:r>
          </w:p>
        </w:tc>
      </w:tr>
      <w:tr w:rsidR="004C05E5" w:rsidRPr="008203BE" w:rsidTr="00735CD5">
        <w:trPr>
          <w:trHeight w:val="699"/>
        </w:trPr>
        <w:tc>
          <w:tcPr>
            <w:tcW w:w="920" w:type="pct"/>
            <w:vMerge w:val="restart"/>
          </w:tcPr>
          <w:p w:rsidR="004C05E5" w:rsidRPr="00352751" w:rsidRDefault="004C05E5" w:rsidP="00FB0B12">
            <w:pPr>
              <w:jc w:val="both"/>
            </w:pPr>
            <w:r>
              <w:rPr>
                <w:sz w:val="22"/>
                <w:szCs w:val="22"/>
              </w:rPr>
              <w:t>ОП. Электротехника</w:t>
            </w:r>
          </w:p>
        </w:tc>
        <w:tc>
          <w:tcPr>
            <w:tcW w:w="3027" w:type="pct"/>
            <w:shd w:val="clear" w:color="auto" w:fill="auto"/>
          </w:tcPr>
          <w:p w:rsidR="004C05E5" w:rsidRPr="008203BE" w:rsidRDefault="004C05E5" w:rsidP="00FB0B12">
            <w:pPr>
              <w:rPr>
                <w:u w:val="single"/>
              </w:rPr>
            </w:pPr>
            <w:r w:rsidRPr="008203BE">
              <w:rPr>
                <w:u w:val="single"/>
              </w:rPr>
              <w:t>Знания</w:t>
            </w:r>
          </w:p>
          <w:p w:rsidR="004C05E5" w:rsidRPr="00AB6B7F" w:rsidRDefault="004C05E5" w:rsidP="00796DBA">
            <w:pPr>
              <w:shd w:val="clear" w:color="auto" w:fill="FFFFFF"/>
              <w:spacing w:before="0" w:after="200"/>
              <w:contextualSpacing/>
            </w:pPr>
            <w:r w:rsidRPr="00796DBA">
              <w:rPr>
                <w:spacing w:val="-1"/>
              </w:rPr>
              <w:t xml:space="preserve">основные понятия о постоянном и переменном электрическом токе, последовательное и параллельное соединение проводников и источников тока, единицы </w:t>
            </w:r>
            <w:r w:rsidRPr="00AB6B7F">
              <w:t xml:space="preserve">измерения силы тока, напряжения, мощности электрического </w:t>
            </w:r>
            <w:r w:rsidRPr="00796DBA">
              <w:rPr>
                <w:spacing w:val="-1"/>
              </w:rPr>
              <w:t xml:space="preserve">тока, сопротивления проводников, электрических и магнитных </w:t>
            </w:r>
            <w:r w:rsidRPr="00AB6B7F">
              <w:t>полей;</w:t>
            </w:r>
          </w:p>
          <w:p w:rsidR="004C05E5" w:rsidRPr="00AB6B7F" w:rsidRDefault="004C05E5" w:rsidP="00796DBA">
            <w:pPr>
              <w:shd w:val="clear" w:color="auto" w:fill="FFFFFF"/>
              <w:spacing w:before="0" w:after="200"/>
              <w:contextualSpacing/>
            </w:pPr>
            <w:r w:rsidRPr="00796DBA">
              <w:rPr>
                <w:spacing w:val="-1"/>
              </w:rPr>
              <w:t xml:space="preserve">сущность и методы измерений электрических величин, </w:t>
            </w:r>
            <w:r w:rsidRPr="00796DBA">
              <w:rPr>
                <w:spacing w:val="-2"/>
              </w:rPr>
              <w:t xml:space="preserve">конструктивные и технические характеристики измерительных </w:t>
            </w:r>
            <w:r w:rsidRPr="00AB6B7F">
              <w:t>приборов;</w:t>
            </w:r>
          </w:p>
          <w:p w:rsidR="004C05E5" w:rsidRPr="00AB6B7F" w:rsidRDefault="004C05E5" w:rsidP="00796DBA">
            <w:pPr>
              <w:shd w:val="clear" w:color="auto" w:fill="FFFFFF"/>
              <w:spacing w:before="0" w:after="200"/>
              <w:contextualSpacing/>
            </w:pPr>
            <w:r w:rsidRPr="00796DBA">
              <w:rPr>
                <w:spacing w:val="-3"/>
              </w:rPr>
              <w:t xml:space="preserve">типы и правила графического изображения и составления </w:t>
            </w:r>
            <w:r w:rsidRPr="00AB6B7F">
              <w:t>электрических схем;</w:t>
            </w:r>
          </w:p>
          <w:p w:rsidR="004C05E5" w:rsidRPr="00AB6B7F" w:rsidRDefault="004C05E5" w:rsidP="00796DBA">
            <w:pPr>
              <w:shd w:val="clear" w:color="auto" w:fill="FFFFFF"/>
              <w:spacing w:before="0" w:after="200"/>
              <w:ind w:right="461"/>
              <w:contextualSpacing/>
            </w:pPr>
            <w:r w:rsidRPr="00796DBA">
              <w:rPr>
                <w:spacing w:val="-2"/>
              </w:rPr>
              <w:t xml:space="preserve">условные обозначения электротехнических приборов и </w:t>
            </w:r>
            <w:r w:rsidRPr="00AB6B7F">
              <w:t>электрических машин;</w:t>
            </w:r>
          </w:p>
          <w:p w:rsidR="004C05E5" w:rsidRPr="00AB6B7F" w:rsidRDefault="004C05E5" w:rsidP="00796DBA">
            <w:pPr>
              <w:shd w:val="clear" w:color="auto" w:fill="FFFFFF"/>
              <w:spacing w:before="0" w:after="200"/>
              <w:contextualSpacing/>
            </w:pPr>
            <w:r w:rsidRPr="00796DBA">
              <w:rPr>
                <w:spacing w:val="-1"/>
              </w:rPr>
              <w:t>основные элементы электрических сетей;</w:t>
            </w:r>
          </w:p>
          <w:p w:rsidR="004C05E5" w:rsidRPr="00796DBA" w:rsidRDefault="004C05E5" w:rsidP="0079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contextualSpacing/>
              <w:rPr>
                <w:spacing w:val="-1"/>
              </w:rPr>
            </w:pPr>
            <w:r w:rsidRPr="00796DBA">
              <w:rPr>
                <w:spacing w:val="-1"/>
              </w:rPr>
              <w:t xml:space="preserve">принципы действия, устройство, основные характеристики </w:t>
            </w:r>
            <w:r w:rsidRPr="00AB6B7F">
              <w:t xml:space="preserve">электроизмерительных приборов, электрических машин, </w:t>
            </w:r>
            <w:r w:rsidRPr="00796DBA">
              <w:rPr>
                <w:spacing w:val="-1"/>
              </w:rPr>
              <w:t>аппаратуры управления и защиты, схемы электроснабжения;</w:t>
            </w:r>
          </w:p>
          <w:p w:rsidR="004C05E5" w:rsidRPr="00796DBA" w:rsidRDefault="004C05E5" w:rsidP="00796DBA">
            <w:pPr>
              <w:shd w:val="clear" w:color="auto" w:fill="FFFFFF"/>
              <w:spacing w:before="0" w:after="200"/>
              <w:contextualSpacing/>
              <w:rPr>
                <w:spacing w:val="-3"/>
              </w:rPr>
            </w:pPr>
            <w:r w:rsidRPr="00796DBA">
              <w:rPr>
                <w:spacing w:val="-3"/>
              </w:rPr>
              <w:t>двигатели постоянного и переменного тока, их устройство, принципы действия, правила пуска, остановки;</w:t>
            </w:r>
          </w:p>
          <w:p w:rsidR="004C05E5" w:rsidRPr="00796DBA" w:rsidRDefault="004C05E5" w:rsidP="00796DBA">
            <w:pPr>
              <w:shd w:val="clear" w:color="auto" w:fill="FFFFFF"/>
              <w:spacing w:before="0" w:after="200"/>
              <w:contextualSpacing/>
              <w:rPr>
                <w:spacing w:val="-3"/>
              </w:rPr>
            </w:pPr>
            <w:r w:rsidRPr="00796DBA">
              <w:rPr>
                <w:spacing w:val="-3"/>
              </w:rPr>
              <w:t>способы экономии электроэнергии;</w:t>
            </w:r>
          </w:p>
          <w:p w:rsidR="004C05E5" w:rsidRPr="00796DBA" w:rsidRDefault="004C05E5" w:rsidP="00796DBA">
            <w:pPr>
              <w:shd w:val="clear" w:color="auto" w:fill="FFFFFF"/>
              <w:spacing w:before="0" w:after="200"/>
              <w:contextualSpacing/>
              <w:rPr>
                <w:spacing w:val="-3"/>
              </w:rPr>
            </w:pPr>
            <w:r w:rsidRPr="00796DBA">
              <w:rPr>
                <w:spacing w:val="-3"/>
              </w:rPr>
              <w:t>правила сращивания, спайки и изоляции проводов;</w:t>
            </w:r>
          </w:p>
          <w:p w:rsidR="004C05E5" w:rsidRPr="00B222A8" w:rsidRDefault="004C05E5" w:rsidP="00FB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rPr>
            </w:pPr>
            <w:r w:rsidRPr="00AB6B7F">
              <w:rPr>
                <w:spacing w:val="-3"/>
              </w:rPr>
              <w:t>виды и свойства электротехнических материалов</w:t>
            </w:r>
          </w:p>
          <w:p w:rsidR="004C05E5" w:rsidRPr="00B222A8" w:rsidRDefault="004C05E5" w:rsidP="00FB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rPr>
            </w:pPr>
            <w:r w:rsidRPr="00AB6B7F">
              <w:rPr>
                <w:spacing w:val="-3"/>
              </w:rPr>
              <w:t>правила техники безопасности при работе с электрическими</w:t>
            </w:r>
            <w:r w:rsidRPr="00AB6B7F">
              <w:rPr>
                <w:spacing w:val="-3"/>
              </w:rPr>
              <w:br/>
              <w:t>приборами</w:t>
            </w:r>
          </w:p>
        </w:tc>
        <w:tc>
          <w:tcPr>
            <w:tcW w:w="391" w:type="pct"/>
          </w:tcPr>
          <w:p w:rsidR="004C05E5" w:rsidRPr="008203BE" w:rsidRDefault="00BE2EC9" w:rsidP="00FB0B12">
            <w:pPr>
              <w:jc w:val="both"/>
            </w:pPr>
            <w:r>
              <w:t>74</w:t>
            </w:r>
          </w:p>
        </w:tc>
        <w:tc>
          <w:tcPr>
            <w:tcW w:w="662" w:type="pct"/>
            <w:vMerge w:val="restart"/>
            <w:shd w:val="clear" w:color="auto" w:fill="auto"/>
          </w:tcPr>
          <w:p w:rsidR="004C05E5" w:rsidRDefault="004C05E5" w:rsidP="00FB0B12">
            <w:pPr>
              <w:jc w:val="both"/>
            </w:pPr>
            <w:r>
              <w:t>ПК.2.1-2.3</w:t>
            </w:r>
          </w:p>
          <w:p w:rsidR="004C05E5" w:rsidRDefault="004C05E5" w:rsidP="00FB0B12">
            <w:pPr>
              <w:jc w:val="both"/>
            </w:pPr>
            <w:r>
              <w:t xml:space="preserve">ОК 01-07, </w:t>
            </w:r>
          </w:p>
          <w:p w:rsidR="004C05E5" w:rsidRPr="00352751" w:rsidRDefault="004C05E5" w:rsidP="00FB0B12">
            <w:pPr>
              <w:jc w:val="both"/>
              <w:rPr>
                <w:b/>
              </w:rPr>
            </w:pPr>
            <w:r>
              <w:t>ОК 09</w:t>
            </w:r>
            <w:r>
              <w:rPr>
                <w:lang w:val="en-US"/>
              </w:rPr>
              <w:t>-1</w:t>
            </w:r>
            <w:r>
              <w:t>0</w:t>
            </w:r>
          </w:p>
          <w:p w:rsidR="004C05E5" w:rsidRPr="008203BE" w:rsidRDefault="004C05E5" w:rsidP="00FB0B12">
            <w:pPr>
              <w:jc w:val="both"/>
            </w:pPr>
          </w:p>
        </w:tc>
      </w:tr>
      <w:tr w:rsidR="004C05E5" w:rsidRPr="008203BE" w:rsidTr="00735CD5">
        <w:trPr>
          <w:trHeight w:val="1253"/>
        </w:trPr>
        <w:tc>
          <w:tcPr>
            <w:tcW w:w="920" w:type="pct"/>
            <w:vMerge/>
          </w:tcPr>
          <w:p w:rsidR="004C05E5" w:rsidRPr="008203BE" w:rsidRDefault="004C05E5" w:rsidP="00FB0B12">
            <w:pPr>
              <w:jc w:val="both"/>
            </w:pPr>
          </w:p>
        </w:tc>
        <w:tc>
          <w:tcPr>
            <w:tcW w:w="3027" w:type="pct"/>
            <w:shd w:val="clear" w:color="auto" w:fill="auto"/>
          </w:tcPr>
          <w:p w:rsidR="004C05E5" w:rsidRPr="008203BE" w:rsidRDefault="004C05E5" w:rsidP="00FB0B12">
            <w:pPr>
              <w:rPr>
                <w:u w:val="single"/>
              </w:rPr>
            </w:pPr>
            <w:r w:rsidRPr="008203BE">
              <w:rPr>
                <w:u w:val="single"/>
              </w:rPr>
              <w:t>Умения</w:t>
            </w:r>
          </w:p>
          <w:p w:rsidR="004C05E5" w:rsidRPr="00AB6B7F" w:rsidRDefault="004C05E5" w:rsidP="00183B9C">
            <w:pPr>
              <w:pStyle w:val="a5"/>
              <w:shd w:val="clear" w:color="auto" w:fill="FFFFFF"/>
              <w:spacing w:before="14" w:after="200"/>
              <w:ind w:left="-27"/>
              <w:contextualSpacing/>
            </w:pPr>
            <w:r w:rsidRPr="00AB6B7F">
              <w:rPr>
                <w:spacing w:val="-3"/>
              </w:rPr>
              <w:t>контролировать выполнение заземления, зануления;</w:t>
            </w:r>
          </w:p>
          <w:p w:rsidR="004C05E5" w:rsidRPr="00AB6B7F" w:rsidRDefault="004C05E5" w:rsidP="00183B9C">
            <w:pPr>
              <w:pStyle w:val="a5"/>
              <w:shd w:val="clear" w:color="auto" w:fill="FFFFFF"/>
              <w:spacing w:before="5" w:after="200"/>
              <w:ind w:left="-27" w:right="1843"/>
              <w:contextualSpacing/>
            </w:pPr>
            <w:r w:rsidRPr="00AB6B7F">
              <w:rPr>
                <w:spacing w:val="-3"/>
              </w:rPr>
              <w:t xml:space="preserve">производить контроль параметров работы </w:t>
            </w:r>
            <w:r w:rsidRPr="00AB6B7F">
              <w:t>электрооборудования;</w:t>
            </w:r>
          </w:p>
          <w:p w:rsidR="004C05E5" w:rsidRPr="00AB6B7F" w:rsidRDefault="004C05E5" w:rsidP="00183B9C">
            <w:pPr>
              <w:pStyle w:val="a5"/>
              <w:shd w:val="clear" w:color="auto" w:fill="FFFFFF"/>
              <w:spacing w:before="19" w:after="200"/>
              <w:ind w:left="-27"/>
              <w:contextualSpacing/>
            </w:pPr>
            <w:r w:rsidRPr="00AB6B7F">
              <w:rPr>
                <w:spacing w:val="-3"/>
              </w:rPr>
              <w:t xml:space="preserve">пускать и останавливать электродвигатели, установленные </w:t>
            </w:r>
            <w:r w:rsidRPr="00AB6B7F">
              <w:t>на эксплуатируемом оборудовании:</w:t>
            </w:r>
          </w:p>
          <w:p w:rsidR="004C05E5" w:rsidRPr="00AB6B7F" w:rsidRDefault="004C05E5" w:rsidP="00183B9C">
            <w:pPr>
              <w:pStyle w:val="a5"/>
              <w:shd w:val="clear" w:color="auto" w:fill="FFFFFF"/>
              <w:spacing w:before="5" w:after="200"/>
              <w:ind w:left="-27"/>
              <w:contextualSpacing/>
            </w:pPr>
            <w:r w:rsidRPr="00AB6B7F">
              <w:rPr>
                <w:spacing w:val="-1"/>
              </w:rPr>
              <w:t xml:space="preserve">рассчитывать параметры, составлять и собирать схемы </w:t>
            </w:r>
            <w:r w:rsidRPr="00AB6B7F">
              <w:rPr>
                <w:spacing w:val="-3"/>
              </w:rPr>
              <w:t xml:space="preserve">включения приборов при измерении различных электрических </w:t>
            </w:r>
            <w:r w:rsidRPr="00AB6B7F">
              <w:rPr>
                <w:spacing w:val="-1"/>
              </w:rPr>
              <w:t>величин, электрических машин и механизмов;</w:t>
            </w:r>
          </w:p>
          <w:p w:rsidR="004C05E5" w:rsidRPr="00AB6B7F" w:rsidRDefault="004C05E5" w:rsidP="00183B9C">
            <w:pPr>
              <w:pStyle w:val="a5"/>
              <w:shd w:val="clear" w:color="auto" w:fill="FFFFFF"/>
              <w:spacing w:before="19" w:after="200"/>
              <w:ind w:left="-27" w:right="922"/>
              <w:contextualSpacing/>
            </w:pPr>
            <w:r w:rsidRPr="00AB6B7F">
              <w:rPr>
                <w:spacing w:val="-1"/>
              </w:rPr>
              <w:t xml:space="preserve">снимать показания работы и пользоваться </w:t>
            </w:r>
            <w:r w:rsidRPr="00AB6B7F">
              <w:rPr>
                <w:spacing w:val="-3"/>
              </w:rPr>
              <w:t xml:space="preserve">электрооборудованием с соблюдением норм техники </w:t>
            </w:r>
            <w:r w:rsidRPr="00AB6B7F">
              <w:t>безопасности и правил эксплуатации;</w:t>
            </w:r>
          </w:p>
          <w:p w:rsidR="00183B9C" w:rsidRDefault="004C05E5" w:rsidP="00183B9C">
            <w:pPr>
              <w:pStyle w:val="a5"/>
              <w:shd w:val="clear" w:color="auto" w:fill="FFFFFF"/>
              <w:spacing w:before="10" w:after="200"/>
              <w:ind w:left="-27" w:right="461"/>
              <w:contextualSpacing/>
            </w:pPr>
            <w:r w:rsidRPr="00AB6B7F">
              <w:rPr>
                <w:spacing w:val="-3"/>
              </w:rPr>
              <w:t xml:space="preserve">читать принципиальные, электрические и монтажные </w:t>
            </w:r>
            <w:r w:rsidRPr="00AB6B7F">
              <w:t>схемы;</w:t>
            </w:r>
          </w:p>
          <w:p w:rsidR="004C05E5" w:rsidRPr="008203BE" w:rsidRDefault="004C05E5" w:rsidP="00183B9C">
            <w:pPr>
              <w:pStyle w:val="a5"/>
              <w:shd w:val="clear" w:color="auto" w:fill="FFFFFF"/>
              <w:spacing w:before="10" w:after="200"/>
              <w:ind w:left="-27" w:right="461"/>
              <w:contextualSpacing/>
            </w:pPr>
            <w:r w:rsidRPr="00AB6B7F">
              <w:rPr>
                <w:spacing w:val="-3"/>
              </w:rPr>
              <w:t xml:space="preserve">проводить сращивание, спайку и изоляцию проводов и </w:t>
            </w:r>
            <w:r w:rsidRPr="00AB6B7F">
              <w:t>контролировать качество выполняемых работ</w:t>
            </w:r>
          </w:p>
        </w:tc>
        <w:tc>
          <w:tcPr>
            <w:tcW w:w="391" w:type="pct"/>
          </w:tcPr>
          <w:p w:rsidR="004C05E5" w:rsidRPr="008203BE" w:rsidRDefault="004C05E5" w:rsidP="00FB0B12">
            <w:pPr>
              <w:jc w:val="both"/>
            </w:pPr>
          </w:p>
        </w:tc>
        <w:tc>
          <w:tcPr>
            <w:tcW w:w="662" w:type="pct"/>
            <w:vMerge/>
            <w:shd w:val="clear" w:color="auto" w:fill="auto"/>
          </w:tcPr>
          <w:p w:rsidR="004C05E5" w:rsidRPr="008203BE" w:rsidRDefault="004C05E5" w:rsidP="00FB0B12">
            <w:pPr>
              <w:jc w:val="both"/>
            </w:pPr>
          </w:p>
        </w:tc>
      </w:tr>
      <w:tr w:rsidR="004C05E5" w:rsidRPr="008203BE" w:rsidTr="00735CD5">
        <w:trPr>
          <w:trHeight w:val="416"/>
        </w:trPr>
        <w:tc>
          <w:tcPr>
            <w:tcW w:w="920" w:type="pct"/>
            <w:vMerge w:val="restart"/>
          </w:tcPr>
          <w:p w:rsidR="004C05E5" w:rsidRPr="00D33986" w:rsidRDefault="004C05E5" w:rsidP="00D33986">
            <w:r w:rsidRPr="00D33986">
              <w:t>ОП.</w:t>
            </w:r>
            <w:r w:rsidR="00D33986" w:rsidRPr="00D33986">
              <w:t xml:space="preserve"> Иностранный язык в профессиональной деятельности</w:t>
            </w:r>
          </w:p>
          <w:p w:rsidR="004C05E5" w:rsidRPr="008203BE" w:rsidRDefault="004C05E5" w:rsidP="00FB0B12">
            <w:pPr>
              <w:tabs>
                <w:tab w:val="right" w:pos="2442"/>
              </w:tabs>
              <w:jc w:val="both"/>
            </w:pPr>
            <w:r w:rsidRPr="00352751">
              <w:tab/>
            </w:r>
          </w:p>
        </w:tc>
        <w:tc>
          <w:tcPr>
            <w:tcW w:w="3027" w:type="pct"/>
            <w:shd w:val="clear" w:color="auto" w:fill="auto"/>
          </w:tcPr>
          <w:p w:rsidR="004C05E5" w:rsidRPr="00C6324B" w:rsidRDefault="004C05E5" w:rsidP="00C6324B">
            <w:pPr>
              <w:spacing w:before="0" w:after="0"/>
              <w:jc w:val="both"/>
              <w:rPr>
                <w:u w:val="single"/>
              </w:rPr>
            </w:pPr>
            <w:r w:rsidRPr="00C6324B">
              <w:rPr>
                <w:u w:val="single"/>
              </w:rPr>
              <w:t>Знания</w:t>
            </w:r>
          </w:p>
          <w:p w:rsidR="00C6324B" w:rsidRPr="00C6324B" w:rsidRDefault="00C6324B" w:rsidP="00C6324B">
            <w:pPr>
              <w:spacing w:before="0" w:after="0"/>
              <w:jc w:val="both"/>
              <w:rPr>
                <w:rFonts w:eastAsia="Calibri"/>
              </w:rPr>
            </w:pPr>
            <w:r w:rsidRPr="00C6324B">
              <w:rPr>
                <w:rFonts w:eastAsia="Calibri"/>
              </w:rPr>
              <w:t xml:space="preserve">Понимать общий смысл четко произнесенных высказываний на известные темы (профессиональные и бытовые), </w:t>
            </w:r>
          </w:p>
          <w:p w:rsidR="00C6324B" w:rsidRPr="00C6324B" w:rsidRDefault="00C6324B" w:rsidP="00C6324B">
            <w:pPr>
              <w:spacing w:before="0" w:after="0"/>
              <w:jc w:val="both"/>
              <w:rPr>
                <w:rFonts w:eastAsia="Calibri"/>
              </w:rPr>
            </w:pPr>
            <w:r w:rsidRPr="00C6324B">
              <w:rPr>
                <w:rFonts w:eastAsia="Calibri"/>
              </w:rPr>
              <w:t>понимать тексты на базовые профессиональные темы</w:t>
            </w:r>
          </w:p>
          <w:p w:rsidR="00C6324B" w:rsidRPr="00C6324B" w:rsidRDefault="00C6324B" w:rsidP="00C6324B">
            <w:pPr>
              <w:spacing w:before="0" w:after="0"/>
              <w:jc w:val="both"/>
              <w:rPr>
                <w:rFonts w:eastAsia="Calibri"/>
              </w:rPr>
            </w:pPr>
            <w:r w:rsidRPr="00C6324B">
              <w:rPr>
                <w:rFonts w:eastAsia="Calibri"/>
              </w:rPr>
              <w:t>участвовать в диалогах на знакомые общие и профессиональные темы</w:t>
            </w:r>
          </w:p>
          <w:p w:rsidR="00C6324B" w:rsidRPr="00C6324B" w:rsidRDefault="00C6324B" w:rsidP="00C6324B">
            <w:pPr>
              <w:spacing w:before="0" w:after="0"/>
              <w:jc w:val="both"/>
              <w:rPr>
                <w:rFonts w:eastAsia="Calibri"/>
              </w:rPr>
            </w:pPr>
            <w:r w:rsidRPr="00C6324B">
              <w:rPr>
                <w:rFonts w:eastAsia="Calibri"/>
              </w:rPr>
              <w:t>строить простые высказывания о себе и о своей профессиональной деятельности</w:t>
            </w:r>
          </w:p>
          <w:p w:rsidR="00C6324B" w:rsidRPr="00C6324B" w:rsidRDefault="00C6324B" w:rsidP="00C6324B">
            <w:pPr>
              <w:spacing w:before="0" w:after="0"/>
              <w:jc w:val="both"/>
              <w:rPr>
                <w:rFonts w:eastAsia="Calibri"/>
              </w:rPr>
            </w:pPr>
            <w:r w:rsidRPr="00C6324B">
              <w:rPr>
                <w:rFonts w:eastAsia="Calibri"/>
              </w:rPr>
              <w:t>кратко обосновывать и объяснить свои действия (текущие и планируемые)</w:t>
            </w:r>
          </w:p>
          <w:p w:rsidR="004C05E5" w:rsidRPr="00735CD5" w:rsidRDefault="00C6324B" w:rsidP="00C6324B">
            <w:pPr>
              <w:spacing w:before="0" w:after="0"/>
              <w:jc w:val="both"/>
              <w:rPr>
                <w:u w:val="single"/>
              </w:rPr>
            </w:pPr>
            <w:r w:rsidRPr="00C6324B">
              <w:rPr>
                <w:rFonts w:eastAsia="Calibri"/>
              </w:rPr>
              <w:t>писать простые связные сообщения на знакомые или интересующие профессиональные темы</w:t>
            </w:r>
          </w:p>
        </w:tc>
        <w:tc>
          <w:tcPr>
            <w:tcW w:w="391" w:type="pct"/>
            <w:vMerge w:val="restart"/>
          </w:tcPr>
          <w:p w:rsidR="004C05E5" w:rsidRPr="008203BE" w:rsidRDefault="00BE2EC9" w:rsidP="00FB0B12">
            <w:pPr>
              <w:jc w:val="both"/>
            </w:pPr>
            <w:r>
              <w:t>48</w:t>
            </w:r>
          </w:p>
        </w:tc>
        <w:tc>
          <w:tcPr>
            <w:tcW w:w="662" w:type="pct"/>
            <w:vMerge w:val="restart"/>
            <w:shd w:val="clear" w:color="auto" w:fill="auto"/>
          </w:tcPr>
          <w:p w:rsidR="004C05E5" w:rsidRDefault="004C05E5" w:rsidP="00FB0B12">
            <w:pPr>
              <w:jc w:val="both"/>
            </w:pPr>
            <w:r w:rsidRPr="008203BE">
              <w:t>ПК 1.1</w:t>
            </w:r>
            <w:r>
              <w:t xml:space="preserve"> -1.3</w:t>
            </w:r>
          </w:p>
          <w:p w:rsidR="004C05E5" w:rsidRDefault="004C05E5" w:rsidP="00FB0B12">
            <w:pPr>
              <w:jc w:val="both"/>
            </w:pPr>
            <w:r>
              <w:t>ПК.2.1-2.3</w:t>
            </w:r>
          </w:p>
          <w:p w:rsidR="004C05E5" w:rsidRDefault="004C05E5" w:rsidP="00FB0B12">
            <w:pPr>
              <w:jc w:val="both"/>
            </w:pPr>
            <w:r>
              <w:t>ОК 01-</w:t>
            </w:r>
            <w:r w:rsidR="00C6324B">
              <w:t>11</w:t>
            </w:r>
            <w:r>
              <w:t xml:space="preserve"> </w:t>
            </w:r>
          </w:p>
          <w:p w:rsidR="004C05E5" w:rsidRPr="00352751" w:rsidRDefault="004C05E5" w:rsidP="00C6324B">
            <w:pPr>
              <w:jc w:val="both"/>
              <w:rPr>
                <w:lang w:val="en-US"/>
              </w:rPr>
            </w:pPr>
          </w:p>
        </w:tc>
      </w:tr>
      <w:tr w:rsidR="004C05E5" w:rsidRPr="008203BE" w:rsidTr="00735CD5">
        <w:trPr>
          <w:trHeight w:val="420"/>
        </w:trPr>
        <w:tc>
          <w:tcPr>
            <w:tcW w:w="920" w:type="pct"/>
            <w:vMerge/>
          </w:tcPr>
          <w:p w:rsidR="004C05E5" w:rsidRPr="008203BE" w:rsidRDefault="004C05E5" w:rsidP="00FB0B12">
            <w:pPr>
              <w:jc w:val="both"/>
            </w:pPr>
          </w:p>
        </w:tc>
        <w:tc>
          <w:tcPr>
            <w:tcW w:w="3027" w:type="pct"/>
            <w:shd w:val="clear" w:color="auto" w:fill="auto"/>
          </w:tcPr>
          <w:p w:rsidR="004C05E5" w:rsidRPr="00C6324B" w:rsidRDefault="004C05E5" w:rsidP="00C6324B">
            <w:pPr>
              <w:spacing w:before="0" w:after="0"/>
              <w:jc w:val="both"/>
              <w:rPr>
                <w:u w:val="single"/>
              </w:rPr>
            </w:pPr>
            <w:r w:rsidRPr="00C6324B">
              <w:rPr>
                <w:u w:val="single"/>
              </w:rPr>
              <w:t>Умения</w:t>
            </w:r>
          </w:p>
          <w:p w:rsidR="00C6324B" w:rsidRPr="00C6324B" w:rsidRDefault="00C6324B" w:rsidP="00C6324B">
            <w:pPr>
              <w:spacing w:before="0" w:after="0"/>
              <w:jc w:val="both"/>
              <w:rPr>
                <w:rFonts w:eastAsia="Calibri"/>
              </w:rPr>
            </w:pPr>
            <w:r w:rsidRPr="00C6324B">
              <w:rPr>
                <w:rFonts w:eastAsia="Calibri"/>
              </w:rPr>
              <w:t>правила построения простых и сложных предложений на профессиональные темы</w:t>
            </w:r>
          </w:p>
          <w:p w:rsidR="00C6324B" w:rsidRPr="00C6324B" w:rsidRDefault="00C6324B" w:rsidP="00C6324B">
            <w:pPr>
              <w:spacing w:before="0" w:after="0"/>
              <w:jc w:val="both"/>
              <w:rPr>
                <w:rFonts w:eastAsia="Calibri"/>
              </w:rPr>
            </w:pPr>
            <w:r w:rsidRPr="00C6324B">
              <w:rPr>
                <w:rFonts w:eastAsia="Calibri"/>
              </w:rPr>
              <w:t>основные общеупотребительные глаголы (бытовая и профессиональная лексика)</w:t>
            </w:r>
          </w:p>
          <w:p w:rsidR="00C6324B" w:rsidRPr="00C6324B" w:rsidRDefault="00C6324B" w:rsidP="00C6324B">
            <w:pPr>
              <w:spacing w:before="0" w:after="0"/>
              <w:jc w:val="both"/>
              <w:rPr>
                <w:rFonts w:eastAsia="Calibri"/>
              </w:rPr>
            </w:pPr>
            <w:r w:rsidRPr="00C6324B">
              <w:rPr>
                <w:rFonts w:eastAsia="Calibri"/>
              </w:rPr>
              <w:t>лексический минимум, относящийся к описанию предметов, средств и процессов профессиональной деятельности</w:t>
            </w:r>
          </w:p>
          <w:p w:rsidR="00C6324B" w:rsidRPr="00C6324B" w:rsidRDefault="00C6324B" w:rsidP="00C6324B">
            <w:pPr>
              <w:spacing w:before="0" w:after="0"/>
              <w:jc w:val="both"/>
              <w:rPr>
                <w:rFonts w:eastAsia="Calibri"/>
              </w:rPr>
            </w:pPr>
            <w:r w:rsidRPr="00C6324B">
              <w:rPr>
                <w:rFonts w:eastAsia="Calibri"/>
              </w:rPr>
              <w:t>особенности произношения</w:t>
            </w:r>
          </w:p>
          <w:p w:rsidR="004C05E5" w:rsidRPr="00C6324B" w:rsidRDefault="00C6324B" w:rsidP="00C6324B">
            <w:pPr>
              <w:spacing w:before="0" w:after="0"/>
              <w:jc w:val="both"/>
            </w:pPr>
            <w:r w:rsidRPr="00C6324B">
              <w:rPr>
                <w:rFonts w:eastAsia="Calibri"/>
              </w:rPr>
              <w:t>правила чтения текстов профессиональной направленности</w:t>
            </w:r>
          </w:p>
        </w:tc>
        <w:tc>
          <w:tcPr>
            <w:tcW w:w="391" w:type="pct"/>
            <w:vMerge/>
          </w:tcPr>
          <w:p w:rsidR="004C05E5" w:rsidRPr="008203BE" w:rsidRDefault="004C05E5" w:rsidP="00FB0B12">
            <w:pPr>
              <w:jc w:val="both"/>
            </w:pPr>
          </w:p>
        </w:tc>
        <w:tc>
          <w:tcPr>
            <w:tcW w:w="662" w:type="pct"/>
            <w:vMerge/>
            <w:shd w:val="clear" w:color="auto" w:fill="auto"/>
          </w:tcPr>
          <w:p w:rsidR="004C05E5" w:rsidRPr="008203BE" w:rsidRDefault="004C05E5" w:rsidP="00FB0B12">
            <w:pPr>
              <w:jc w:val="both"/>
            </w:pPr>
          </w:p>
        </w:tc>
      </w:tr>
    </w:tbl>
    <w:p w:rsidR="006C169D" w:rsidRDefault="006C169D">
      <w:r>
        <w:br w:type="page"/>
      </w:r>
    </w:p>
    <w:tbl>
      <w:tblPr>
        <w:tblpPr w:leftFromText="180" w:rightFromText="180" w:vertAnchor="text"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8643"/>
        <w:gridCol w:w="1116"/>
        <w:gridCol w:w="1890"/>
      </w:tblGrid>
      <w:tr w:rsidR="004C05E5" w:rsidRPr="008203BE" w:rsidTr="00735CD5">
        <w:trPr>
          <w:trHeight w:val="537"/>
        </w:trPr>
        <w:tc>
          <w:tcPr>
            <w:tcW w:w="920" w:type="pct"/>
            <w:vMerge w:val="restart"/>
          </w:tcPr>
          <w:p w:rsidR="004C05E5" w:rsidRPr="008203BE" w:rsidRDefault="004C05E5" w:rsidP="00FB0B12">
            <w:pPr>
              <w:jc w:val="both"/>
            </w:pPr>
            <w:r w:rsidRPr="008203BE">
              <w:t>ОП.</w:t>
            </w:r>
            <w:r w:rsidR="006C169D">
              <w:t xml:space="preserve"> </w:t>
            </w:r>
            <w:r w:rsidRPr="008203BE">
              <w:t>Техническое черчение</w:t>
            </w:r>
          </w:p>
        </w:tc>
        <w:tc>
          <w:tcPr>
            <w:tcW w:w="3027" w:type="pct"/>
            <w:shd w:val="clear" w:color="auto" w:fill="auto"/>
          </w:tcPr>
          <w:p w:rsidR="004C05E5" w:rsidRPr="0089318E" w:rsidRDefault="004C05E5" w:rsidP="00FB0B12">
            <w:pPr>
              <w:jc w:val="both"/>
              <w:rPr>
                <w:u w:val="single"/>
              </w:rPr>
            </w:pPr>
            <w:r w:rsidRPr="0089318E">
              <w:rPr>
                <w:u w:val="single"/>
              </w:rPr>
              <w:t>Знания</w:t>
            </w:r>
          </w:p>
          <w:p w:rsidR="004C05E5" w:rsidRPr="008203BE" w:rsidRDefault="004C05E5" w:rsidP="00FB0B12">
            <w:pPr>
              <w:jc w:val="both"/>
            </w:pPr>
            <w:r w:rsidRPr="008203BE">
              <w:t xml:space="preserve">виды чертежей, эскизов и схем системы водоснабжения, в том числе поливочной системы и системы противопожарного водопровода объектов жилищно-коммунального хозяйства; </w:t>
            </w:r>
          </w:p>
          <w:p w:rsidR="004C05E5" w:rsidRPr="0089318E" w:rsidRDefault="004C05E5" w:rsidP="00FB0B12">
            <w:pPr>
              <w:jc w:val="both"/>
            </w:pPr>
            <w:r w:rsidRPr="0089318E">
              <w:t>виды чертежей, эскизов и схем системы водоотведения (канализации), внутренних  водостоков, санитарно-технических приборов объектов жилищно-коммунального хозяйства;</w:t>
            </w:r>
          </w:p>
          <w:p w:rsidR="004C05E5" w:rsidRPr="0089318E" w:rsidRDefault="004C05E5" w:rsidP="00FB0B12">
            <w:pPr>
              <w:jc w:val="both"/>
            </w:pPr>
            <w:r w:rsidRPr="0089318E">
              <w:t>Виды чертежей, эскизов и схем системы водоотведения (канализации), внутренних  водостоков, санитарно-технических приборов объектов жилищно-коммунального хозяйства;</w:t>
            </w:r>
          </w:p>
          <w:p w:rsidR="004C05E5" w:rsidRPr="0089318E" w:rsidRDefault="004C05E5" w:rsidP="00FB0B12">
            <w:pPr>
              <w:widowControl w:val="0"/>
              <w:adjustRightInd w:val="0"/>
              <w:textAlignment w:val="baseline"/>
            </w:pPr>
            <w:r w:rsidRPr="008203BE">
              <w:t>виды чертежей, эскизов и схем системы отопления и горячего водоснабжения объектов жилищно-коммунального хозяйства;</w:t>
            </w:r>
          </w:p>
          <w:p w:rsidR="004C05E5" w:rsidRPr="008203BE" w:rsidRDefault="004C05E5" w:rsidP="00FB0B12">
            <w:pPr>
              <w:jc w:val="both"/>
            </w:pPr>
            <w:r w:rsidRPr="008203BE">
              <w:t>основные правила построения чертежей и схем;</w:t>
            </w:r>
          </w:p>
          <w:p w:rsidR="004C05E5" w:rsidRDefault="004C05E5" w:rsidP="00FB0B12">
            <w:pPr>
              <w:jc w:val="both"/>
            </w:pPr>
            <w:r w:rsidRPr="008203BE">
              <w:t>виды чертежей, простых электрических и монтажных схем;</w:t>
            </w:r>
          </w:p>
          <w:p w:rsidR="004C05E5" w:rsidRPr="008203BE" w:rsidRDefault="004C05E5" w:rsidP="00FB0B12">
            <w:r w:rsidRPr="0089318E">
              <w:t>правила чтения технической и конструкторско-технологической документации</w:t>
            </w:r>
          </w:p>
        </w:tc>
        <w:tc>
          <w:tcPr>
            <w:tcW w:w="391" w:type="pct"/>
          </w:tcPr>
          <w:p w:rsidR="004C05E5" w:rsidRPr="008203BE" w:rsidRDefault="00BE2EC9" w:rsidP="00FB0B12">
            <w:pPr>
              <w:jc w:val="both"/>
            </w:pPr>
            <w:r>
              <w:t>68</w:t>
            </w:r>
          </w:p>
        </w:tc>
        <w:tc>
          <w:tcPr>
            <w:tcW w:w="662" w:type="pct"/>
            <w:vMerge w:val="restart"/>
            <w:shd w:val="clear" w:color="auto" w:fill="auto"/>
          </w:tcPr>
          <w:p w:rsidR="004C05E5" w:rsidRDefault="004C05E5" w:rsidP="00FB0B12">
            <w:pPr>
              <w:jc w:val="both"/>
            </w:pPr>
            <w:r w:rsidRPr="008203BE">
              <w:t>ПК 1.1</w:t>
            </w:r>
            <w:r>
              <w:t xml:space="preserve"> -1.3</w:t>
            </w:r>
          </w:p>
          <w:p w:rsidR="004C05E5" w:rsidRDefault="004C05E5" w:rsidP="00FB0B12">
            <w:pPr>
              <w:jc w:val="both"/>
            </w:pPr>
            <w:r>
              <w:t>ПК.2.1-2.3</w:t>
            </w:r>
          </w:p>
          <w:p w:rsidR="004C05E5" w:rsidRDefault="004C05E5" w:rsidP="00FB0B12">
            <w:pPr>
              <w:jc w:val="both"/>
            </w:pPr>
            <w:r>
              <w:t xml:space="preserve">ОК 01-07, </w:t>
            </w:r>
          </w:p>
          <w:p w:rsidR="004C05E5" w:rsidRPr="00352751" w:rsidRDefault="004C05E5" w:rsidP="00FB0B12">
            <w:pPr>
              <w:jc w:val="both"/>
              <w:rPr>
                <w:b/>
                <w:lang w:val="en-US"/>
              </w:rPr>
            </w:pPr>
            <w:r>
              <w:t>ОК 09</w:t>
            </w:r>
            <w:r>
              <w:rPr>
                <w:lang w:val="en-US"/>
              </w:rPr>
              <w:t>-11</w:t>
            </w:r>
          </w:p>
          <w:p w:rsidR="004C05E5" w:rsidRPr="008203BE" w:rsidRDefault="004C05E5" w:rsidP="00FB0B12">
            <w:pPr>
              <w:jc w:val="both"/>
            </w:pPr>
          </w:p>
        </w:tc>
      </w:tr>
      <w:tr w:rsidR="004C05E5" w:rsidRPr="008203BE" w:rsidTr="00735CD5">
        <w:trPr>
          <w:trHeight w:val="537"/>
        </w:trPr>
        <w:tc>
          <w:tcPr>
            <w:tcW w:w="920" w:type="pct"/>
            <w:vMerge/>
          </w:tcPr>
          <w:p w:rsidR="004C05E5" w:rsidRPr="008203BE" w:rsidRDefault="004C05E5" w:rsidP="00FB0B12">
            <w:pPr>
              <w:jc w:val="both"/>
            </w:pPr>
          </w:p>
        </w:tc>
        <w:tc>
          <w:tcPr>
            <w:tcW w:w="3027" w:type="pct"/>
            <w:shd w:val="clear" w:color="auto" w:fill="auto"/>
          </w:tcPr>
          <w:p w:rsidR="004C05E5" w:rsidRPr="0089318E" w:rsidRDefault="004C05E5" w:rsidP="00FB0B12">
            <w:pPr>
              <w:jc w:val="both"/>
              <w:rPr>
                <w:u w:val="single"/>
              </w:rPr>
            </w:pPr>
            <w:r w:rsidRPr="0089318E">
              <w:rPr>
                <w:u w:val="single"/>
              </w:rPr>
              <w:t>Умения</w:t>
            </w:r>
          </w:p>
          <w:p w:rsidR="004C05E5" w:rsidRPr="008203BE" w:rsidRDefault="004C05E5" w:rsidP="00FB0B12">
            <w:pPr>
              <w:jc w:val="both"/>
            </w:pPr>
            <w:r w:rsidRPr="008203BE">
              <w:t xml:space="preserve">читать чертежи, эскизы и схемы системы водоснабжения, в том числе поливочной системы и системы противопожарного водопровода объектов жилищно-коммунального хозяйства </w:t>
            </w:r>
            <w:r w:rsidRPr="0089318E">
              <w:t>;</w:t>
            </w:r>
          </w:p>
          <w:p w:rsidR="004C05E5" w:rsidRPr="008203BE" w:rsidRDefault="004C05E5" w:rsidP="00FB0B12">
            <w:pPr>
              <w:jc w:val="both"/>
            </w:pPr>
            <w:r w:rsidRPr="008203BE">
              <w:t>выполнять, эскизы и схемы системы водоснабжения, в том числе поливочной системы и системы противопожарного водопровода объектов жилищно-коммунальног</w:t>
            </w:r>
            <w:r>
              <w:t>о хозяйства</w:t>
            </w:r>
            <w:r w:rsidRPr="0089318E">
              <w:t>;</w:t>
            </w:r>
          </w:p>
          <w:p w:rsidR="004C05E5" w:rsidRPr="00924444" w:rsidRDefault="004C05E5" w:rsidP="00FB0B12">
            <w:pPr>
              <w:jc w:val="both"/>
            </w:pPr>
            <w:r w:rsidRPr="00924444">
              <w:t>читать чертежи, эскизы и схемы системы водоотведения (канализации), внутренних  водостоков, санитарно-технических приборов объектов жилищно-коммунального хозяйства;</w:t>
            </w:r>
          </w:p>
          <w:p w:rsidR="004C05E5" w:rsidRPr="00924444" w:rsidRDefault="004C05E5" w:rsidP="00FB0B12">
            <w:pPr>
              <w:jc w:val="both"/>
            </w:pPr>
            <w:r w:rsidRPr="00924444">
              <w:t>читать чертежи, эскизы и схемы системы водоотведения (канализации), внутренних  водостоков, санитарно-технических приборов объектов жилищно-коммунального хозяйства;</w:t>
            </w:r>
          </w:p>
          <w:p w:rsidR="004C05E5" w:rsidRPr="008203BE" w:rsidRDefault="004C05E5" w:rsidP="00FB0B12">
            <w:pPr>
              <w:jc w:val="both"/>
            </w:pPr>
            <w:r w:rsidRPr="008203BE">
              <w:t>читать чертежи, эскизы и схемы системы отопления объектов жилищно-коммунального хозяйства;</w:t>
            </w:r>
          </w:p>
          <w:p w:rsidR="004C05E5" w:rsidRPr="008203BE" w:rsidRDefault="004C05E5" w:rsidP="00FB0B12">
            <w:pPr>
              <w:jc w:val="both"/>
              <w:rPr>
                <w:color w:val="FF0000"/>
              </w:rPr>
            </w:pPr>
            <w:r w:rsidRPr="008203BE">
              <w:t>выполнять эскизы и схемы системы отопления объектов жилищно-коммунального хозяйства ;</w:t>
            </w:r>
          </w:p>
          <w:p w:rsidR="004C05E5" w:rsidRPr="008203BE" w:rsidRDefault="004C05E5" w:rsidP="00FB0B12">
            <w:pPr>
              <w:jc w:val="both"/>
            </w:pPr>
            <w:r w:rsidRPr="008203BE">
              <w:t>читать чертежи и эскизы, простые электрические и монтажные схемы;</w:t>
            </w:r>
          </w:p>
          <w:p w:rsidR="004C05E5" w:rsidRPr="008203BE" w:rsidRDefault="004C05E5" w:rsidP="00FB0B12">
            <w:pPr>
              <w:jc w:val="both"/>
            </w:pPr>
            <w:r w:rsidRPr="008203BE">
              <w:t>выполнять чертежи и эскизы, простые электрические и монтажные схемы;</w:t>
            </w:r>
          </w:p>
          <w:p w:rsidR="004C05E5" w:rsidRPr="008203BE" w:rsidRDefault="004C05E5" w:rsidP="00FB0B12">
            <w:pPr>
              <w:jc w:val="both"/>
            </w:pPr>
            <w:r w:rsidRPr="008203BE">
              <w:t>выполнять технологические приемы технического обслуживания электротехнического оборудования и электропроводок</w:t>
            </w:r>
          </w:p>
        </w:tc>
        <w:tc>
          <w:tcPr>
            <w:tcW w:w="391" w:type="pct"/>
          </w:tcPr>
          <w:p w:rsidR="004C05E5" w:rsidRPr="008203BE" w:rsidRDefault="004C05E5" w:rsidP="00FB0B12">
            <w:pPr>
              <w:jc w:val="both"/>
            </w:pPr>
          </w:p>
        </w:tc>
        <w:tc>
          <w:tcPr>
            <w:tcW w:w="662" w:type="pct"/>
            <w:vMerge/>
            <w:shd w:val="clear" w:color="auto" w:fill="auto"/>
          </w:tcPr>
          <w:p w:rsidR="004C05E5" w:rsidRPr="008203BE" w:rsidRDefault="004C05E5" w:rsidP="00FB0B12">
            <w:pPr>
              <w:jc w:val="both"/>
            </w:pPr>
          </w:p>
        </w:tc>
      </w:tr>
      <w:tr w:rsidR="006C169D" w:rsidRPr="008203BE" w:rsidTr="00735CD5">
        <w:trPr>
          <w:trHeight w:val="537"/>
        </w:trPr>
        <w:tc>
          <w:tcPr>
            <w:tcW w:w="920" w:type="pct"/>
            <w:vMerge w:val="restart"/>
          </w:tcPr>
          <w:p w:rsidR="006C169D" w:rsidRDefault="006C169D" w:rsidP="00796DBA">
            <w:r>
              <w:t>ОП Информационные технологии в профессиональной деятельности</w:t>
            </w:r>
          </w:p>
        </w:tc>
        <w:tc>
          <w:tcPr>
            <w:tcW w:w="3027" w:type="pct"/>
            <w:shd w:val="clear" w:color="auto" w:fill="auto"/>
          </w:tcPr>
          <w:p w:rsidR="006C169D" w:rsidRPr="006C169D" w:rsidRDefault="006C169D" w:rsidP="006C169D">
            <w:r w:rsidRPr="006C169D">
              <w:t>Уметь:</w:t>
            </w:r>
          </w:p>
          <w:p w:rsidR="006C169D" w:rsidRPr="006C169D" w:rsidRDefault="006C169D" w:rsidP="006C169D">
            <w:pPr>
              <w:tabs>
                <w:tab w:val="left" w:pos="916"/>
                <w:tab w:val="left" w:pos="9160"/>
                <w:tab w:val="left" w:pos="10076"/>
                <w:tab w:val="left" w:pos="10992"/>
                <w:tab w:val="left" w:pos="11908"/>
                <w:tab w:val="left" w:pos="12824"/>
                <w:tab w:val="left" w:pos="13740"/>
                <w:tab w:val="left" w:pos="14656"/>
              </w:tabs>
              <w:ind w:right="57" w:firstLine="709"/>
              <w:jc w:val="both"/>
            </w:pPr>
            <w:r w:rsidRPr="006C169D">
              <w:t>читать чертежи, эскизы и схемы систем водоснабжения, водоотведения, использовать прикладное программное обеспечение (текстовые и графические редакторы, электронные таблицы, информационно-поисковые системы);</w:t>
            </w:r>
          </w:p>
          <w:p w:rsidR="006C169D" w:rsidRPr="006C169D" w:rsidRDefault="006C169D" w:rsidP="006C169D">
            <w:pPr>
              <w:tabs>
                <w:tab w:val="left" w:pos="916"/>
              </w:tabs>
              <w:overflowPunct w:val="0"/>
              <w:autoSpaceDE w:val="0"/>
              <w:autoSpaceDN w:val="0"/>
              <w:adjustRightInd w:val="0"/>
              <w:ind w:firstLine="709"/>
              <w:jc w:val="both"/>
              <w:textAlignment w:val="baseline"/>
            </w:pPr>
            <w:r w:rsidRPr="006C169D">
              <w:t>применять программное обеспечение, компьютерные и телекоммуникационные средства в профессиональной деятельности;</w:t>
            </w:r>
          </w:p>
          <w:p w:rsidR="006C169D" w:rsidRPr="006C169D" w:rsidRDefault="006C169D" w:rsidP="006C169D">
            <w:pPr>
              <w:tabs>
                <w:tab w:val="left" w:pos="916"/>
              </w:tabs>
              <w:overflowPunct w:val="0"/>
              <w:autoSpaceDE w:val="0"/>
              <w:autoSpaceDN w:val="0"/>
              <w:adjustRightInd w:val="0"/>
              <w:ind w:firstLine="709"/>
              <w:jc w:val="both"/>
              <w:textAlignment w:val="baseline"/>
            </w:pPr>
            <w:r w:rsidRPr="006C169D">
              <w:t>отображать информацию с помощью принтеров, плоттеров и средств мультимедиа;</w:t>
            </w:r>
          </w:p>
          <w:p w:rsidR="006C169D" w:rsidRPr="006C169D" w:rsidRDefault="006C169D" w:rsidP="006C169D">
            <w:pPr>
              <w:spacing w:after="0"/>
            </w:pPr>
            <w:r w:rsidRPr="006C169D">
              <w:t>устанавливать пакеты прикладных программ.</w:t>
            </w:r>
          </w:p>
        </w:tc>
        <w:tc>
          <w:tcPr>
            <w:tcW w:w="391" w:type="pct"/>
            <w:vMerge w:val="restart"/>
          </w:tcPr>
          <w:p w:rsidR="006C169D" w:rsidRDefault="006C169D" w:rsidP="00FB0B12">
            <w:pPr>
              <w:jc w:val="both"/>
            </w:pPr>
            <w:r>
              <w:t>50</w:t>
            </w:r>
          </w:p>
        </w:tc>
        <w:tc>
          <w:tcPr>
            <w:tcW w:w="662" w:type="pct"/>
            <w:vMerge w:val="restart"/>
            <w:shd w:val="clear" w:color="auto" w:fill="auto"/>
          </w:tcPr>
          <w:p w:rsidR="006C169D" w:rsidRDefault="006C169D" w:rsidP="006C169D">
            <w:pPr>
              <w:jc w:val="both"/>
            </w:pPr>
            <w:r>
              <w:t>ОК 1-11</w:t>
            </w:r>
          </w:p>
          <w:p w:rsidR="006C169D" w:rsidRDefault="006C169D" w:rsidP="006C169D">
            <w:pPr>
              <w:jc w:val="both"/>
            </w:pPr>
            <w:r>
              <w:t>ПК 1.1-1.3</w:t>
            </w:r>
          </w:p>
          <w:p w:rsidR="006C169D" w:rsidRDefault="006C169D" w:rsidP="006C169D">
            <w:pPr>
              <w:jc w:val="both"/>
            </w:pPr>
            <w:r>
              <w:t>ПК 2.1-2.3</w:t>
            </w:r>
          </w:p>
        </w:tc>
      </w:tr>
      <w:tr w:rsidR="006C169D" w:rsidRPr="008203BE" w:rsidTr="00735CD5">
        <w:trPr>
          <w:trHeight w:val="537"/>
        </w:trPr>
        <w:tc>
          <w:tcPr>
            <w:tcW w:w="920" w:type="pct"/>
            <w:vMerge/>
          </w:tcPr>
          <w:p w:rsidR="006C169D" w:rsidRDefault="006C169D" w:rsidP="00796DBA"/>
        </w:tc>
        <w:tc>
          <w:tcPr>
            <w:tcW w:w="3027" w:type="pct"/>
            <w:shd w:val="clear" w:color="auto" w:fill="auto"/>
          </w:tcPr>
          <w:p w:rsidR="006C169D" w:rsidRPr="006C169D" w:rsidRDefault="006C169D" w:rsidP="006C169D">
            <w:r w:rsidRPr="006C169D">
              <w:t>Знать:</w:t>
            </w:r>
          </w:p>
          <w:p w:rsidR="006C169D" w:rsidRPr="006C169D" w:rsidRDefault="006C169D" w:rsidP="006C169D">
            <w:pPr>
              <w:tabs>
                <w:tab w:val="left" w:pos="916"/>
              </w:tabs>
              <w:overflowPunct w:val="0"/>
              <w:autoSpaceDE w:val="0"/>
              <w:autoSpaceDN w:val="0"/>
              <w:adjustRightInd w:val="0"/>
              <w:ind w:firstLine="709"/>
              <w:jc w:val="both"/>
              <w:textAlignment w:val="baseline"/>
            </w:pPr>
            <w:r w:rsidRPr="006C169D">
              <w:t>основные понятия автоматизированной обработки информации, общий состав и структуру электронно-вычислительных машин и вычислительных систем;</w:t>
            </w:r>
          </w:p>
          <w:p w:rsidR="006C169D" w:rsidRPr="006C169D" w:rsidRDefault="006C169D" w:rsidP="006C169D">
            <w:pPr>
              <w:tabs>
                <w:tab w:val="left" w:pos="916"/>
              </w:tabs>
              <w:overflowPunct w:val="0"/>
              <w:autoSpaceDE w:val="0"/>
              <w:autoSpaceDN w:val="0"/>
              <w:adjustRightInd w:val="0"/>
              <w:ind w:firstLine="709"/>
              <w:jc w:val="both"/>
              <w:textAlignment w:val="baseline"/>
            </w:pPr>
            <w:r w:rsidRPr="006C169D">
              <w:t>базовые системные программные продукты и пакеты прикладных программ;</w:t>
            </w:r>
          </w:p>
          <w:p w:rsidR="006C169D" w:rsidRPr="006C169D" w:rsidRDefault="006C169D" w:rsidP="006C169D">
            <w:pPr>
              <w:tabs>
                <w:tab w:val="left" w:pos="916"/>
              </w:tabs>
              <w:overflowPunct w:val="0"/>
              <w:autoSpaceDE w:val="0"/>
              <w:autoSpaceDN w:val="0"/>
              <w:adjustRightInd w:val="0"/>
              <w:ind w:firstLine="709"/>
              <w:jc w:val="both"/>
              <w:textAlignment w:val="baseline"/>
            </w:pPr>
            <w:r w:rsidRPr="006C169D">
              <w:t>состав, функции и возможности использования информационных и телекоммуникационных технологий в профессиональной деятельности;</w:t>
            </w:r>
          </w:p>
          <w:p w:rsidR="006C169D" w:rsidRPr="006C169D" w:rsidRDefault="006C169D" w:rsidP="006C169D">
            <w:pPr>
              <w:tabs>
                <w:tab w:val="left" w:pos="916"/>
              </w:tabs>
              <w:overflowPunct w:val="0"/>
              <w:autoSpaceDE w:val="0"/>
              <w:autoSpaceDN w:val="0"/>
              <w:adjustRightInd w:val="0"/>
              <w:ind w:firstLine="709"/>
              <w:jc w:val="both"/>
              <w:textAlignment w:val="baseline"/>
            </w:pPr>
            <w:r w:rsidRPr="006C169D">
              <w:t>технологию поиска информации;</w:t>
            </w:r>
          </w:p>
          <w:p w:rsidR="006C169D" w:rsidRPr="006C169D" w:rsidRDefault="006C169D" w:rsidP="006C169D">
            <w:pPr>
              <w:tabs>
                <w:tab w:val="left" w:pos="916"/>
              </w:tabs>
              <w:overflowPunct w:val="0"/>
              <w:autoSpaceDE w:val="0"/>
              <w:autoSpaceDN w:val="0"/>
              <w:adjustRightInd w:val="0"/>
              <w:ind w:firstLine="709"/>
              <w:jc w:val="both"/>
              <w:textAlignment w:val="baseline"/>
            </w:pPr>
            <w:r w:rsidRPr="006C169D">
              <w:t>технологию освоения пакетов прикладных программ.</w:t>
            </w:r>
          </w:p>
          <w:p w:rsidR="006C169D" w:rsidRPr="006C169D" w:rsidRDefault="006C169D" w:rsidP="00BB4D8A">
            <w:pPr>
              <w:spacing w:after="0"/>
            </w:pPr>
          </w:p>
        </w:tc>
        <w:tc>
          <w:tcPr>
            <w:tcW w:w="391" w:type="pct"/>
            <w:vMerge/>
          </w:tcPr>
          <w:p w:rsidR="006C169D" w:rsidRDefault="006C169D" w:rsidP="00FB0B12">
            <w:pPr>
              <w:jc w:val="both"/>
            </w:pPr>
          </w:p>
        </w:tc>
        <w:tc>
          <w:tcPr>
            <w:tcW w:w="662" w:type="pct"/>
            <w:vMerge/>
            <w:shd w:val="clear" w:color="auto" w:fill="auto"/>
          </w:tcPr>
          <w:p w:rsidR="006C169D" w:rsidRDefault="006C169D" w:rsidP="006C169D">
            <w:pPr>
              <w:jc w:val="both"/>
            </w:pPr>
          </w:p>
        </w:tc>
      </w:tr>
    </w:tbl>
    <w:p w:rsidR="006C169D" w:rsidRDefault="006C169D"/>
    <w:tbl>
      <w:tblPr>
        <w:tblpPr w:leftFromText="180" w:rightFromText="180" w:vertAnchor="text"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8643"/>
        <w:gridCol w:w="1116"/>
        <w:gridCol w:w="1890"/>
      </w:tblGrid>
      <w:tr w:rsidR="00BE2EC9" w:rsidRPr="008203BE" w:rsidTr="00735CD5">
        <w:trPr>
          <w:trHeight w:val="537"/>
        </w:trPr>
        <w:tc>
          <w:tcPr>
            <w:tcW w:w="920" w:type="pct"/>
            <w:vMerge w:val="restart"/>
          </w:tcPr>
          <w:p w:rsidR="00BE2EC9" w:rsidRPr="008203BE" w:rsidRDefault="00BE2EC9" w:rsidP="00796DBA">
            <w:r>
              <w:t>ОП. Материаловедение</w:t>
            </w:r>
          </w:p>
        </w:tc>
        <w:tc>
          <w:tcPr>
            <w:tcW w:w="3027" w:type="pct"/>
            <w:shd w:val="clear" w:color="auto" w:fill="auto"/>
          </w:tcPr>
          <w:p w:rsidR="00BE2EC9" w:rsidRDefault="00BE2EC9" w:rsidP="00BB4D8A">
            <w:pPr>
              <w:spacing w:after="0"/>
            </w:pPr>
            <w:r>
              <w:t>Умения</w:t>
            </w:r>
          </w:p>
          <w:p w:rsidR="00BE2EC9" w:rsidRPr="00BB4D8A" w:rsidRDefault="00BE2EC9" w:rsidP="00BB4D8A">
            <w:pPr>
              <w:spacing w:after="0"/>
            </w:pPr>
            <w:r w:rsidRPr="00BB4D8A">
              <w:t>закономерности процессов кристаллизации и структурообразования металлов</w:t>
            </w:r>
          </w:p>
          <w:p w:rsidR="00BE2EC9" w:rsidRPr="00BB4D8A" w:rsidRDefault="00BE2EC9" w:rsidP="00BB4D8A">
            <w:pPr>
              <w:spacing w:after="0"/>
            </w:pPr>
            <w:r w:rsidRPr="00BB4D8A">
              <w:t xml:space="preserve">и сплавов, основы их термообработки, способы защиты металлов от </w:t>
            </w:r>
          </w:p>
          <w:p w:rsidR="00BE2EC9" w:rsidRPr="00BB4D8A" w:rsidRDefault="00BE2EC9" w:rsidP="00BB4D8A">
            <w:pPr>
              <w:spacing w:after="0"/>
            </w:pPr>
            <w:r w:rsidRPr="00BB4D8A">
              <w:t xml:space="preserve">коррозии </w:t>
            </w:r>
          </w:p>
          <w:p w:rsidR="00BE2EC9" w:rsidRPr="00BB4D8A" w:rsidRDefault="00BE2EC9" w:rsidP="00BB4D8A">
            <w:pPr>
              <w:spacing w:after="0"/>
            </w:pPr>
            <w:r w:rsidRPr="00BB4D8A">
              <w:t>классификацию и способы получения композиционных материалов принципы выбора конструкционных материалов для применения в производстве</w:t>
            </w:r>
          </w:p>
          <w:p w:rsidR="00BE2EC9" w:rsidRPr="00BB4D8A" w:rsidRDefault="00BE2EC9" w:rsidP="00BB4D8A">
            <w:pPr>
              <w:spacing w:after="0"/>
            </w:pPr>
            <w:r w:rsidRPr="00BB4D8A">
              <w:t xml:space="preserve">строение и свойства металлов, методы их исследования </w:t>
            </w:r>
          </w:p>
          <w:p w:rsidR="00BE2EC9" w:rsidRPr="00BB4D8A" w:rsidRDefault="00BE2EC9" w:rsidP="00BB4D8A">
            <w:pPr>
              <w:spacing w:after="0"/>
            </w:pPr>
            <w:r w:rsidRPr="00BB4D8A">
              <w:t>классификацию материалов, металлов и сплавов, их области применения</w:t>
            </w:r>
          </w:p>
          <w:p w:rsidR="00BE2EC9" w:rsidRPr="00BB4D8A" w:rsidRDefault="00BE2EC9" w:rsidP="00BB4D8A">
            <w:pPr>
              <w:spacing w:after="0"/>
            </w:pPr>
            <w:r w:rsidRPr="00BB4D8A">
              <w:t>методику расчета и назначения режимов резания для различных видов работ</w:t>
            </w:r>
          </w:p>
          <w:p w:rsidR="00BE2EC9" w:rsidRPr="00F708C6" w:rsidRDefault="00BE2EC9" w:rsidP="00FB0B12">
            <w:pPr>
              <w:jc w:val="both"/>
              <w:rPr>
                <w:u w:val="single"/>
              </w:rPr>
            </w:pPr>
          </w:p>
        </w:tc>
        <w:tc>
          <w:tcPr>
            <w:tcW w:w="391" w:type="pct"/>
            <w:vMerge w:val="restart"/>
          </w:tcPr>
          <w:p w:rsidR="00BE2EC9" w:rsidRDefault="00BE2EC9" w:rsidP="00FB0B12">
            <w:pPr>
              <w:jc w:val="both"/>
            </w:pPr>
            <w:r>
              <w:t>64</w:t>
            </w:r>
          </w:p>
        </w:tc>
        <w:tc>
          <w:tcPr>
            <w:tcW w:w="662" w:type="pct"/>
            <w:vMerge w:val="restart"/>
            <w:shd w:val="clear" w:color="auto" w:fill="auto"/>
          </w:tcPr>
          <w:p w:rsidR="006C169D" w:rsidRDefault="006C169D" w:rsidP="006C169D">
            <w:pPr>
              <w:jc w:val="both"/>
            </w:pPr>
            <w:r>
              <w:t>ОК 1-11</w:t>
            </w:r>
          </w:p>
          <w:p w:rsidR="006C169D" w:rsidRDefault="006C169D" w:rsidP="006C169D">
            <w:pPr>
              <w:jc w:val="both"/>
            </w:pPr>
            <w:r>
              <w:t>ПК 1.1-1.3</w:t>
            </w:r>
          </w:p>
          <w:p w:rsidR="00BE2EC9" w:rsidRDefault="006C169D" w:rsidP="006C169D">
            <w:pPr>
              <w:jc w:val="both"/>
            </w:pPr>
            <w:r>
              <w:t>ПК 2.1-2.3</w:t>
            </w:r>
          </w:p>
        </w:tc>
      </w:tr>
      <w:tr w:rsidR="00BE2EC9" w:rsidRPr="008203BE" w:rsidTr="00735CD5">
        <w:trPr>
          <w:trHeight w:val="537"/>
        </w:trPr>
        <w:tc>
          <w:tcPr>
            <w:tcW w:w="920" w:type="pct"/>
            <w:vMerge/>
          </w:tcPr>
          <w:p w:rsidR="00BE2EC9" w:rsidRPr="008203BE" w:rsidRDefault="00BE2EC9" w:rsidP="00796DBA"/>
        </w:tc>
        <w:tc>
          <w:tcPr>
            <w:tcW w:w="3027" w:type="pct"/>
            <w:shd w:val="clear" w:color="auto" w:fill="auto"/>
          </w:tcPr>
          <w:p w:rsidR="00BE2EC9" w:rsidRDefault="00BE2EC9" w:rsidP="00BB4D8A">
            <w:pPr>
              <w:spacing w:after="0"/>
            </w:pPr>
            <w:r>
              <w:t>Знания</w:t>
            </w:r>
          </w:p>
          <w:p w:rsidR="00BE2EC9" w:rsidRPr="00BB4D8A" w:rsidRDefault="00BE2EC9" w:rsidP="00BB4D8A">
            <w:pPr>
              <w:spacing w:after="0"/>
            </w:pPr>
            <w:r w:rsidRPr="00BB4D8A">
              <w:t>распознавать и классифицировать конструкционные и сырьевые материалы по внешнему виду, происхождению, свойствам определять виды конструкционных материалов выбирать материалы для конструкций по</w:t>
            </w:r>
          </w:p>
          <w:p w:rsidR="00BE2EC9" w:rsidRPr="00BB4D8A" w:rsidRDefault="00BE2EC9" w:rsidP="00BB4D8A">
            <w:pPr>
              <w:spacing w:after="0"/>
            </w:pPr>
            <w:r w:rsidRPr="00BB4D8A">
              <w:t xml:space="preserve">их назначению и условиям эксплуатации </w:t>
            </w:r>
          </w:p>
          <w:p w:rsidR="00BE2EC9" w:rsidRPr="00BB4D8A" w:rsidRDefault="00BE2EC9" w:rsidP="00BB4D8A">
            <w:pPr>
              <w:spacing w:after="0"/>
            </w:pPr>
            <w:r w:rsidRPr="00BB4D8A">
              <w:t xml:space="preserve">проводить исследования и испытания материалов </w:t>
            </w:r>
          </w:p>
          <w:p w:rsidR="00BE2EC9" w:rsidRPr="00BB4D8A" w:rsidRDefault="00BE2EC9" w:rsidP="00BB4D8A">
            <w:pPr>
              <w:spacing w:after="0"/>
            </w:pPr>
            <w:r w:rsidRPr="00BB4D8A">
              <w:t>рассчитывать и назначать оптимальные режимы резанья</w:t>
            </w:r>
          </w:p>
          <w:p w:rsidR="00BE2EC9" w:rsidRPr="00F708C6" w:rsidRDefault="00BE2EC9" w:rsidP="00FB0B12">
            <w:pPr>
              <w:jc w:val="both"/>
              <w:rPr>
                <w:u w:val="single"/>
              </w:rPr>
            </w:pPr>
          </w:p>
        </w:tc>
        <w:tc>
          <w:tcPr>
            <w:tcW w:w="391" w:type="pct"/>
            <w:vMerge/>
          </w:tcPr>
          <w:p w:rsidR="00BE2EC9" w:rsidRDefault="00BE2EC9" w:rsidP="00FB0B12">
            <w:pPr>
              <w:jc w:val="both"/>
            </w:pPr>
          </w:p>
        </w:tc>
        <w:tc>
          <w:tcPr>
            <w:tcW w:w="662" w:type="pct"/>
            <w:vMerge/>
            <w:shd w:val="clear" w:color="auto" w:fill="auto"/>
          </w:tcPr>
          <w:p w:rsidR="00BE2EC9" w:rsidRDefault="00BE2EC9" w:rsidP="00FB0B12">
            <w:pPr>
              <w:jc w:val="both"/>
            </w:pPr>
          </w:p>
        </w:tc>
      </w:tr>
    </w:tbl>
    <w:p w:rsidR="00BB4D8A" w:rsidRDefault="00BB4D8A">
      <w:r>
        <w:br w:type="page"/>
      </w:r>
    </w:p>
    <w:tbl>
      <w:tblPr>
        <w:tblpPr w:leftFromText="180" w:rightFromText="180" w:vertAnchor="text"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8643"/>
        <w:gridCol w:w="1116"/>
        <w:gridCol w:w="1890"/>
      </w:tblGrid>
      <w:tr w:rsidR="00BE2EC9" w:rsidRPr="008203BE" w:rsidTr="00735CD5">
        <w:trPr>
          <w:trHeight w:val="537"/>
        </w:trPr>
        <w:tc>
          <w:tcPr>
            <w:tcW w:w="920" w:type="pct"/>
            <w:vMerge w:val="restart"/>
          </w:tcPr>
          <w:p w:rsidR="00BE2EC9" w:rsidRPr="008203BE" w:rsidRDefault="00BE2EC9" w:rsidP="00796DBA">
            <w:r>
              <w:t>ОП. Основы метрологии</w:t>
            </w:r>
          </w:p>
        </w:tc>
        <w:tc>
          <w:tcPr>
            <w:tcW w:w="3027" w:type="pct"/>
            <w:shd w:val="clear" w:color="auto" w:fill="auto"/>
          </w:tcPr>
          <w:p w:rsidR="00BE2EC9" w:rsidRPr="00BB4D8A" w:rsidRDefault="00BE2EC9" w:rsidP="00BB4D8A"/>
          <w:p w:rsidR="00BE2EC9" w:rsidRPr="00BB4D8A" w:rsidRDefault="00BE2EC9" w:rsidP="00BB4D8A">
            <w:pPr>
              <w:spacing w:after="0"/>
            </w:pPr>
            <w:r w:rsidRPr="00BB4D8A">
              <w:t>умения</w:t>
            </w:r>
          </w:p>
          <w:p w:rsidR="00BE2EC9" w:rsidRPr="00BB4D8A" w:rsidRDefault="00BE2EC9" w:rsidP="00BB4D8A">
            <w:pPr>
              <w:spacing w:after="0"/>
            </w:pPr>
            <w:r w:rsidRPr="00BB4D8A">
              <w:t xml:space="preserve">применять требования нормативных документов к основным видам </w:t>
            </w:r>
          </w:p>
          <w:p w:rsidR="00BE2EC9" w:rsidRPr="00BB4D8A" w:rsidRDefault="00BE2EC9" w:rsidP="00BB4D8A">
            <w:pPr>
              <w:spacing w:after="0"/>
            </w:pPr>
            <w:r w:rsidRPr="00BB4D8A">
              <w:t>продукции (услуг) и процессов;</w:t>
            </w:r>
          </w:p>
          <w:p w:rsidR="00BE2EC9" w:rsidRPr="00BB4D8A" w:rsidRDefault="00BE2EC9" w:rsidP="00BB4D8A">
            <w:pPr>
              <w:spacing w:after="0"/>
            </w:pPr>
            <w:r w:rsidRPr="00BB4D8A">
              <w:t>применять документацию систем качества;</w:t>
            </w:r>
          </w:p>
          <w:p w:rsidR="00BE2EC9" w:rsidRPr="00BB4D8A" w:rsidRDefault="00BE2EC9" w:rsidP="00BB4D8A">
            <w:pPr>
              <w:spacing w:after="0"/>
            </w:pPr>
            <w:r w:rsidRPr="00BB4D8A">
              <w:t>использовать контрольно-измерительные приборы.</w:t>
            </w:r>
          </w:p>
          <w:p w:rsidR="00BE2EC9" w:rsidRPr="00BB4D8A" w:rsidRDefault="00BE2EC9" w:rsidP="00FB0B12">
            <w:pPr>
              <w:jc w:val="both"/>
              <w:rPr>
                <w:u w:val="single"/>
              </w:rPr>
            </w:pPr>
          </w:p>
        </w:tc>
        <w:tc>
          <w:tcPr>
            <w:tcW w:w="391" w:type="pct"/>
            <w:vMerge w:val="restart"/>
          </w:tcPr>
          <w:p w:rsidR="00BE2EC9" w:rsidRDefault="00BE2EC9" w:rsidP="00FB0B12">
            <w:pPr>
              <w:jc w:val="both"/>
            </w:pPr>
            <w:r>
              <w:t>72</w:t>
            </w:r>
          </w:p>
        </w:tc>
        <w:tc>
          <w:tcPr>
            <w:tcW w:w="662" w:type="pct"/>
            <w:vMerge w:val="restart"/>
            <w:shd w:val="clear" w:color="auto" w:fill="auto"/>
          </w:tcPr>
          <w:p w:rsidR="006C169D" w:rsidRDefault="006C169D" w:rsidP="006C169D">
            <w:pPr>
              <w:jc w:val="both"/>
            </w:pPr>
            <w:r>
              <w:t>ОК 1-11</w:t>
            </w:r>
          </w:p>
          <w:p w:rsidR="006C169D" w:rsidRDefault="006C169D" w:rsidP="006C169D">
            <w:pPr>
              <w:jc w:val="both"/>
            </w:pPr>
            <w:r>
              <w:t>ПК 1.1-1.3</w:t>
            </w:r>
          </w:p>
          <w:p w:rsidR="00BE2EC9" w:rsidRDefault="006C169D" w:rsidP="006C169D">
            <w:pPr>
              <w:jc w:val="both"/>
            </w:pPr>
            <w:r>
              <w:t>ПК 2.1-2.3</w:t>
            </w:r>
          </w:p>
        </w:tc>
      </w:tr>
      <w:tr w:rsidR="00BE2EC9" w:rsidRPr="008203BE" w:rsidTr="00735CD5">
        <w:trPr>
          <w:trHeight w:val="537"/>
        </w:trPr>
        <w:tc>
          <w:tcPr>
            <w:tcW w:w="920" w:type="pct"/>
            <w:vMerge/>
          </w:tcPr>
          <w:p w:rsidR="00BE2EC9" w:rsidRPr="008203BE" w:rsidRDefault="00BE2EC9" w:rsidP="00796DBA"/>
        </w:tc>
        <w:tc>
          <w:tcPr>
            <w:tcW w:w="3027" w:type="pct"/>
            <w:shd w:val="clear" w:color="auto" w:fill="auto"/>
          </w:tcPr>
          <w:p w:rsidR="00BE2EC9" w:rsidRPr="00BB4D8A" w:rsidRDefault="00BE2EC9" w:rsidP="00BB4D8A">
            <w:pPr>
              <w:spacing w:after="0"/>
            </w:pPr>
            <w:r w:rsidRPr="00BB4D8A">
              <w:t>Знания</w:t>
            </w:r>
          </w:p>
          <w:p w:rsidR="00BE2EC9" w:rsidRPr="00BB4D8A" w:rsidRDefault="00BE2EC9" w:rsidP="00BB4D8A">
            <w:pPr>
              <w:spacing w:after="0"/>
            </w:pPr>
            <w:r w:rsidRPr="00BB4D8A">
              <w:t>систему допусков и посадок;</w:t>
            </w:r>
          </w:p>
          <w:p w:rsidR="00BE2EC9" w:rsidRPr="00BB4D8A" w:rsidRDefault="00BE2EC9" w:rsidP="00BB4D8A">
            <w:pPr>
              <w:spacing w:after="0"/>
            </w:pPr>
            <w:r w:rsidRPr="00BB4D8A">
              <w:t>правила подбора средств измерений;</w:t>
            </w:r>
          </w:p>
          <w:p w:rsidR="00BE2EC9" w:rsidRPr="00BB4D8A" w:rsidRDefault="00BE2EC9" w:rsidP="00BB4D8A">
            <w:pPr>
              <w:spacing w:after="0"/>
            </w:pPr>
            <w:r w:rsidRPr="00BB4D8A">
              <w:t>основные понятия и определения метрологии, стандартизации и сертификации;</w:t>
            </w:r>
          </w:p>
          <w:p w:rsidR="00BE2EC9" w:rsidRPr="00BB4D8A" w:rsidRDefault="00BE2EC9" w:rsidP="00BB4D8A">
            <w:pPr>
              <w:spacing w:after="0"/>
            </w:pPr>
            <w:r w:rsidRPr="00BB4D8A">
              <w:t>виды и способы технических измерений.</w:t>
            </w:r>
          </w:p>
          <w:p w:rsidR="00BE2EC9" w:rsidRPr="00BB4D8A" w:rsidRDefault="00BE2EC9" w:rsidP="00FB0B12">
            <w:pPr>
              <w:jc w:val="both"/>
              <w:rPr>
                <w:u w:val="single"/>
              </w:rPr>
            </w:pPr>
          </w:p>
        </w:tc>
        <w:tc>
          <w:tcPr>
            <w:tcW w:w="391" w:type="pct"/>
            <w:vMerge/>
          </w:tcPr>
          <w:p w:rsidR="00BE2EC9" w:rsidRDefault="00BE2EC9" w:rsidP="00FB0B12">
            <w:pPr>
              <w:jc w:val="both"/>
            </w:pPr>
          </w:p>
        </w:tc>
        <w:tc>
          <w:tcPr>
            <w:tcW w:w="662" w:type="pct"/>
            <w:vMerge/>
            <w:shd w:val="clear" w:color="auto" w:fill="auto"/>
          </w:tcPr>
          <w:p w:rsidR="00BE2EC9" w:rsidRDefault="00BE2EC9" w:rsidP="00FB0B12">
            <w:pPr>
              <w:jc w:val="both"/>
            </w:pPr>
          </w:p>
        </w:tc>
      </w:tr>
      <w:tr w:rsidR="00BE2EC9" w:rsidRPr="008203BE" w:rsidTr="00735CD5">
        <w:trPr>
          <w:trHeight w:val="537"/>
        </w:trPr>
        <w:tc>
          <w:tcPr>
            <w:tcW w:w="920" w:type="pct"/>
            <w:vMerge w:val="restart"/>
          </w:tcPr>
          <w:p w:rsidR="00BE2EC9" w:rsidRPr="008203BE" w:rsidRDefault="00BE2EC9" w:rsidP="00796DBA">
            <w:r>
              <w:t>ОП. Безопасность жизнедеятельности</w:t>
            </w:r>
          </w:p>
        </w:tc>
        <w:tc>
          <w:tcPr>
            <w:tcW w:w="3027" w:type="pct"/>
            <w:shd w:val="clear" w:color="auto" w:fill="auto"/>
          </w:tcPr>
          <w:p w:rsidR="006C169D" w:rsidRPr="006C169D" w:rsidRDefault="006C169D" w:rsidP="006C169D"/>
          <w:p w:rsidR="006C169D" w:rsidRPr="006C169D" w:rsidRDefault="006C169D" w:rsidP="006C169D">
            <w:r w:rsidRPr="006C169D">
              <w:t>Уметь:</w:t>
            </w:r>
          </w:p>
          <w:p w:rsidR="006C169D" w:rsidRPr="006C169D" w:rsidRDefault="006C169D" w:rsidP="006C169D">
            <w:pPr>
              <w:spacing w:after="0"/>
            </w:pPr>
            <w:r w:rsidRPr="006C169D">
              <w:t xml:space="preserve">организовывать и проводить мероприятия по защите работающих и населения от негативных воздействий чрезвычайных ситуаций;  </w:t>
            </w:r>
          </w:p>
          <w:p w:rsidR="006C169D" w:rsidRPr="006C169D" w:rsidRDefault="006C169D" w:rsidP="006C169D">
            <w:pPr>
              <w:spacing w:after="0"/>
            </w:pPr>
            <w:r w:rsidRPr="006C169D">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C169D" w:rsidRPr="006C169D" w:rsidRDefault="006C169D" w:rsidP="006C169D">
            <w:pPr>
              <w:spacing w:after="0"/>
            </w:pPr>
            <w:r w:rsidRPr="006C169D">
              <w:t xml:space="preserve">  использовать средства индивидуальной и коллективной защиты от оружия массового поражения; </w:t>
            </w:r>
          </w:p>
          <w:p w:rsidR="006C169D" w:rsidRPr="006C169D" w:rsidRDefault="006C169D" w:rsidP="006C169D">
            <w:pPr>
              <w:spacing w:after="0"/>
            </w:pPr>
            <w:r w:rsidRPr="006C169D">
              <w:t xml:space="preserve">применять первичные средства пожаротушения;  </w:t>
            </w:r>
          </w:p>
          <w:p w:rsidR="006C169D" w:rsidRPr="006C169D" w:rsidRDefault="006C169D" w:rsidP="006C169D">
            <w:pPr>
              <w:spacing w:after="0"/>
            </w:pPr>
            <w:r w:rsidRPr="006C169D">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6C169D" w:rsidRPr="006C169D" w:rsidRDefault="006C169D" w:rsidP="006C169D">
            <w:pPr>
              <w:spacing w:after="0"/>
            </w:pPr>
            <w:r w:rsidRPr="006C169D">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C169D" w:rsidRPr="006C169D" w:rsidRDefault="006C169D" w:rsidP="006C169D">
            <w:pPr>
              <w:spacing w:after="0"/>
            </w:pPr>
            <w:r w:rsidRPr="006C169D">
              <w:t xml:space="preserve">  владеть способами бесконфликтного общения и саморегуляции в повседневной деятельности и экстремальных условиях военной службы;</w:t>
            </w:r>
          </w:p>
          <w:p w:rsidR="006C169D" w:rsidRPr="006C169D" w:rsidRDefault="006C169D" w:rsidP="006C169D">
            <w:pPr>
              <w:spacing w:after="0"/>
            </w:pPr>
            <w:r w:rsidRPr="006C169D">
              <w:t xml:space="preserve">  оказывать первую помощь пострадавшим.</w:t>
            </w:r>
          </w:p>
          <w:p w:rsidR="00BE2EC9" w:rsidRPr="006C169D" w:rsidRDefault="00BE2EC9" w:rsidP="00FB0B12">
            <w:pPr>
              <w:jc w:val="both"/>
              <w:rPr>
                <w:u w:val="single"/>
              </w:rPr>
            </w:pPr>
          </w:p>
        </w:tc>
        <w:tc>
          <w:tcPr>
            <w:tcW w:w="391" w:type="pct"/>
            <w:vMerge w:val="restart"/>
          </w:tcPr>
          <w:p w:rsidR="00BE2EC9" w:rsidRDefault="00BE2EC9" w:rsidP="00FB0B12">
            <w:pPr>
              <w:jc w:val="both"/>
            </w:pPr>
            <w:r>
              <w:t>82</w:t>
            </w:r>
          </w:p>
        </w:tc>
        <w:tc>
          <w:tcPr>
            <w:tcW w:w="662" w:type="pct"/>
            <w:vMerge w:val="restart"/>
            <w:shd w:val="clear" w:color="auto" w:fill="auto"/>
          </w:tcPr>
          <w:p w:rsidR="006C169D" w:rsidRDefault="006C169D" w:rsidP="006C169D">
            <w:pPr>
              <w:jc w:val="both"/>
            </w:pPr>
            <w:r>
              <w:t>ОК 1-11</w:t>
            </w:r>
          </w:p>
          <w:p w:rsidR="006C169D" w:rsidRDefault="006C169D" w:rsidP="006C169D">
            <w:pPr>
              <w:jc w:val="both"/>
            </w:pPr>
            <w:r>
              <w:t>ПК 1.1-1.3</w:t>
            </w:r>
          </w:p>
          <w:p w:rsidR="00BE2EC9" w:rsidRDefault="006C169D" w:rsidP="006C169D">
            <w:pPr>
              <w:jc w:val="both"/>
            </w:pPr>
            <w:r>
              <w:t>ПК 2.1-2.3</w:t>
            </w:r>
          </w:p>
        </w:tc>
      </w:tr>
      <w:tr w:rsidR="00BE2EC9" w:rsidRPr="008203BE" w:rsidTr="00735CD5">
        <w:trPr>
          <w:trHeight w:val="537"/>
        </w:trPr>
        <w:tc>
          <w:tcPr>
            <w:tcW w:w="920" w:type="pct"/>
            <w:vMerge/>
          </w:tcPr>
          <w:p w:rsidR="00BE2EC9" w:rsidRPr="008203BE" w:rsidRDefault="00BE2EC9" w:rsidP="00796DBA"/>
        </w:tc>
        <w:tc>
          <w:tcPr>
            <w:tcW w:w="3027" w:type="pct"/>
            <w:shd w:val="clear" w:color="auto" w:fill="auto"/>
          </w:tcPr>
          <w:p w:rsidR="006C169D" w:rsidRPr="006C169D" w:rsidRDefault="006C169D" w:rsidP="006C169D">
            <w:r w:rsidRPr="006C169D">
              <w:t>Знать:</w:t>
            </w:r>
          </w:p>
          <w:p w:rsidR="006C169D" w:rsidRPr="006C169D" w:rsidRDefault="006C169D" w:rsidP="006C169D">
            <w:pPr>
              <w:spacing w:after="0"/>
            </w:pPr>
            <w:r w:rsidRPr="006C169D">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6C169D" w:rsidRPr="006C169D" w:rsidRDefault="006C169D" w:rsidP="006C169D">
            <w:pPr>
              <w:spacing w:after="0"/>
            </w:pPr>
            <w:r w:rsidRPr="006C169D">
              <w:t xml:space="preserve"> основных видов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6C169D" w:rsidRPr="006C169D" w:rsidRDefault="006C169D" w:rsidP="006C169D">
            <w:pPr>
              <w:spacing w:after="0"/>
            </w:pPr>
            <w:r w:rsidRPr="006C169D">
              <w:t xml:space="preserve">задач и основных мероприятий гражданской обороны;  </w:t>
            </w:r>
          </w:p>
          <w:p w:rsidR="006C169D" w:rsidRPr="006C169D" w:rsidRDefault="006C169D" w:rsidP="006C169D">
            <w:pPr>
              <w:spacing w:after="0"/>
            </w:pPr>
            <w:r w:rsidRPr="006C169D">
              <w:t xml:space="preserve">способов защиты населения от оружия массового поражения; </w:t>
            </w:r>
          </w:p>
          <w:p w:rsidR="006C169D" w:rsidRPr="006C169D" w:rsidRDefault="006C169D" w:rsidP="006C169D">
            <w:pPr>
              <w:spacing w:after="0"/>
            </w:pPr>
            <w:r w:rsidRPr="006C169D">
              <w:t xml:space="preserve"> мер пожарной безопасности и правила безопасного поведения при пожарах;  </w:t>
            </w:r>
          </w:p>
          <w:p w:rsidR="006C169D" w:rsidRPr="006C169D" w:rsidRDefault="006C169D" w:rsidP="006C169D">
            <w:pPr>
              <w:spacing w:after="0"/>
            </w:pPr>
            <w:r w:rsidRPr="006C169D">
              <w:t xml:space="preserve">организации и порядка призыва граждан на военную службу и поступления на неё в добровольном порядке;  </w:t>
            </w:r>
          </w:p>
          <w:p w:rsidR="006C169D" w:rsidRPr="006C169D" w:rsidRDefault="006C169D" w:rsidP="006C169D">
            <w:pPr>
              <w:spacing w:after="0"/>
            </w:pPr>
            <w:r w:rsidRPr="006C169D">
              <w:t>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C169D" w:rsidRPr="006C169D" w:rsidRDefault="006C169D" w:rsidP="006C169D">
            <w:pPr>
              <w:spacing w:after="0"/>
            </w:pPr>
            <w:r w:rsidRPr="006C169D">
              <w:t xml:space="preserve">  области применения получаемых профессиональных знаний при исполнении обязанностей военной службы;  </w:t>
            </w:r>
          </w:p>
          <w:p w:rsidR="00BE2EC9" w:rsidRPr="006C169D" w:rsidRDefault="006C169D" w:rsidP="006C169D">
            <w:pPr>
              <w:jc w:val="both"/>
              <w:rPr>
                <w:u w:val="single"/>
              </w:rPr>
            </w:pPr>
            <w:r w:rsidRPr="006C169D">
              <w:t>порядка и правил оказания первой помощи пострадавшим</w:t>
            </w:r>
          </w:p>
        </w:tc>
        <w:tc>
          <w:tcPr>
            <w:tcW w:w="391" w:type="pct"/>
            <w:vMerge/>
          </w:tcPr>
          <w:p w:rsidR="00BE2EC9" w:rsidRDefault="00BE2EC9" w:rsidP="00FB0B12">
            <w:pPr>
              <w:jc w:val="both"/>
            </w:pPr>
          </w:p>
        </w:tc>
        <w:tc>
          <w:tcPr>
            <w:tcW w:w="662" w:type="pct"/>
            <w:vMerge/>
            <w:shd w:val="clear" w:color="auto" w:fill="auto"/>
          </w:tcPr>
          <w:p w:rsidR="00BE2EC9" w:rsidRDefault="00BE2EC9" w:rsidP="00FB0B12">
            <w:pPr>
              <w:jc w:val="both"/>
            </w:pPr>
          </w:p>
        </w:tc>
      </w:tr>
    </w:tbl>
    <w:p w:rsidR="006C169D" w:rsidRDefault="006C169D">
      <w:r>
        <w:br w:type="page"/>
      </w:r>
    </w:p>
    <w:tbl>
      <w:tblPr>
        <w:tblpPr w:leftFromText="180" w:rightFromText="180" w:vertAnchor="text"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8643"/>
        <w:gridCol w:w="1116"/>
        <w:gridCol w:w="1890"/>
      </w:tblGrid>
      <w:tr w:rsidR="00BE2EC9" w:rsidRPr="008203BE" w:rsidTr="00735CD5">
        <w:trPr>
          <w:trHeight w:val="537"/>
        </w:trPr>
        <w:tc>
          <w:tcPr>
            <w:tcW w:w="920" w:type="pct"/>
            <w:vMerge w:val="restart"/>
          </w:tcPr>
          <w:p w:rsidR="00BE2EC9" w:rsidRPr="008203BE" w:rsidRDefault="00BE2EC9" w:rsidP="00796DBA">
            <w:r>
              <w:t>ОП. Культура и психология профессионального общения</w:t>
            </w:r>
          </w:p>
        </w:tc>
        <w:tc>
          <w:tcPr>
            <w:tcW w:w="3027" w:type="pct"/>
            <w:shd w:val="clear" w:color="auto" w:fill="auto"/>
          </w:tcPr>
          <w:p w:rsidR="00BE2EC9" w:rsidRPr="00BB4D8A" w:rsidRDefault="00BE2EC9" w:rsidP="00BB4D8A">
            <w:r w:rsidRPr="00BB4D8A">
              <w:t>Уметь:</w:t>
            </w:r>
          </w:p>
          <w:p w:rsidR="00BE2EC9" w:rsidRPr="00BB4D8A" w:rsidRDefault="00BE2EC9" w:rsidP="00BB4D8A">
            <w:pPr>
              <w:rPr>
                <w:iCs/>
              </w:rPr>
            </w:pPr>
            <w:r w:rsidRPr="00BB4D8A">
              <w:rPr>
                <w:iCs/>
              </w:rPr>
              <w:t xml:space="preserve">грамотно </w:t>
            </w:r>
            <w:r w:rsidRPr="00BB4D8A">
              <w:rPr>
                <w:bCs/>
              </w:rPr>
              <w:t xml:space="preserve">излагать свои мысли и оформлять документы по профессиональной тематике на государственном языке, </w:t>
            </w:r>
            <w:r w:rsidRPr="00BB4D8A">
              <w:rPr>
                <w:iCs/>
              </w:rPr>
              <w:t>проявлять толерантность в рабочем коллективе</w:t>
            </w:r>
          </w:p>
          <w:p w:rsidR="00BE2EC9" w:rsidRPr="00BB4D8A" w:rsidRDefault="00BE2EC9" w:rsidP="00BB4D8A">
            <w:pPr>
              <w:rPr>
                <w:iCs/>
              </w:rPr>
            </w:pPr>
            <w:r w:rsidRPr="00BB4D8A">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BE2EC9" w:rsidRPr="00BB4D8A" w:rsidRDefault="00BE2EC9" w:rsidP="00BB4D8A">
            <w:pPr>
              <w:rPr>
                <w:iCs/>
              </w:rPr>
            </w:pPr>
            <w:r w:rsidRPr="00BB4D8A">
              <w:rPr>
                <w:iCs/>
              </w:rPr>
              <w:t xml:space="preserve"> участвовать в диалогах на знакомые общие и профессиональные темы; строить простые высказывания о себе и о своей профессиональной деятельности;</w:t>
            </w:r>
          </w:p>
          <w:p w:rsidR="00BE2EC9" w:rsidRPr="00BB4D8A" w:rsidRDefault="00BE2EC9" w:rsidP="00BB4D8A">
            <w:r w:rsidRPr="00BB4D8A">
              <w:rPr>
                <w:iCs/>
              </w:rPr>
              <w:t>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BE2EC9" w:rsidRPr="00BB4D8A" w:rsidRDefault="00BE2EC9" w:rsidP="00FB0B12">
            <w:pPr>
              <w:jc w:val="both"/>
              <w:rPr>
                <w:u w:val="single"/>
              </w:rPr>
            </w:pPr>
          </w:p>
        </w:tc>
        <w:tc>
          <w:tcPr>
            <w:tcW w:w="391" w:type="pct"/>
          </w:tcPr>
          <w:p w:rsidR="00BE2EC9" w:rsidRDefault="00BE2EC9" w:rsidP="00FB0B12">
            <w:pPr>
              <w:jc w:val="both"/>
            </w:pPr>
            <w:r>
              <w:t>46</w:t>
            </w:r>
          </w:p>
        </w:tc>
        <w:tc>
          <w:tcPr>
            <w:tcW w:w="662" w:type="pct"/>
            <w:vMerge w:val="restart"/>
            <w:shd w:val="clear" w:color="auto" w:fill="auto"/>
          </w:tcPr>
          <w:p w:rsidR="006C169D" w:rsidRDefault="006C169D" w:rsidP="006C169D">
            <w:pPr>
              <w:jc w:val="both"/>
            </w:pPr>
            <w:r>
              <w:t>ОК 1-11</w:t>
            </w:r>
          </w:p>
          <w:p w:rsidR="006C169D" w:rsidRDefault="006C169D" w:rsidP="006C169D">
            <w:pPr>
              <w:jc w:val="both"/>
            </w:pPr>
            <w:r>
              <w:t>ПК 1.1-1.3</w:t>
            </w:r>
          </w:p>
          <w:p w:rsidR="00BE2EC9" w:rsidRDefault="006C169D" w:rsidP="006C169D">
            <w:pPr>
              <w:jc w:val="both"/>
            </w:pPr>
            <w:r>
              <w:t>ПК 2.1-2.3</w:t>
            </w:r>
          </w:p>
        </w:tc>
      </w:tr>
      <w:tr w:rsidR="00BE2EC9" w:rsidRPr="008203BE" w:rsidTr="00735CD5">
        <w:trPr>
          <w:trHeight w:val="537"/>
        </w:trPr>
        <w:tc>
          <w:tcPr>
            <w:tcW w:w="920" w:type="pct"/>
            <w:vMerge/>
          </w:tcPr>
          <w:p w:rsidR="00BE2EC9" w:rsidRPr="008203BE" w:rsidRDefault="00BE2EC9" w:rsidP="00BB4D8A"/>
        </w:tc>
        <w:tc>
          <w:tcPr>
            <w:tcW w:w="3027" w:type="pct"/>
            <w:shd w:val="clear" w:color="auto" w:fill="auto"/>
          </w:tcPr>
          <w:p w:rsidR="00BE2EC9" w:rsidRPr="00BB4D8A" w:rsidRDefault="00BE2EC9" w:rsidP="00BB4D8A">
            <w:r w:rsidRPr="00BB4D8A">
              <w:t>Знать:</w:t>
            </w:r>
          </w:p>
          <w:p w:rsidR="00BE2EC9" w:rsidRPr="00BB4D8A" w:rsidRDefault="00BE2EC9" w:rsidP="00BB4D8A">
            <w:pPr>
              <w:rPr>
                <w:iCs/>
              </w:rPr>
            </w:pPr>
            <w:r w:rsidRPr="00BB4D8A">
              <w:rPr>
                <w:iCs/>
              </w:rPr>
              <w:t xml:space="preserve">правила построения простых и сложных предложений на профессиональные темы; </w:t>
            </w:r>
          </w:p>
          <w:p w:rsidR="00BE2EC9" w:rsidRPr="00BB4D8A" w:rsidRDefault="00BE2EC9" w:rsidP="00BB4D8A">
            <w:pPr>
              <w:rPr>
                <w:iCs/>
              </w:rPr>
            </w:pPr>
            <w:r w:rsidRPr="00BB4D8A">
              <w:rPr>
                <w:iCs/>
              </w:rPr>
              <w:t xml:space="preserve">основные общеупотребительные глаголы (бытовая и профессиональная лексика); </w:t>
            </w:r>
          </w:p>
          <w:p w:rsidR="00BE2EC9" w:rsidRPr="00BB4D8A" w:rsidRDefault="00BE2EC9" w:rsidP="00BB4D8A">
            <w:pPr>
              <w:rPr>
                <w:iCs/>
              </w:rPr>
            </w:pPr>
            <w:r w:rsidRPr="00BB4D8A">
              <w:rPr>
                <w:iCs/>
              </w:rPr>
              <w:t xml:space="preserve">лексический минимум, относящийся к описанию предметов, средств и процессов профессиональной деятельности; </w:t>
            </w:r>
          </w:p>
          <w:p w:rsidR="00BE2EC9" w:rsidRPr="00BB4D8A" w:rsidRDefault="00BE2EC9" w:rsidP="00BB4D8A">
            <w:pPr>
              <w:rPr>
                <w:iCs/>
              </w:rPr>
            </w:pPr>
            <w:r w:rsidRPr="00BB4D8A">
              <w:rPr>
                <w:iCs/>
              </w:rPr>
              <w:t xml:space="preserve">особенности произношения; </w:t>
            </w:r>
          </w:p>
          <w:p w:rsidR="00BE2EC9" w:rsidRPr="00BB4D8A" w:rsidRDefault="00BE2EC9" w:rsidP="00BB4D8A">
            <w:pPr>
              <w:rPr>
                <w:iCs/>
              </w:rPr>
            </w:pPr>
            <w:r w:rsidRPr="00BB4D8A">
              <w:rPr>
                <w:iCs/>
              </w:rPr>
              <w:t>правила чтения текстов профессиональной направленности</w:t>
            </w:r>
          </w:p>
          <w:p w:rsidR="00BE2EC9" w:rsidRPr="00BB4D8A" w:rsidRDefault="00BE2EC9" w:rsidP="00BB4D8A">
            <w:pPr>
              <w:rPr>
                <w:bCs/>
              </w:rPr>
            </w:pPr>
            <w:r w:rsidRPr="00BB4D8A">
              <w:rPr>
                <w:bCs/>
              </w:rPr>
              <w:t xml:space="preserve">особенности социального и культурного контекста; </w:t>
            </w:r>
          </w:p>
          <w:p w:rsidR="00BE2EC9" w:rsidRPr="00BB4D8A" w:rsidRDefault="00BE2EC9" w:rsidP="00BB4D8A">
            <w:pPr>
              <w:rPr>
                <w:iCs/>
              </w:rPr>
            </w:pPr>
            <w:r w:rsidRPr="00BB4D8A">
              <w:rPr>
                <w:bCs/>
              </w:rPr>
              <w:t>правила оформления документов и построения устных сообщений.</w:t>
            </w:r>
          </w:p>
          <w:p w:rsidR="00BE2EC9" w:rsidRPr="00BB4D8A" w:rsidRDefault="00BE2EC9" w:rsidP="00BB4D8A">
            <w:pPr>
              <w:spacing w:after="0"/>
              <w:ind w:left="284"/>
            </w:pPr>
            <w:r w:rsidRPr="00BB4D8A">
              <w:br w:type="page"/>
            </w:r>
          </w:p>
          <w:p w:rsidR="00BE2EC9" w:rsidRPr="00BB4D8A" w:rsidRDefault="00BE2EC9" w:rsidP="00BB4D8A">
            <w:pPr>
              <w:jc w:val="both"/>
              <w:rPr>
                <w:u w:val="single"/>
              </w:rPr>
            </w:pPr>
          </w:p>
        </w:tc>
        <w:tc>
          <w:tcPr>
            <w:tcW w:w="391" w:type="pct"/>
          </w:tcPr>
          <w:p w:rsidR="00BE2EC9" w:rsidRDefault="00BE2EC9" w:rsidP="00BB4D8A">
            <w:pPr>
              <w:jc w:val="both"/>
            </w:pPr>
          </w:p>
        </w:tc>
        <w:tc>
          <w:tcPr>
            <w:tcW w:w="662" w:type="pct"/>
            <w:vMerge/>
            <w:shd w:val="clear" w:color="auto" w:fill="auto"/>
          </w:tcPr>
          <w:p w:rsidR="00BE2EC9" w:rsidRDefault="00BE2EC9" w:rsidP="00BB4D8A">
            <w:pPr>
              <w:jc w:val="both"/>
            </w:pPr>
          </w:p>
        </w:tc>
      </w:tr>
    </w:tbl>
    <w:p w:rsidR="006C169D" w:rsidRDefault="006C169D">
      <w:r>
        <w:br w:type="page"/>
      </w:r>
    </w:p>
    <w:tbl>
      <w:tblPr>
        <w:tblpPr w:leftFromText="180" w:rightFromText="180" w:vertAnchor="text"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8643"/>
        <w:gridCol w:w="1116"/>
        <w:gridCol w:w="1890"/>
      </w:tblGrid>
      <w:tr w:rsidR="00BE2EC9" w:rsidRPr="008203BE" w:rsidTr="00735CD5">
        <w:trPr>
          <w:trHeight w:val="537"/>
        </w:trPr>
        <w:tc>
          <w:tcPr>
            <w:tcW w:w="920" w:type="pct"/>
            <w:vMerge w:val="restart"/>
          </w:tcPr>
          <w:p w:rsidR="00BE2EC9" w:rsidRPr="008203BE" w:rsidRDefault="00BE2EC9" w:rsidP="00BB4D8A">
            <w:r>
              <w:t>ОП Основы организации бизнеса и предпринимательской деятельности</w:t>
            </w:r>
          </w:p>
        </w:tc>
        <w:tc>
          <w:tcPr>
            <w:tcW w:w="3027" w:type="pct"/>
            <w:shd w:val="clear" w:color="auto" w:fill="auto"/>
          </w:tcPr>
          <w:p w:rsidR="00BE2EC9" w:rsidRPr="00BB4D8A" w:rsidRDefault="00BE2EC9" w:rsidP="00BB4D8A">
            <w:r w:rsidRPr="00BB4D8A">
              <w:t>Уметь:</w:t>
            </w:r>
          </w:p>
          <w:p w:rsidR="00BE2EC9" w:rsidRPr="00BB4D8A" w:rsidRDefault="00BE2EC9" w:rsidP="00BB4D8A">
            <w:pPr>
              <w:rPr>
                <w:bCs/>
              </w:rPr>
            </w:pPr>
            <w:r w:rsidRPr="00BB4D8A">
              <w:rPr>
                <w:bCs/>
              </w:rPr>
              <w:t xml:space="preserve">выявлять достоинства и недостатки коммерческой идеи; </w:t>
            </w:r>
          </w:p>
          <w:p w:rsidR="00BE2EC9" w:rsidRPr="00BB4D8A" w:rsidRDefault="00BE2EC9" w:rsidP="00BB4D8A">
            <w:pPr>
              <w:rPr>
                <w:bCs/>
              </w:rPr>
            </w:pPr>
            <w:r w:rsidRPr="00BB4D8A">
              <w:rPr>
                <w:bCs/>
              </w:rPr>
              <w:t xml:space="preserve">презентовать идеи открытия собственного дела в профессиональной деятельности; </w:t>
            </w:r>
          </w:p>
          <w:p w:rsidR="00BE2EC9" w:rsidRPr="00BB4D8A" w:rsidRDefault="00BE2EC9" w:rsidP="00BB4D8A">
            <w:pPr>
              <w:rPr>
                <w:bCs/>
              </w:rPr>
            </w:pPr>
            <w:r w:rsidRPr="00BB4D8A">
              <w:rPr>
                <w:bCs/>
              </w:rPr>
              <w:t xml:space="preserve">оформлять бизнес-план; </w:t>
            </w:r>
          </w:p>
          <w:p w:rsidR="00BE2EC9" w:rsidRPr="00BB4D8A" w:rsidRDefault="00BE2EC9" w:rsidP="00BB4D8A">
            <w:pPr>
              <w:rPr>
                <w:iCs/>
              </w:rPr>
            </w:pPr>
            <w:r w:rsidRPr="00BB4D8A">
              <w:rPr>
                <w:bCs/>
              </w:rPr>
              <w:t xml:space="preserve">рассчитывать размеры выплат по процентным ставкам кредитования; </w:t>
            </w:r>
            <w:r w:rsidRPr="00BB4D8A">
              <w:rPr>
                <w:iCs/>
              </w:rPr>
              <w:t xml:space="preserve">определять инвестиционную привлекательность коммерческих идей в рамках профессиональной деятельности; </w:t>
            </w:r>
          </w:p>
          <w:p w:rsidR="00BE2EC9" w:rsidRPr="00BB4D8A" w:rsidRDefault="00BE2EC9" w:rsidP="00BB4D8A">
            <w:r w:rsidRPr="00BB4D8A">
              <w:rPr>
                <w:iCs/>
              </w:rPr>
              <w:t>презентовать бизнес-идею; определять источники финансирования</w:t>
            </w:r>
          </w:p>
          <w:p w:rsidR="00BE2EC9" w:rsidRPr="00BB4D8A" w:rsidRDefault="00BE2EC9" w:rsidP="00BB4D8A">
            <w:pPr>
              <w:jc w:val="both"/>
              <w:rPr>
                <w:u w:val="single"/>
              </w:rPr>
            </w:pPr>
          </w:p>
        </w:tc>
        <w:tc>
          <w:tcPr>
            <w:tcW w:w="391" w:type="pct"/>
            <w:vMerge w:val="restart"/>
          </w:tcPr>
          <w:p w:rsidR="00BE2EC9" w:rsidRDefault="00BE2EC9" w:rsidP="00BB4D8A">
            <w:pPr>
              <w:jc w:val="both"/>
            </w:pPr>
            <w:r>
              <w:t>72</w:t>
            </w:r>
          </w:p>
        </w:tc>
        <w:tc>
          <w:tcPr>
            <w:tcW w:w="662" w:type="pct"/>
            <w:vMerge w:val="restart"/>
            <w:shd w:val="clear" w:color="auto" w:fill="auto"/>
          </w:tcPr>
          <w:p w:rsidR="006C169D" w:rsidRDefault="006C169D" w:rsidP="006C169D">
            <w:pPr>
              <w:jc w:val="both"/>
            </w:pPr>
            <w:r>
              <w:t>ОК 1-11</w:t>
            </w:r>
          </w:p>
          <w:p w:rsidR="006C169D" w:rsidRDefault="006C169D" w:rsidP="006C169D">
            <w:pPr>
              <w:jc w:val="both"/>
            </w:pPr>
            <w:r>
              <w:t>ПК 1.1-1.3</w:t>
            </w:r>
          </w:p>
          <w:p w:rsidR="00BE2EC9" w:rsidRDefault="006C169D" w:rsidP="006C169D">
            <w:pPr>
              <w:jc w:val="both"/>
            </w:pPr>
            <w:r>
              <w:t>ПК 2.1-2.3</w:t>
            </w:r>
          </w:p>
        </w:tc>
      </w:tr>
      <w:tr w:rsidR="00BE2EC9" w:rsidRPr="008203BE" w:rsidTr="00735CD5">
        <w:trPr>
          <w:trHeight w:val="537"/>
        </w:trPr>
        <w:tc>
          <w:tcPr>
            <w:tcW w:w="920" w:type="pct"/>
            <w:vMerge/>
          </w:tcPr>
          <w:p w:rsidR="00BE2EC9" w:rsidRPr="008203BE" w:rsidRDefault="00BE2EC9" w:rsidP="00BB4D8A"/>
        </w:tc>
        <w:tc>
          <w:tcPr>
            <w:tcW w:w="3027" w:type="pct"/>
            <w:shd w:val="clear" w:color="auto" w:fill="auto"/>
          </w:tcPr>
          <w:p w:rsidR="00BE2EC9" w:rsidRPr="00BB4D8A" w:rsidRDefault="00BE2EC9" w:rsidP="00BB4D8A">
            <w:r w:rsidRPr="00BB4D8A">
              <w:t>Знать:</w:t>
            </w:r>
          </w:p>
          <w:p w:rsidR="00BE2EC9" w:rsidRPr="00BB4D8A" w:rsidRDefault="00BE2EC9" w:rsidP="00BB4D8A">
            <w:pPr>
              <w:rPr>
                <w:bCs/>
              </w:rPr>
            </w:pPr>
            <w:r w:rsidRPr="00BB4D8A">
              <w:rPr>
                <w:bCs/>
              </w:rPr>
              <w:t xml:space="preserve">основы предпринимательской деятельности; </w:t>
            </w:r>
          </w:p>
          <w:p w:rsidR="00BE2EC9" w:rsidRPr="00BB4D8A" w:rsidRDefault="00BE2EC9" w:rsidP="00BB4D8A">
            <w:pPr>
              <w:rPr>
                <w:bCs/>
              </w:rPr>
            </w:pPr>
            <w:r w:rsidRPr="00BB4D8A">
              <w:rPr>
                <w:bCs/>
              </w:rPr>
              <w:t xml:space="preserve">основы финансовой грамотности; </w:t>
            </w:r>
          </w:p>
          <w:p w:rsidR="00BE2EC9" w:rsidRPr="00BB4D8A" w:rsidRDefault="00BE2EC9" w:rsidP="00BB4D8A">
            <w:pPr>
              <w:rPr>
                <w:bCs/>
              </w:rPr>
            </w:pPr>
            <w:r w:rsidRPr="00BB4D8A">
              <w:rPr>
                <w:bCs/>
              </w:rPr>
              <w:t xml:space="preserve">правила разработки бизнес-планов; </w:t>
            </w:r>
          </w:p>
          <w:p w:rsidR="00BE2EC9" w:rsidRPr="00BB4D8A" w:rsidRDefault="00BE2EC9" w:rsidP="00BB4D8A">
            <w:pPr>
              <w:rPr>
                <w:bCs/>
              </w:rPr>
            </w:pPr>
            <w:r w:rsidRPr="00BB4D8A">
              <w:rPr>
                <w:bCs/>
              </w:rPr>
              <w:t xml:space="preserve">порядок выстраивания презентации; </w:t>
            </w:r>
          </w:p>
          <w:p w:rsidR="00BE2EC9" w:rsidRPr="00BB4D8A" w:rsidRDefault="00BE2EC9" w:rsidP="00BB4D8A">
            <w:r w:rsidRPr="00BB4D8A">
              <w:rPr>
                <w:bCs/>
              </w:rPr>
              <w:t>кредитные банковские продукты</w:t>
            </w:r>
          </w:p>
          <w:p w:rsidR="00BE2EC9" w:rsidRPr="00BB4D8A" w:rsidRDefault="00BE2EC9" w:rsidP="00BB4D8A">
            <w:pPr>
              <w:jc w:val="both"/>
              <w:rPr>
                <w:u w:val="single"/>
              </w:rPr>
            </w:pPr>
          </w:p>
        </w:tc>
        <w:tc>
          <w:tcPr>
            <w:tcW w:w="391" w:type="pct"/>
            <w:vMerge/>
          </w:tcPr>
          <w:p w:rsidR="00BE2EC9" w:rsidRDefault="00BE2EC9" w:rsidP="00BB4D8A">
            <w:pPr>
              <w:jc w:val="both"/>
            </w:pPr>
          </w:p>
        </w:tc>
        <w:tc>
          <w:tcPr>
            <w:tcW w:w="662" w:type="pct"/>
            <w:vMerge/>
            <w:shd w:val="clear" w:color="auto" w:fill="auto"/>
          </w:tcPr>
          <w:p w:rsidR="00BE2EC9" w:rsidRDefault="00BE2EC9" w:rsidP="00BB4D8A">
            <w:pPr>
              <w:jc w:val="both"/>
            </w:pPr>
          </w:p>
        </w:tc>
      </w:tr>
      <w:tr w:rsidR="006C169D" w:rsidRPr="008203BE" w:rsidTr="00735CD5">
        <w:trPr>
          <w:trHeight w:val="537"/>
        </w:trPr>
        <w:tc>
          <w:tcPr>
            <w:tcW w:w="920" w:type="pct"/>
            <w:vMerge w:val="restart"/>
          </w:tcPr>
          <w:p w:rsidR="006C169D" w:rsidRPr="008203BE" w:rsidRDefault="006C169D" w:rsidP="00BB4D8A">
            <w:r>
              <w:t>ОП Охрана труда</w:t>
            </w:r>
          </w:p>
        </w:tc>
        <w:tc>
          <w:tcPr>
            <w:tcW w:w="3027" w:type="pct"/>
            <w:shd w:val="clear" w:color="auto" w:fill="auto"/>
          </w:tcPr>
          <w:p w:rsidR="006C169D" w:rsidRPr="00BB4D8A" w:rsidRDefault="006C169D" w:rsidP="00BB4D8A">
            <w:r w:rsidRPr="00BB4D8A">
              <w:t>Уметь:</w:t>
            </w:r>
          </w:p>
          <w:p w:rsidR="006C169D" w:rsidRPr="00BB4D8A" w:rsidRDefault="006C169D" w:rsidP="00BB4D8A">
            <w:r w:rsidRPr="00BB4D8A">
              <w:t>Применять средства индивидуальной и коллективной защиты.</w:t>
            </w:r>
          </w:p>
          <w:p w:rsidR="006C169D" w:rsidRPr="00BB4D8A" w:rsidRDefault="006C169D" w:rsidP="00BB4D8A">
            <w:r w:rsidRPr="00BB4D8A">
              <w:t xml:space="preserve">Организовывать и проводить мероприятия по защите работающих и населения от негативных воздействий чрезвычайных ситуаций; </w:t>
            </w:r>
          </w:p>
          <w:p w:rsidR="006C169D" w:rsidRPr="00BB4D8A" w:rsidRDefault="006C169D" w:rsidP="00BB4D8A">
            <w:r w:rsidRPr="00BB4D8A">
              <w:t xml:space="preserve">Использовать </w:t>
            </w:r>
            <w:proofErr w:type="spellStart"/>
            <w:r w:rsidRPr="00BB4D8A">
              <w:t>экобиозащитную</w:t>
            </w:r>
            <w:proofErr w:type="spellEnd"/>
            <w:r w:rsidRPr="00BB4D8A">
              <w:t xml:space="preserve"> и противопожарную технику.</w:t>
            </w:r>
          </w:p>
          <w:p w:rsidR="006C169D" w:rsidRPr="00BB4D8A" w:rsidRDefault="006C169D" w:rsidP="00BB4D8A">
            <w:r w:rsidRPr="00BB4D8A">
              <w:t xml:space="preserve">Проводить анализ опасных и вредных факторов в сфере профессиональной деятельности; </w:t>
            </w:r>
          </w:p>
          <w:p w:rsidR="006C169D" w:rsidRPr="00BB4D8A" w:rsidRDefault="006C169D" w:rsidP="00BB4D8A">
            <w:r w:rsidRPr="00BB4D8A">
              <w:t>Проводить экологический мониторинг объектов производства и окружающей среды;</w:t>
            </w:r>
          </w:p>
          <w:p w:rsidR="006C169D" w:rsidRPr="00BB4D8A" w:rsidRDefault="006C169D" w:rsidP="00BB4D8A">
            <w:r w:rsidRPr="00BB4D8A">
              <w:t>Соблюдать требования по безопасному ведению технологического процесса.</w:t>
            </w:r>
          </w:p>
          <w:p w:rsidR="006C169D" w:rsidRPr="00BB4D8A" w:rsidRDefault="006C169D" w:rsidP="00BB4D8A">
            <w:r w:rsidRPr="00BB4D8A">
              <w:t>Визуально определять</w:t>
            </w:r>
          </w:p>
          <w:p w:rsidR="006C169D" w:rsidRPr="00BB4D8A" w:rsidRDefault="006C169D" w:rsidP="00BB4D8A">
            <w:r w:rsidRPr="00BB4D8A">
              <w:t>пригодность СИЗ к использованию.</w:t>
            </w:r>
          </w:p>
          <w:p w:rsidR="006C169D" w:rsidRPr="00BB4D8A" w:rsidRDefault="006C169D" w:rsidP="00BB4D8A">
            <w:pPr>
              <w:jc w:val="both"/>
              <w:rPr>
                <w:u w:val="single"/>
              </w:rPr>
            </w:pPr>
          </w:p>
        </w:tc>
        <w:tc>
          <w:tcPr>
            <w:tcW w:w="391" w:type="pct"/>
            <w:vMerge w:val="restart"/>
          </w:tcPr>
          <w:p w:rsidR="006C169D" w:rsidRDefault="006C169D" w:rsidP="00BB4D8A">
            <w:pPr>
              <w:jc w:val="both"/>
            </w:pPr>
            <w:r>
              <w:t>44</w:t>
            </w:r>
          </w:p>
        </w:tc>
        <w:tc>
          <w:tcPr>
            <w:tcW w:w="662" w:type="pct"/>
            <w:vMerge w:val="restart"/>
            <w:shd w:val="clear" w:color="auto" w:fill="auto"/>
          </w:tcPr>
          <w:p w:rsidR="006C169D" w:rsidRDefault="006C169D" w:rsidP="00BB4D8A">
            <w:pPr>
              <w:jc w:val="both"/>
            </w:pPr>
            <w:r>
              <w:t>ОК 1-11</w:t>
            </w:r>
          </w:p>
          <w:p w:rsidR="006C169D" w:rsidRDefault="006C169D" w:rsidP="00BB4D8A">
            <w:pPr>
              <w:jc w:val="both"/>
            </w:pPr>
            <w:r>
              <w:t>ПК 1.1-1.3</w:t>
            </w:r>
          </w:p>
          <w:p w:rsidR="006C169D" w:rsidRDefault="006C169D" w:rsidP="00BB4D8A">
            <w:pPr>
              <w:jc w:val="both"/>
            </w:pPr>
            <w:r>
              <w:t>ПК 2.1-2.3</w:t>
            </w:r>
          </w:p>
        </w:tc>
      </w:tr>
      <w:tr w:rsidR="006C169D" w:rsidRPr="008203BE" w:rsidTr="00735CD5">
        <w:trPr>
          <w:trHeight w:val="537"/>
        </w:trPr>
        <w:tc>
          <w:tcPr>
            <w:tcW w:w="920" w:type="pct"/>
            <w:vMerge/>
          </w:tcPr>
          <w:p w:rsidR="006C169D" w:rsidRPr="008203BE" w:rsidRDefault="006C169D" w:rsidP="00BB4D8A"/>
        </w:tc>
        <w:tc>
          <w:tcPr>
            <w:tcW w:w="3027" w:type="pct"/>
            <w:shd w:val="clear" w:color="auto" w:fill="auto"/>
          </w:tcPr>
          <w:p w:rsidR="006C169D" w:rsidRPr="00BB4D8A" w:rsidRDefault="006C169D" w:rsidP="00BB4D8A">
            <w:r w:rsidRPr="00BB4D8A">
              <w:t>Знать:</w:t>
            </w:r>
          </w:p>
          <w:p w:rsidR="006C169D" w:rsidRPr="00BB4D8A" w:rsidRDefault="006C169D" w:rsidP="00BB4D8A">
            <w:r w:rsidRPr="00BB4D8A">
              <w:t xml:space="preserve">Действие токсичных веществ на организм человека; </w:t>
            </w:r>
          </w:p>
          <w:p w:rsidR="006C169D" w:rsidRPr="00BB4D8A" w:rsidRDefault="006C169D" w:rsidP="00BB4D8A">
            <w:r w:rsidRPr="00BB4D8A">
              <w:t xml:space="preserve">Меры предупреждения пожаров и взрывов; </w:t>
            </w:r>
          </w:p>
          <w:p w:rsidR="006C169D" w:rsidRPr="00BB4D8A" w:rsidRDefault="006C169D" w:rsidP="00BB4D8A">
            <w:r w:rsidRPr="00BB4D8A">
              <w:t xml:space="preserve">Категорирование производств по </w:t>
            </w:r>
            <w:proofErr w:type="spellStart"/>
            <w:r w:rsidRPr="00BB4D8A">
              <w:t>взрыво</w:t>
            </w:r>
            <w:proofErr w:type="spellEnd"/>
            <w:r w:rsidRPr="00BB4D8A">
              <w:t xml:space="preserve">- и пожароопасности; </w:t>
            </w:r>
          </w:p>
          <w:p w:rsidR="006C169D" w:rsidRPr="00BB4D8A" w:rsidRDefault="006C169D" w:rsidP="00BB4D8A">
            <w:r w:rsidRPr="00BB4D8A">
              <w:t xml:space="preserve">Основные причины возникновения пожаров и взрывов; </w:t>
            </w:r>
          </w:p>
          <w:p w:rsidR="006C169D" w:rsidRPr="00BB4D8A" w:rsidRDefault="006C169D" w:rsidP="00BB4D8A">
            <w:r w:rsidRPr="00BB4D8A">
              <w:t xml:space="preserve">Особенности обеспечения безопасных условий труда в сфере профессиональной деятельности, правовые, нормативные и организационные основы охраны труда в организации; </w:t>
            </w:r>
          </w:p>
          <w:p w:rsidR="006C169D" w:rsidRPr="00BB4D8A" w:rsidRDefault="006C169D" w:rsidP="00BB4D8A">
            <w:r w:rsidRPr="00BB4D8A">
              <w:t xml:space="preserve">Правила и нормы охраны труда, личной и производственной санитарии и пожарной защиты; </w:t>
            </w:r>
          </w:p>
          <w:p w:rsidR="006C169D" w:rsidRPr="00BB4D8A" w:rsidRDefault="006C169D" w:rsidP="00BB4D8A">
            <w:r w:rsidRPr="00BB4D8A">
              <w:t xml:space="preserve">Правила безопасной эксплуатации механического оборудования; Профилактические мероприятия по охране окружающей среды, технике безопасности и производственной санитарии; </w:t>
            </w:r>
          </w:p>
          <w:p w:rsidR="006C169D" w:rsidRPr="00BB4D8A" w:rsidRDefault="006C169D" w:rsidP="00BB4D8A">
            <w:r w:rsidRPr="00BB4D8A">
              <w:t xml:space="preserve">Предельно допустимые концентрации (далее - ПДК) вредных веществ и индивидуальные средства защиты; </w:t>
            </w:r>
          </w:p>
          <w:p w:rsidR="006C169D" w:rsidRPr="00BB4D8A" w:rsidRDefault="006C169D" w:rsidP="00BB4D8A">
            <w:r w:rsidRPr="00BB4D8A">
              <w:t xml:space="preserve">Принципы прогнозирования развития событий и оценки последствий при техногенных чрезвычайных ситуациях и стихийных явлениях; </w:t>
            </w:r>
          </w:p>
          <w:p w:rsidR="006C169D" w:rsidRPr="00BB4D8A" w:rsidRDefault="006C169D" w:rsidP="00BB4D8A">
            <w:r w:rsidRPr="00BB4D8A">
              <w:t xml:space="preserve">Систему мер по безопасной эксплуатации опасных производственных объектов и снижению вредного воздействия на окружающую среду; </w:t>
            </w:r>
          </w:p>
          <w:p w:rsidR="006C169D" w:rsidRPr="00BB4D8A" w:rsidRDefault="006C169D" w:rsidP="00BB4D8A">
            <w:r w:rsidRPr="00BB4D8A">
              <w:t>Средства и методы повышения безопасности технических средств и технологических процессов.</w:t>
            </w:r>
          </w:p>
          <w:p w:rsidR="006C169D" w:rsidRPr="00BB4D8A" w:rsidRDefault="006C169D" w:rsidP="00BB4D8A">
            <w:pPr>
              <w:jc w:val="both"/>
              <w:rPr>
                <w:u w:val="single"/>
              </w:rPr>
            </w:pPr>
          </w:p>
        </w:tc>
        <w:tc>
          <w:tcPr>
            <w:tcW w:w="391" w:type="pct"/>
            <w:vMerge/>
          </w:tcPr>
          <w:p w:rsidR="006C169D" w:rsidRDefault="006C169D" w:rsidP="00BB4D8A">
            <w:pPr>
              <w:jc w:val="both"/>
            </w:pPr>
          </w:p>
        </w:tc>
        <w:tc>
          <w:tcPr>
            <w:tcW w:w="662" w:type="pct"/>
            <w:vMerge/>
            <w:shd w:val="clear" w:color="auto" w:fill="auto"/>
          </w:tcPr>
          <w:p w:rsidR="006C169D" w:rsidRDefault="006C169D" w:rsidP="00BB4D8A">
            <w:pPr>
              <w:jc w:val="both"/>
            </w:pPr>
          </w:p>
        </w:tc>
      </w:tr>
      <w:tr w:rsidR="00BB4D8A" w:rsidRPr="008203BE" w:rsidTr="00735CD5">
        <w:trPr>
          <w:trHeight w:val="537"/>
        </w:trPr>
        <w:tc>
          <w:tcPr>
            <w:tcW w:w="920" w:type="pct"/>
            <w:vMerge w:val="restart"/>
          </w:tcPr>
          <w:p w:rsidR="00BB4D8A" w:rsidRPr="008203BE" w:rsidRDefault="00BB4D8A" w:rsidP="00BB4D8A">
            <w:r w:rsidRPr="008203BE">
              <w:t xml:space="preserve">МДК.01.01 </w:t>
            </w:r>
            <w:r w:rsidRPr="00AB1A4B">
              <w:rPr>
                <w:b/>
                <w:i/>
              </w:rPr>
              <w:t xml:space="preserve"> </w:t>
            </w:r>
            <w:r w:rsidRPr="00796DBA">
              <w:t>Техническое обслуживание, ремонт и монтаж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027" w:type="pct"/>
            <w:shd w:val="clear" w:color="auto" w:fill="auto"/>
          </w:tcPr>
          <w:p w:rsidR="00BB4D8A" w:rsidRDefault="00BB4D8A" w:rsidP="00BB4D8A">
            <w:pPr>
              <w:jc w:val="both"/>
              <w:rPr>
                <w:u w:val="single"/>
              </w:rPr>
            </w:pPr>
            <w:r w:rsidRPr="00F708C6">
              <w:rPr>
                <w:u w:val="single"/>
              </w:rPr>
              <w:t>Знания</w:t>
            </w:r>
          </w:p>
          <w:p w:rsidR="00BB4D8A" w:rsidRDefault="00BB4D8A" w:rsidP="00BB4D8A">
            <w:pPr>
              <w:jc w:val="both"/>
            </w:pPr>
            <w:r w:rsidRPr="008203BE">
              <w:t xml:space="preserve">виды, назначение, устройство, принцип работы системы водоснабжения, в том числе поливочной системы и системы противопожарного водопровода, </w:t>
            </w:r>
            <w:proofErr w:type="spellStart"/>
            <w:r w:rsidRPr="008203BE">
              <w:t>повысительных</w:t>
            </w:r>
            <w:proofErr w:type="spellEnd"/>
            <w:r w:rsidRPr="008203BE">
              <w:t xml:space="preserve"> и пожарных  насосов,  запорно- регулирующей и водоразборной арматуры;</w:t>
            </w:r>
          </w:p>
          <w:p w:rsidR="00BB4D8A" w:rsidRPr="00AA426B" w:rsidRDefault="00BB4D8A" w:rsidP="00BB4D8A">
            <w:r w:rsidRPr="00AA426B">
              <w:t xml:space="preserve">виды чертежей, эскизов и схем системы водоснабжения, в том числе поливочной системы и системы противопожарного водопровода объектов жилищно-коммунального хозяйства </w:t>
            </w:r>
          </w:p>
          <w:p w:rsidR="00BB4D8A" w:rsidRPr="004801C9" w:rsidRDefault="00BB4D8A" w:rsidP="00BB4D8A">
            <w:r w:rsidRPr="00AA426B">
              <w:t>правила чтения технической и конструкторско-технологической документации;</w:t>
            </w:r>
          </w:p>
          <w:p w:rsidR="00BB4D8A" w:rsidRDefault="00BB4D8A" w:rsidP="00BB4D8A">
            <w:pPr>
              <w:jc w:val="both"/>
            </w:pPr>
            <w:r w:rsidRPr="008203BE">
              <w:t>виды и назначение инструмента, оборудования, используемых при обслуживании системы водоснабжения, в том числе поливочной системы и системы противопожарного водопровода объектов жилищно-коммунального хозяйства</w:t>
            </w:r>
            <w:r>
              <w:t xml:space="preserve">, </w:t>
            </w:r>
            <w:r w:rsidRPr="008203BE">
              <w:t>признаки неисправностей оборудования, инструмента</w:t>
            </w:r>
            <w:r>
              <w:t xml:space="preserve">, </w:t>
            </w:r>
            <w:r w:rsidRPr="008203BE">
              <w:t>способы проверки функциональности  инструмента</w:t>
            </w:r>
            <w:r>
              <w:t>;</w:t>
            </w:r>
          </w:p>
          <w:p w:rsidR="00BB4D8A" w:rsidRPr="008203BE" w:rsidRDefault="00BB4D8A" w:rsidP="00BB4D8A">
            <w:pPr>
              <w:jc w:val="both"/>
            </w:pPr>
            <w:r w:rsidRPr="008203BE">
              <w:t>подбирать материалы требуемого качества и количества в соответствии с технической документацией;</w:t>
            </w:r>
          </w:p>
          <w:p w:rsidR="00BB4D8A" w:rsidRPr="008203BE" w:rsidRDefault="00BB4D8A" w:rsidP="00BB4D8A">
            <w:r w:rsidRPr="008203BE">
              <w:t xml:space="preserve">виды и назначение материалов, используемых при обслуживании </w:t>
            </w:r>
            <w:r>
              <w:rPr>
                <w:bCs/>
              </w:rPr>
              <w:t xml:space="preserve">систем водоснабжения </w:t>
            </w:r>
            <w:r w:rsidRPr="008203BE">
              <w:rPr>
                <w:bCs/>
              </w:rPr>
              <w:t>объектов жилищно-коммунального хозяйства</w:t>
            </w:r>
            <w:r w:rsidRPr="008203BE">
              <w:t>;</w:t>
            </w:r>
          </w:p>
          <w:p w:rsidR="00BB4D8A" w:rsidRPr="008203BE" w:rsidRDefault="00BB4D8A" w:rsidP="00BB4D8A">
            <w:pPr>
              <w:jc w:val="both"/>
            </w:pPr>
            <w:r w:rsidRPr="008203BE">
              <w:t>требования к качеству материалов, используемых при обслуживании системы водоснабжения, в том числе поливочной системы и системы противопожарного водопровода объектов жилищно-коммунального хозяйства;</w:t>
            </w:r>
          </w:p>
          <w:p w:rsidR="00BB4D8A" w:rsidRPr="008203BE" w:rsidRDefault="00BB4D8A" w:rsidP="00BB4D8A">
            <w:pPr>
              <w:jc w:val="both"/>
            </w:pPr>
            <w:r w:rsidRPr="008203BE">
              <w:t>признаки неисправностей материалов;</w:t>
            </w:r>
          </w:p>
          <w:p w:rsidR="00BB4D8A" w:rsidRPr="008203BE" w:rsidRDefault="00BB4D8A" w:rsidP="00BB4D8A">
            <w:pPr>
              <w:jc w:val="both"/>
            </w:pPr>
            <w:r w:rsidRPr="008203BE">
              <w:t>виды, назначение и способы применения труб, фитингов, фасонных частей, средств крепления, смазочных и эксплуатационных материалов;</w:t>
            </w:r>
          </w:p>
          <w:p w:rsidR="00BB4D8A" w:rsidRDefault="00BB4D8A" w:rsidP="00BB4D8A">
            <w:pPr>
              <w:jc w:val="both"/>
            </w:pPr>
            <w:r>
              <w:rPr>
                <w:lang w:val="en-US"/>
              </w:rPr>
              <w:t>c</w:t>
            </w:r>
            <w:proofErr w:type="spellStart"/>
            <w:r w:rsidRPr="008203BE">
              <w:t>тандарты</w:t>
            </w:r>
            <w:proofErr w:type="spellEnd"/>
            <w:r w:rsidRPr="008203BE">
              <w:t xml:space="preserve"> рабочего места (5С)</w:t>
            </w:r>
          </w:p>
          <w:p w:rsidR="00BB4D8A" w:rsidRPr="008203BE" w:rsidRDefault="00BB4D8A" w:rsidP="00BB4D8A">
            <w:pPr>
              <w:jc w:val="both"/>
            </w:pPr>
            <w:r w:rsidRPr="008203BE">
              <w:t>требования охраны труда при использовании СИЗ, инструментов и оборудования, применяемых для  технического обслуживания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p w:rsidR="00BB4D8A" w:rsidRDefault="00BB4D8A" w:rsidP="00BB4D8A">
            <w:pPr>
              <w:jc w:val="both"/>
            </w:pPr>
            <w:r w:rsidRPr="008203BE">
              <w:t>возможные риски при использовании неисправных СИЗ или при работе без СИЗ;</w:t>
            </w:r>
          </w:p>
          <w:p w:rsidR="00BB4D8A" w:rsidRPr="008203BE" w:rsidRDefault="00BB4D8A" w:rsidP="00BB4D8A">
            <w:pPr>
              <w:jc w:val="both"/>
            </w:pPr>
            <w:r>
              <w:t>т</w:t>
            </w:r>
            <w:r w:rsidRPr="008203BE">
              <w:t>ребования охраны труда при проведении работ по техническому обслуживанию системы водоснабжения, в том числе поливочной системы и системы противопожарного водопровода;</w:t>
            </w:r>
          </w:p>
          <w:p w:rsidR="00BB4D8A" w:rsidRPr="008203BE" w:rsidRDefault="00BB4D8A" w:rsidP="00BB4D8A">
            <w:pPr>
              <w:jc w:val="both"/>
            </w:pPr>
            <w:r>
              <w:t>о</w:t>
            </w:r>
            <w:r w:rsidRPr="008203BE">
              <w:t>сновные понятия систем автоматического управления и регулирования ;</w:t>
            </w:r>
          </w:p>
          <w:p w:rsidR="00BB4D8A" w:rsidRPr="008203BE" w:rsidRDefault="00BB4D8A" w:rsidP="00BB4D8A">
            <w:pPr>
              <w:jc w:val="both"/>
            </w:pPr>
            <w:r w:rsidRPr="008203BE">
              <w:t>нормативная база технической эксплуатации;</w:t>
            </w:r>
          </w:p>
          <w:p w:rsidR="00BB4D8A" w:rsidRPr="008203BE" w:rsidRDefault="00BB4D8A" w:rsidP="00BB4D8A">
            <w:pPr>
              <w:jc w:val="both"/>
            </w:pPr>
            <w:r>
              <w:t>э</w:t>
            </w:r>
            <w:r w:rsidRPr="008203BE">
              <w:t>ксплуатационная техническая документация, виды и основное содержание;</w:t>
            </w:r>
          </w:p>
          <w:p w:rsidR="00BB4D8A" w:rsidRDefault="00BB4D8A" w:rsidP="00BB4D8A">
            <w:pPr>
              <w:jc w:val="both"/>
            </w:pPr>
            <w:r>
              <w:t>эк</w:t>
            </w:r>
            <w:r w:rsidRPr="008203BE">
              <w:t>сплуатационные параметры состояния оборудования системы водоснабжения, в том числе поливочной системы и системы противопожарного водопровода объектов жилищно-коммунального хозяйства по степени нарушения работоспособности;</w:t>
            </w:r>
          </w:p>
          <w:p w:rsidR="00BB4D8A" w:rsidRPr="008203BE" w:rsidRDefault="00BB4D8A" w:rsidP="00BB4D8A">
            <w:pPr>
              <w:jc w:val="both"/>
            </w:pPr>
            <w:r w:rsidRPr="008203BE">
              <w:t>правила эксплуатации оборудования системы водоснабжения,  в том числе поливочной системы и системы противопожарного водопровода объектов жи</w:t>
            </w:r>
            <w:r>
              <w:t xml:space="preserve">лищно-коммунального хозяйства; </w:t>
            </w:r>
          </w:p>
          <w:p w:rsidR="00BB4D8A" w:rsidRPr="008203BE" w:rsidRDefault="00BB4D8A" w:rsidP="00BB4D8A">
            <w:pPr>
              <w:jc w:val="both"/>
            </w:pPr>
            <w:r>
              <w:t>в</w:t>
            </w:r>
            <w:r w:rsidRPr="008203BE">
              <w:t>иды потерь, возможные причины потерь;</w:t>
            </w:r>
          </w:p>
          <w:p w:rsidR="00BB4D8A" w:rsidRPr="008203BE" w:rsidRDefault="00BB4D8A" w:rsidP="00BB4D8A">
            <w:pPr>
              <w:jc w:val="both"/>
            </w:pPr>
            <w:r>
              <w:t>в</w:t>
            </w:r>
            <w:r w:rsidRPr="008203BE">
              <w:t>озможные последствия нарушения эксплуатационных норм для людей и окружающей среды</w:t>
            </w:r>
          </w:p>
          <w:p w:rsidR="00BB4D8A" w:rsidRPr="008203BE" w:rsidRDefault="00BB4D8A" w:rsidP="00BB4D8A">
            <w:pPr>
              <w:jc w:val="both"/>
            </w:pPr>
            <w:r>
              <w:t>с</w:t>
            </w:r>
            <w:r w:rsidRPr="008203BE">
              <w:t>истемы контроля технического состояния оборудования объектов жилищно-коммунального хозяйства;</w:t>
            </w:r>
          </w:p>
          <w:p w:rsidR="00BB4D8A" w:rsidRPr="008203BE" w:rsidRDefault="00BB4D8A" w:rsidP="00BB4D8A">
            <w:pPr>
              <w:jc w:val="both"/>
            </w:pPr>
            <w:r>
              <w:t>т</w:t>
            </w:r>
            <w:r w:rsidRPr="008203BE">
              <w:t>ехнология,</w:t>
            </w:r>
            <w:r>
              <w:t xml:space="preserve"> </w:t>
            </w:r>
            <w:r w:rsidRPr="008203BE">
              <w:t>основные методы, измерений, средства измерений;</w:t>
            </w:r>
          </w:p>
          <w:p w:rsidR="00BB4D8A" w:rsidRDefault="00BB4D8A" w:rsidP="00BB4D8A">
            <w:pPr>
              <w:shd w:val="clear" w:color="auto" w:fill="FFFFFF" w:themeFill="background1"/>
              <w:jc w:val="both"/>
            </w:pPr>
            <w:r w:rsidRPr="00D52F3F">
              <w:t xml:space="preserve">классификация, назначение и принцип действия  контрольно-измерительных приборов и аппаратов средней сложности; </w:t>
            </w:r>
          </w:p>
          <w:p w:rsidR="00BB4D8A" w:rsidRPr="008203BE" w:rsidRDefault="00BB4D8A" w:rsidP="00BB4D8A">
            <w:pPr>
              <w:jc w:val="both"/>
            </w:pPr>
            <w:r w:rsidRPr="008203BE">
              <w:t>правила применения универсальных и специальных приспособлений и контрольно-измерительного инструмента;</w:t>
            </w:r>
          </w:p>
          <w:p w:rsidR="00BB4D8A" w:rsidRDefault="00BB4D8A" w:rsidP="00BB4D8A">
            <w:pPr>
              <w:jc w:val="both"/>
            </w:pPr>
            <w:r w:rsidRPr="008203BE">
              <w:t>основные методы, технологию измерений, средства измерений;</w:t>
            </w:r>
          </w:p>
          <w:p w:rsidR="00BB4D8A" w:rsidRDefault="00BB4D8A" w:rsidP="00BB4D8A">
            <w:pPr>
              <w:jc w:val="both"/>
            </w:pPr>
            <w:r>
              <w:t>в</w:t>
            </w:r>
            <w:r w:rsidRPr="008203BE">
              <w:t>лияние температуры на точность измерений;</w:t>
            </w:r>
          </w:p>
          <w:p w:rsidR="00BB4D8A" w:rsidRDefault="00BB4D8A" w:rsidP="00BB4D8A">
            <w:pPr>
              <w:jc w:val="both"/>
            </w:pPr>
            <w:r w:rsidRPr="008203BE">
              <w:t>приборы, позволяющие обнаружить опасные веществ</w:t>
            </w:r>
            <w:r>
              <w:t>а в воздухе, в воде и в грунте;</w:t>
            </w:r>
          </w:p>
          <w:p w:rsidR="00BB4D8A" w:rsidRPr="008203BE" w:rsidRDefault="00BB4D8A" w:rsidP="00BB4D8A">
            <w:pPr>
              <w:jc w:val="both"/>
            </w:pPr>
            <w:r w:rsidRPr="008203BE">
              <w:t>основные понятия систем автоматическ</w:t>
            </w:r>
            <w:r>
              <w:t>ого управления и регулирования;</w:t>
            </w:r>
          </w:p>
          <w:p w:rsidR="00BB4D8A" w:rsidRDefault="00BB4D8A" w:rsidP="00BB4D8A">
            <w:pPr>
              <w:tabs>
                <w:tab w:val="left" w:pos="1358"/>
              </w:tabs>
              <w:jc w:val="both"/>
            </w:pPr>
            <w:r>
              <w:t xml:space="preserve">основы </w:t>
            </w:r>
            <w:r w:rsidRPr="008203BE">
              <w:t xml:space="preserve">«бережливого </w:t>
            </w:r>
            <w:r>
              <w:t xml:space="preserve">производства», </w:t>
            </w:r>
            <w:r w:rsidRPr="008203BE">
              <w:t>повышающие качество и производительность труда на объектах жилищно-коммунального хозяйства</w:t>
            </w:r>
          </w:p>
          <w:p w:rsidR="00BB4D8A" w:rsidRPr="008203BE" w:rsidRDefault="00BB4D8A" w:rsidP="00BB4D8A">
            <w:pPr>
              <w:jc w:val="both"/>
            </w:pPr>
            <w:r w:rsidRPr="008203BE">
              <w:t>виды деятельности объектов жилищно-коммунального хозяйства, оказывающих негативное влияние на окружающую среду;</w:t>
            </w:r>
          </w:p>
          <w:p w:rsidR="00BB4D8A" w:rsidRPr="008203BE" w:rsidRDefault="00BB4D8A" w:rsidP="00BB4D8A">
            <w:pPr>
              <w:jc w:val="both"/>
            </w:pPr>
            <w:r w:rsidRPr="008203BE">
              <w:t xml:space="preserve">виды, назначение, устройство, принцип работы  </w:t>
            </w:r>
            <w:proofErr w:type="spellStart"/>
            <w:r w:rsidRPr="008203BE">
              <w:t>повысительных</w:t>
            </w:r>
            <w:proofErr w:type="spellEnd"/>
            <w:r w:rsidRPr="008203BE">
              <w:t xml:space="preserve"> и пожарных  насосов, запорно- регулирующей и водоразборной арматуры;</w:t>
            </w:r>
          </w:p>
          <w:p w:rsidR="00BB4D8A" w:rsidRPr="008203BE" w:rsidRDefault="00BB4D8A" w:rsidP="00BB4D8A">
            <w:pPr>
              <w:jc w:val="both"/>
            </w:pPr>
            <w:r w:rsidRPr="008203BE">
              <w:t>виды, назначение и способы применения труб, фитингов, фасонных частей, арматуры, средств крепления, смазочных и эксплуатационных материалов;</w:t>
            </w:r>
          </w:p>
          <w:p w:rsidR="00BB4D8A" w:rsidRDefault="00BB4D8A" w:rsidP="00BB4D8A">
            <w:pPr>
              <w:jc w:val="both"/>
            </w:pPr>
            <w:r w:rsidRPr="008203BE">
              <w:t>виды, назначение и правила применения ручного и механизированного инструмента;</w:t>
            </w:r>
          </w:p>
          <w:p w:rsidR="00BB4D8A" w:rsidRPr="00AA426B" w:rsidRDefault="00BB4D8A" w:rsidP="00BB4D8A">
            <w:r w:rsidRPr="00AA426B">
              <w:t xml:space="preserve">технологию и технику устранения протечек и засоров системы водоснабжения, в том числе поливочной системы и системы противопожарного водопровода объектов жилищно-коммунального хозяйства виды регламентных и профилактических работ в системе водоснабжения и водоотведения </w:t>
            </w:r>
          </w:p>
          <w:p w:rsidR="00BB4D8A" w:rsidRPr="00AA426B" w:rsidRDefault="00BB4D8A" w:rsidP="00BB4D8A">
            <w:r w:rsidRPr="00AA426B">
              <w:t>состав и требования к проведению профилактических и регламентных работ в системе водоснабжения, в том числе поливочной системы и системы противопожарного водопровода объектов жилищно-коммунального хозяйства</w:t>
            </w:r>
          </w:p>
          <w:p w:rsidR="00BB4D8A" w:rsidRPr="00AA426B" w:rsidRDefault="00BB4D8A" w:rsidP="00BB4D8A">
            <w:r w:rsidRPr="00AA426B">
              <w:t>основные виды и классификация типичных неисправностей системы водоснабжения, в том числе поливочной системы и системы противопожарного водопровода объектов жилищно-коммунального хозяйства</w:t>
            </w:r>
          </w:p>
          <w:p w:rsidR="00BB4D8A" w:rsidRPr="008203BE" w:rsidRDefault="00BB4D8A" w:rsidP="00BB4D8A">
            <w:pPr>
              <w:jc w:val="both"/>
            </w:pPr>
            <w:r w:rsidRPr="00AA426B">
              <w:t>способы и методы устранения типичных неисправностей в системе водоснабжения, в том числе поливочной системы и системы противопожарного водопровода объектов жилищно-коммунального хозяйства</w:t>
            </w:r>
            <w:r>
              <w:t>;</w:t>
            </w:r>
          </w:p>
          <w:p w:rsidR="00BB4D8A" w:rsidRPr="008203BE" w:rsidRDefault="00BB4D8A" w:rsidP="00BB4D8A">
            <w:pPr>
              <w:jc w:val="both"/>
            </w:pPr>
            <w:r w:rsidRPr="008203BE">
              <w:t>сущность, назначение и содержание ремонта и монтажа отдельных узлов  и оборудования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p>
          <w:p w:rsidR="00BB4D8A" w:rsidRPr="008203BE" w:rsidRDefault="00BB4D8A" w:rsidP="00BB4D8A">
            <w:pPr>
              <w:jc w:val="both"/>
            </w:pPr>
            <w:r w:rsidRPr="008203BE">
              <w:t>виды ремонта оборудования: текущий, капитальный (объем, периодичность, продолжительность, трудоемкость, количество);</w:t>
            </w:r>
          </w:p>
          <w:p w:rsidR="00BB4D8A" w:rsidRPr="008203BE" w:rsidRDefault="00BB4D8A" w:rsidP="00BB4D8A">
            <w:pPr>
              <w:jc w:val="both"/>
            </w:pPr>
            <w:r w:rsidRPr="008203BE">
              <w:t>технологию и технику проведения работ по  ремонту и монтажу систем холодного водоснабжения, в том числе поливочной системы и системы противопожарного водопровода;</w:t>
            </w:r>
          </w:p>
          <w:p w:rsidR="00BB4D8A" w:rsidRPr="008203BE" w:rsidRDefault="00BB4D8A" w:rsidP="00BB4D8A">
            <w:pPr>
              <w:jc w:val="both"/>
            </w:pPr>
            <w:r w:rsidRPr="008203BE">
              <w:t>методы проведения ремонта  и монтажа;</w:t>
            </w:r>
          </w:p>
          <w:p w:rsidR="00BB4D8A" w:rsidRPr="008203BE" w:rsidRDefault="00BB4D8A" w:rsidP="00BB4D8A">
            <w:pPr>
              <w:jc w:val="both"/>
            </w:pPr>
            <w:r w:rsidRPr="008203BE">
              <w:t>технологию и технику устранения протечек и засоров системы холодного водоснабжения, в том числе поливочной системы и системы противопожарного водопровода к сезонной эксплуатации;</w:t>
            </w:r>
          </w:p>
          <w:p w:rsidR="00BB4D8A" w:rsidRPr="008203BE" w:rsidRDefault="00BB4D8A" w:rsidP="00BB4D8A">
            <w:pPr>
              <w:jc w:val="both"/>
            </w:pPr>
            <w:r w:rsidRPr="008203BE">
              <w:t>методы и приемы расчета необходимых материалов и оборудования при ремонте и монтаже отдельных узлов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p>
          <w:p w:rsidR="00BB4D8A" w:rsidRPr="008203BE" w:rsidRDefault="00BB4D8A" w:rsidP="00BB4D8A">
            <w:pPr>
              <w:jc w:val="both"/>
            </w:pPr>
            <w:r w:rsidRPr="008203BE">
              <w:t>технология и техника проведения гидравлических испытаний систем;</w:t>
            </w:r>
          </w:p>
          <w:p w:rsidR="00BB4D8A" w:rsidRPr="008203BE" w:rsidRDefault="00BB4D8A" w:rsidP="00BB4D8A">
            <w:pPr>
              <w:jc w:val="both"/>
            </w:pPr>
            <w:r w:rsidRPr="008203BE">
              <w:t>технические документы на испытание и готовность к работе оборудования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p>
          <w:p w:rsidR="00BB4D8A" w:rsidRPr="008203BE" w:rsidRDefault="00BB4D8A" w:rsidP="00BB4D8A">
            <w:pPr>
              <w:tabs>
                <w:tab w:val="left" w:pos="1358"/>
              </w:tabs>
              <w:jc w:val="both"/>
            </w:pPr>
            <w:r w:rsidRPr="008203BE">
              <w:t>порядок сдачи после ремонта и испытаний оборудования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91" w:type="pct"/>
          </w:tcPr>
          <w:p w:rsidR="00BB4D8A" w:rsidRPr="008203BE" w:rsidRDefault="00BE2EC9" w:rsidP="00BB4D8A">
            <w:pPr>
              <w:jc w:val="both"/>
            </w:pPr>
            <w:r>
              <w:t>96</w:t>
            </w:r>
          </w:p>
        </w:tc>
        <w:tc>
          <w:tcPr>
            <w:tcW w:w="662" w:type="pct"/>
            <w:shd w:val="clear" w:color="auto" w:fill="auto"/>
          </w:tcPr>
          <w:p w:rsidR="00BB4D8A" w:rsidRDefault="00BB4D8A" w:rsidP="00BB4D8A">
            <w:pPr>
              <w:jc w:val="both"/>
            </w:pPr>
            <w:r>
              <w:t>ПК 1.1,1.2</w:t>
            </w:r>
          </w:p>
          <w:p w:rsidR="00BB4D8A" w:rsidRDefault="00BB4D8A" w:rsidP="00BB4D8A">
            <w:pPr>
              <w:jc w:val="both"/>
            </w:pPr>
            <w:r>
              <w:t xml:space="preserve">ОК 01-11 </w:t>
            </w:r>
          </w:p>
          <w:p w:rsidR="00BB4D8A" w:rsidRPr="008203BE" w:rsidRDefault="00BB4D8A" w:rsidP="00BB4D8A">
            <w:pPr>
              <w:jc w:val="both"/>
            </w:pPr>
          </w:p>
        </w:tc>
      </w:tr>
      <w:tr w:rsidR="00BB4D8A" w:rsidRPr="008203BE" w:rsidTr="00735CD5">
        <w:trPr>
          <w:trHeight w:val="537"/>
        </w:trPr>
        <w:tc>
          <w:tcPr>
            <w:tcW w:w="920" w:type="pct"/>
            <w:vMerge/>
          </w:tcPr>
          <w:p w:rsidR="00BB4D8A" w:rsidRPr="008203BE" w:rsidRDefault="00BB4D8A" w:rsidP="00BB4D8A">
            <w:pPr>
              <w:jc w:val="both"/>
            </w:pPr>
          </w:p>
        </w:tc>
        <w:tc>
          <w:tcPr>
            <w:tcW w:w="3027" w:type="pct"/>
            <w:shd w:val="clear" w:color="auto" w:fill="auto"/>
          </w:tcPr>
          <w:p w:rsidR="00BB4D8A" w:rsidRDefault="00BB4D8A" w:rsidP="00BB4D8A">
            <w:pPr>
              <w:jc w:val="both"/>
            </w:pPr>
            <w:r w:rsidRPr="00F708C6">
              <w:rPr>
                <w:u w:val="single"/>
              </w:rPr>
              <w:t>Умения</w:t>
            </w:r>
            <w:r w:rsidRPr="008203BE">
              <w:t xml:space="preserve"> </w:t>
            </w:r>
          </w:p>
          <w:p w:rsidR="00BB4D8A" w:rsidRPr="008203BE" w:rsidRDefault="00BB4D8A" w:rsidP="00BB4D8A">
            <w:pPr>
              <w:jc w:val="both"/>
            </w:pPr>
            <w:r w:rsidRPr="008203BE">
              <w:t xml:space="preserve">визуально определять исправность средств индивидуальной защиты; </w:t>
            </w:r>
          </w:p>
          <w:p w:rsidR="00BB4D8A" w:rsidRPr="008203BE" w:rsidRDefault="00BB4D8A" w:rsidP="00BB4D8A">
            <w:pPr>
              <w:jc w:val="both"/>
            </w:pPr>
            <w:r w:rsidRPr="008203BE">
              <w:t>безопасно пользоваться различными видами СИЗ;</w:t>
            </w:r>
          </w:p>
          <w:p w:rsidR="00BB4D8A" w:rsidRDefault="00BB4D8A" w:rsidP="00BB4D8A">
            <w:pPr>
              <w:jc w:val="both"/>
            </w:pPr>
            <w:r w:rsidRPr="008203BE">
              <w:t>оценивать состояние рабочего места на соответствие требованиям стандартов  рабочего места и техники безопасности и полученному заданию/наряду;</w:t>
            </w:r>
          </w:p>
          <w:p w:rsidR="00BB4D8A" w:rsidRDefault="00BB4D8A" w:rsidP="00BB4D8A">
            <w:pPr>
              <w:jc w:val="both"/>
            </w:pPr>
            <w:r w:rsidRPr="008203BE">
              <w:t>подбирать материалы, инструменты и оборудование согласно технологическому процессу и сменному заданию/наряду;</w:t>
            </w:r>
          </w:p>
          <w:p w:rsidR="00BB4D8A" w:rsidRPr="008203BE" w:rsidRDefault="00BB4D8A" w:rsidP="00BB4D8A">
            <w:pPr>
              <w:jc w:val="both"/>
            </w:pPr>
            <w:r w:rsidRPr="008203BE">
              <w:t>визуально и инструментально определять исправность и функциональность инструментов, оборудования</w:t>
            </w:r>
            <w:r>
              <w:t>;</w:t>
            </w:r>
          </w:p>
          <w:p w:rsidR="00BB4D8A" w:rsidRDefault="00BB4D8A" w:rsidP="00BB4D8A">
            <w:pPr>
              <w:jc w:val="both"/>
            </w:pPr>
            <w:r w:rsidRPr="008203BE">
              <w:t>рационально размещать материалы, оборудование и инструменты на рабочем месте;</w:t>
            </w:r>
          </w:p>
          <w:p w:rsidR="00BB4D8A" w:rsidRPr="008203BE" w:rsidRDefault="00BB4D8A" w:rsidP="00BB4D8A">
            <w:pPr>
              <w:jc w:val="both"/>
            </w:pPr>
            <w:r>
              <w:t>использовать в работе</w:t>
            </w:r>
            <w:r w:rsidRPr="008203BE">
              <w:t xml:space="preserve"> контрольно-измерительны</w:t>
            </w:r>
            <w:r>
              <w:t>е</w:t>
            </w:r>
            <w:r w:rsidRPr="008203BE">
              <w:t xml:space="preserve"> прибор</w:t>
            </w:r>
            <w:r>
              <w:t>ы</w:t>
            </w:r>
            <w:r w:rsidRPr="008203BE">
              <w:t xml:space="preserve"> и аппарат</w:t>
            </w:r>
            <w:r>
              <w:t>ы</w:t>
            </w:r>
            <w:r w:rsidRPr="008203BE">
              <w:t xml:space="preserve"> средней сложности;</w:t>
            </w:r>
          </w:p>
          <w:p w:rsidR="00BB4D8A" w:rsidRDefault="00BB4D8A" w:rsidP="00BB4D8A">
            <w:r w:rsidRPr="008203BE">
              <w:t xml:space="preserve"> примен</w:t>
            </w:r>
            <w:r>
              <w:t>ять</w:t>
            </w:r>
            <w:r w:rsidRPr="008203BE">
              <w:t xml:space="preserve"> универсальны</w:t>
            </w:r>
            <w:r>
              <w:t>е</w:t>
            </w:r>
            <w:r w:rsidRPr="008203BE">
              <w:t xml:space="preserve"> и специальны</w:t>
            </w:r>
            <w:r>
              <w:t>е</w:t>
            </w:r>
            <w:r w:rsidRPr="008203BE">
              <w:t xml:space="preserve"> приспособлени</w:t>
            </w:r>
            <w:r>
              <w:t>я</w:t>
            </w:r>
            <w:r w:rsidRPr="008203BE">
              <w:t xml:space="preserve"> и контрольно-измерительн</w:t>
            </w:r>
            <w:r>
              <w:t>ый</w:t>
            </w:r>
            <w:r w:rsidRPr="008203BE">
              <w:t xml:space="preserve"> инструмент</w:t>
            </w:r>
            <w:r>
              <w:t>;</w:t>
            </w:r>
          </w:p>
          <w:p w:rsidR="00BB4D8A" w:rsidRPr="00AA426B" w:rsidRDefault="00BB4D8A" w:rsidP="00BB4D8A">
            <w:r w:rsidRPr="00AA426B">
              <w:t xml:space="preserve"> читать чертежи, эскизы и схемы системы водоснабжения, в том числе поливочной системы и системы противопожарного водопровода объектов жилищно-коммунального хозяйства</w:t>
            </w:r>
            <w:r>
              <w:t>;</w:t>
            </w:r>
            <w:r w:rsidRPr="00AA426B">
              <w:t xml:space="preserve"> </w:t>
            </w:r>
          </w:p>
          <w:p w:rsidR="00BB4D8A" w:rsidRDefault="00BB4D8A" w:rsidP="00BB4D8A">
            <w:r w:rsidRPr="00AA426B">
              <w:t>выполнять, эскизы и схемы системы водоснабжения, в том числе поливочной системы и системы противопожарного водопровода объектов жилищно-коммунального хозяйства</w:t>
            </w:r>
            <w:r>
              <w:t>;</w:t>
            </w:r>
            <w:r w:rsidRPr="00AA426B">
              <w:t xml:space="preserve"> </w:t>
            </w:r>
          </w:p>
          <w:p w:rsidR="00BB4D8A" w:rsidRPr="00AA426B" w:rsidRDefault="00BB4D8A" w:rsidP="00BB4D8A">
            <w:r w:rsidRPr="00AA426B">
              <w:t>подбирать материалы, инструменты и оборудование согласно технологическому процессу и сменному заданию/наряду</w:t>
            </w:r>
          </w:p>
          <w:p w:rsidR="00BB4D8A" w:rsidRDefault="00BB4D8A" w:rsidP="00BB4D8A">
            <w:r w:rsidRPr="00AA426B">
              <w:t>рационально размещать материалы, оборудование и инструменты на рабочем месте</w:t>
            </w:r>
            <w:r>
              <w:t>;</w:t>
            </w:r>
          </w:p>
          <w:p w:rsidR="00BB4D8A" w:rsidRDefault="00BB4D8A" w:rsidP="00BB4D8A">
            <w:pPr>
              <w:jc w:val="both"/>
            </w:pPr>
            <w:r w:rsidRPr="008203BE">
              <w:t>проводить плановый осмотр оборудования системы водоснабжения, в том числе поливочной системы и системы противопожарного водопровода объектов жилищно-коммунального хозяйства в соответствии с заданием и видом осмотра (в рамках ТО, регламентных и профилактических работ и т.д.);</w:t>
            </w:r>
          </w:p>
          <w:p w:rsidR="00BB4D8A" w:rsidRPr="00AA426B" w:rsidRDefault="00BB4D8A" w:rsidP="00BB4D8A">
            <w:r w:rsidRPr="00AA426B">
              <w:t>планировать профилактические и регламентные работы в соответствии с заданием</w:t>
            </w:r>
          </w:p>
          <w:p w:rsidR="00BB4D8A" w:rsidRPr="008203BE" w:rsidRDefault="00BB4D8A" w:rsidP="00BB4D8A">
            <w:r w:rsidRPr="00AA426B">
              <w:t>выбирать оптимальные методы и способы выполнения регламентных и профилактических работ</w:t>
            </w:r>
            <w:r>
              <w:t>;</w:t>
            </w:r>
          </w:p>
          <w:p w:rsidR="00BB4D8A" w:rsidRDefault="00BB4D8A" w:rsidP="00BB4D8A">
            <w:pPr>
              <w:jc w:val="both"/>
            </w:pPr>
            <w:r w:rsidRPr="008203BE">
              <w:t>определять признаки неисправности оборудования, состояние отдельных элементов, узлов системы водоснабжения, в том числе поливочной системы и системы противопожарного водопровода объектов жилищно-коммунального хозяйства по внешним признакам и по показаниями приборов;</w:t>
            </w:r>
          </w:p>
          <w:p w:rsidR="00BB4D8A" w:rsidRPr="008203BE" w:rsidRDefault="00BB4D8A" w:rsidP="00BB4D8A">
            <w:r w:rsidRPr="00AA426B">
              <w:t>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r>
              <w:t>;</w:t>
            </w:r>
          </w:p>
          <w:p w:rsidR="00BB4D8A" w:rsidRPr="008203BE" w:rsidRDefault="00BB4D8A" w:rsidP="00BB4D8A">
            <w:pPr>
              <w:jc w:val="both"/>
            </w:pPr>
            <w:r w:rsidRPr="008203BE">
              <w:t>обнаружи</w:t>
            </w:r>
            <w:r>
              <w:t>ва</w:t>
            </w:r>
            <w:r w:rsidRPr="008203BE">
              <w:t>ть опасные вещества в воздухе, в воде и в грунте с использованием  оборудования и приборов;</w:t>
            </w:r>
          </w:p>
          <w:p w:rsidR="00BB4D8A" w:rsidRPr="008203BE" w:rsidRDefault="00BB4D8A" w:rsidP="00BB4D8A">
            <w:pPr>
              <w:jc w:val="both"/>
            </w:pPr>
            <w:r w:rsidRPr="008203BE">
              <w:t>выявлять потери при эксплуатации системы водоснабжения, в том числе поливочной системы и системы противопожарного водопровода объектов жилищно-коммунального хозяйства различными способами, для минимизации издержек;</w:t>
            </w:r>
          </w:p>
          <w:p w:rsidR="00BB4D8A" w:rsidRPr="008203BE" w:rsidRDefault="00BB4D8A" w:rsidP="00BB4D8A">
            <w:pPr>
              <w:jc w:val="both"/>
            </w:pPr>
            <w:r w:rsidRPr="008203BE">
              <w:t>выявлять отклонения от эксплуатационных параметров системы водоснабжения в том числе поливочной системы и системы противопожарного водопровода объектов жилищно-коммунального хозяйства;</w:t>
            </w:r>
          </w:p>
          <w:p w:rsidR="00BB4D8A" w:rsidRPr="008203BE" w:rsidRDefault="00BB4D8A" w:rsidP="00BB4D8A">
            <w:pPr>
              <w:jc w:val="both"/>
            </w:pPr>
            <w:r w:rsidRPr="008203BE">
              <w:t xml:space="preserve">оценивать возможные последствия отклонений от допустимого уровня эксплуатационных параметров; </w:t>
            </w:r>
          </w:p>
          <w:p w:rsidR="00BB4D8A" w:rsidRPr="008203BE" w:rsidRDefault="00BB4D8A" w:rsidP="00BB4D8A">
            <w:pPr>
              <w:jc w:val="both"/>
            </w:pPr>
            <w:r w:rsidRPr="008203BE">
              <w:t>информировать руководство в случае выявления превышений допустимого уровня отклонений эксплуатационных параметров;</w:t>
            </w:r>
          </w:p>
          <w:p w:rsidR="00BB4D8A" w:rsidRPr="008203BE" w:rsidRDefault="00BB4D8A" w:rsidP="00BB4D8A">
            <w:pPr>
              <w:jc w:val="both"/>
            </w:pPr>
            <w:r w:rsidRPr="008203BE">
              <w:t xml:space="preserve">оформлять документацию по результатам осмотра;  </w:t>
            </w:r>
          </w:p>
          <w:p w:rsidR="00BB4D8A" w:rsidRDefault="00BB4D8A" w:rsidP="00BB4D8A">
            <w:pPr>
              <w:jc w:val="both"/>
            </w:pPr>
            <w:r>
              <w:t>п</w:t>
            </w:r>
            <w:r w:rsidRPr="008203BE">
              <w:t>ользоваться средствами связи</w:t>
            </w:r>
            <w:r>
              <w:t>;</w:t>
            </w:r>
          </w:p>
          <w:p w:rsidR="00BB4D8A" w:rsidRPr="008203BE" w:rsidRDefault="00BB4D8A" w:rsidP="00BB4D8A">
            <w:pPr>
              <w:jc w:val="both"/>
            </w:pPr>
            <w:r w:rsidRPr="008203BE">
              <w:t>выполнять расчет необходимых материалов и оборудования при ремонте и монтаже отдельных узлов систем водоснабжения, в том числе поливочной системы и системы противопожарного водопровода объектов жилищно-коммунального хозяйства;</w:t>
            </w:r>
          </w:p>
          <w:p w:rsidR="00BB4D8A" w:rsidRPr="008203BE" w:rsidRDefault="00BB4D8A" w:rsidP="00BB4D8A">
            <w:pPr>
              <w:jc w:val="both"/>
            </w:pPr>
            <w:r w:rsidRPr="008203BE">
              <w:t>выполнять замену участков трубопроводов, запорно-регулирующей, водоразборной арматуры, внутренних пожарных кранов, контрольно-измерительных приборов с использованием ручного и механизированного инструмента приспособлений и материалов;</w:t>
            </w:r>
          </w:p>
          <w:p w:rsidR="00BB4D8A" w:rsidRPr="008203BE" w:rsidRDefault="00BB4D8A" w:rsidP="00BB4D8A">
            <w:pPr>
              <w:jc w:val="both"/>
            </w:pPr>
            <w:r w:rsidRPr="008203BE">
              <w:t>выполнять крепление трубопроводов, приборов и оборудования;</w:t>
            </w:r>
          </w:p>
          <w:p w:rsidR="00BB4D8A" w:rsidRPr="008203BE" w:rsidRDefault="00BB4D8A" w:rsidP="00BB4D8A">
            <w:pPr>
              <w:jc w:val="both"/>
            </w:pPr>
            <w:r w:rsidRPr="008203BE">
              <w:t xml:space="preserve">ремонтировать и менять гидрозатворы, </w:t>
            </w:r>
            <w:proofErr w:type="spellStart"/>
            <w:r w:rsidRPr="008203BE">
              <w:t>повысительные</w:t>
            </w:r>
            <w:proofErr w:type="spellEnd"/>
            <w:r w:rsidRPr="008203BE">
              <w:t>, пожарные и циркуляционных насосы;</w:t>
            </w:r>
          </w:p>
          <w:p w:rsidR="00BB4D8A" w:rsidRPr="008203BE" w:rsidRDefault="00BB4D8A" w:rsidP="00BB4D8A">
            <w:pPr>
              <w:jc w:val="both"/>
            </w:pPr>
            <w:r w:rsidRPr="008203BE">
              <w:t>проводить испытания отремонтированных систем и оборудования водоснабжения, в том числе поливочной системы и системы противопожарного водопровода объектов жилищно-коммунального хозяйства;</w:t>
            </w:r>
          </w:p>
          <w:p w:rsidR="00BB4D8A" w:rsidRPr="008203BE" w:rsidRDefault="00BB4D8A" w:rsidP="00BB4D8A">
            <w:pPr>
              <w:jc w:val="both"/>
            </w:pPr>
            <w:r w:rsidRPr="008203BE">
              <w:t>выполнять гидравлическое испытание системы водоснабжения, в том числе поливочной системы и системы противопожарного водопровода;</w:t>
            </w:r>
          </w:p>
          <w:p w:rsidR="00BB4D8A" w:rsidRPr="008203BE" w:rsidRDefault="00BB4D8A" w:rsidP="00BB4D8A">
            <w:pPr>
              <w:jc w:val="both"/>
            </w:pPr>
            <w:r w:rsidRPr="008203BE">
              <w:t>подготавливать внутридомовые системы водоснабжения, в том числе поливочной системы и системы противопожарного водопровода к сезонной эксплуатации;</w:t>
            </w:r>
          </w:p>
          <w:p w:rsidR="00BB4D8A" w:rsidRPr="008203BE" w:rsidRDefault="00BB4D8A" w:rsidP="00BB4D8A">
            <w:pPr>
              <w:jc w:val="both"/>
            </w:pPr>
            <w:r w:rsidRPr="008203BE">
              <w:t>выполнять консервацию внутридомовых систем</w:t>
            </w:r>
          </w:p>
        </w:tc>
        <w:tc>
          <w:tcPr>
            <w:tcW w:w="391" w:type="pct"/>
          </w:tcPr>
          <w:p w:rsidR="00BB4D8A" w:rsidRPr="008203BE" w:rsidRDefault="00BB4D8A" w:rsidP="00BB4D8A">
            <w:pPr>
              <w:jc w:val="both"/>
            </w:pPr>
          </w:p>
        </w:tc>
        <w:tc>
          <w:tcPr>
            <w:tcW w:w="662" w:type="pct"/>
            <w:shd w:val="clear" w:color="auto" w:fill="auto"/>
          </w:tcPr>
          <w:p w:rsidR="00BB4D8A" w:rsidRPr="008203BE" w:rsidRDefault="00BB4D8A" w:rsidP="00BB4D8A">
            <w:pPr>
              <w:jc w:val="both"/>
            </w:pPr>
          </w:p>
        </w:tc>
      </w:tr>
      <w:tr w:rsidR="00BB4D8A" w:rsidRPr="008203BE" w:rsidTr="00735CD5">
        <w:trPr>
          <w:trHeight w:val="85"/>
        </w:trPr>
        <w:tc>
          <w:tcPr>
            <w:tcW w:w="920" w:type="pct"/>
            <w:vMerge w:val="restart"/>
          </w:tcPr>
          <w:p w:rsidR="00BB4D8A" w:rsidRDefault="00BB4D8A" w:rsidP="00BB4D8A">
            <w:r w:rsidRPr="00924444">
              <w:t>МДК.01.0</w:t>
            </w:r>
            <w:r>
              <w:t xml:space="preserve">2 </w:t>
            </w:r>
            <w:r w:rsidRPr="00924444">
              <w:t>Техн</w:t>
            </w:r>
            <w:r>
              <w:t>ическое обслуживание,</w:t>
            </w:r>
            <w:r w:rsidRPr="00796DBA">
              <w:t xml:space="preserve"> ремонт и монтаж отдельных узлов </w:t>
            </w:r>
            <w:r w:rsidRPr="00924444">
              <w:t>системы водоотведения (канализации), внутренних  водостоков, санитарно-технических приборов объектов жилищно-коммунального хозяйства</w:t>
            </w:r>
          </w:p>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Default="00BB4D8A" w:rsidP="00BB4D8A"/>
          <w:p w:rsidR="00BB4D8A" w:rsidRPr="00924444" w:rsidRDefault="00BB4D8A" w:rsidP="00BB4D8A"/>
        </w:tc>
        <w:tc>
          <w:tcPr>
            <w:tcW w:w="3027" w:type="pct"/>
            <w:shd w:val="clear" w:color="auto" w:fill="auto"/>
          </w:tcPr>
          <w:p w:rsidR="00BB4D8A" w:rsidRDefault="00BB4D8A" w:rsidP="00BB4D8A">
            <w:pPr>
              <w:jc w:val="both"/>
              <w:rPr>
                <w:u w:val="single"/>
              </w:rPr>
            </w:pPr>
            <w:r w:rsidRPr="00F708C6">
              <w:rPr>
                <w:u w:val="single"/>
              </w:rPr>
              <w:t>Знания</w:t>
            </w:r>
          </w:p>
          <w:p w:rsidR="00BB4D8A" w:rsidRPr="00F708C6" w:rsidRDefault="00BB4D8A" w:rsidP="00BB4D8A">
            <w:pPr>
              <w:jc w:val="both"/>
            </w:pPr>
            <w:r w:rsidRPr="00F708C6">
              <w:t>требования охраны труда при</w:t>
            </w:r>
            <w:r>
              <w:t xml:space="preserve"> </w:t>
            </w:r>
            <w:r w:rsidRPr="00F708C6">
              <w:t xml:space="preserve"> использовании СИЗ, инструментов и оборудования, применяемых для  технического обслуживания оборудования системы водоотведения (канализации), внутренних  водостоков, санитарно-технических приборов объектов жилищно-коммунального хозяйства;</w:t>
            </w:r>
          </w:p>
          <w:p w:rsidR="00BB4D8A" w:rsidRPr="00F708C6" w:rsidRDefault="00BB4D8A" w:rsidP="00BB4D8A">
            <w:pPr>
              <w:jc w:val="both"/>
            </w:pPr>
            <w:r w:rsidRPr="00F708C6">
              <w:t>возможные риски при использовании неисправных СИЗ или при работе без СИЗ</w:t>
            </w:r>
            <w:r w:rsidRPr="008203BE">
              <w:t>;</w:t>
            </w:r>
          </w:p>
          <w:p w:rsidR="00BB4D8A" w:rsidRDefault="00BB4D8A" w:rsidP="00BB4D8A">
            <w:pPr>
              <w:jc w:val="both"/>
            </w:pPr>
            <w:r w:rsidRPr="00F708C6">
              <w:t>требования охраны труда при проведении работ по техническому обслуживанию домовых санитарно-технических систем и оборудования</w:t>
            </w:r>
            <w:r w:rsidRPr="008203BE">
              <w:t>;</w:t>
            </w:r>
          </w:p>
          <w:p w:rsidR="00BB4D8A" w:rsidRDefault="00BB4D8A" w:rsidP="00BB4D8A">
            <w:pPr>
              <w:jc w:val="both"/>
            </w:pPr>
            <w:r w:rsidRPr="0089318E">
              <w:t>виды и назначение инструмента, оборудования, используемых при обслуживании системы водоотведения (канализации), внутренних  водостоков, санитарно-технических приборов объектов жилищно-коммунального хозяйства, признаки неисправностей оборудования, инструмента,</w:t>
            </w:r>
            <w:r>
              <w:t xml:space="preserve"> </w:t>
            </w:r>
            <w:r w:rsidRPr="0089318E">
              <w:t>способы проверки функциональности  инструмента</w:t>
            </w:r>
          </w:p>
          <w:p w:rsidR="00BB4D8A" w:rsidRDefault="00BB4D8A" w:rsidP="00BB4D8A">
            <w:pPr>
              <w:widowControl w:val="0"/>
              <w:adjustRightInd w:val="0"/>
              <w:jc w:val="both"/>
              <w:textAlignment w:val="baseline"/>
            </w:pPr>
            <w:r w:rsidRPr="008203BE">
              <w:t>виды, назначение, устройство, принцип работы домовой системы водоотведения (канализации), внутренних  водостоков, санитарно-технических приборов;</w:t>
            </w:r>
          </w:p>
          <w:p w:rsidR="00BB4D8A" w:rsidRPr="003017F1" w:rsidRDefault="00BB4D8A" w:rsidP="00BB4D8A">
            <w:pPr>
              <w:widowControl w:val="0"/>
              <w:adjustRightInd w:val="0"/>
              <w:jc w:val="both"/>
              <w:textAlignment w:val="baseline"/>
            </w:pPr>
            <w:r>
              <w:t>в</w:t>
            </w:r>
            <w:r w:rsidRPr="003017F1">
              <w:t>иды чертежей, эскизов и схем системы водоотведения (канализации), внутренних  водостоков, санитарно-технических приборов объектов жилищно-коммунального хозяйства;</w:t>
            </w:r>
          </w:p>
          <w:p w:rsidR="00BB4D8A" w:rsidRDefault="00BB4D8A" w:rsidP="00BB4D8A">
            <w:pPr>
              <w:widowControl w:val="0"/>
              <w:adjustRightInd w:val="0"/>
              <w:jc w:val="both"/>
              <w:textAlignment w:val="baseline"/>
            </w:pPr>
            <w:r w:rsidRPr="003017F1">
              <w:t>правила чтения технической и конструкторско-технологической документации;</w:t>
            </w:r>
          </w:p>
          <w:p w:rsidR="00BB4D8A" w:rsidRPr="008203BE" w:rsidRDefault="00BB4D8A" w:rsidP="00BB4D8A">
            <w:pPr>
              <w:jc w:val="both"/>
            </w:pPr>
            <w:r w:rsidRPr="008203BE">
              <w:t xml:space="preserve">виды и назначение материалов, используемых при обслуживании </w:t>
            </w:r>
            <w:r w:rsidRPr="00924444">
              <w:t>системы водоотведения (канализации), внутренних  водостоков, санитарно-технических приборов</w:t>
            </w:r>
            <w:r w:rsidRPr="008203BE">
              <w:t xml:space="preserve"> жилищно-коммунального хозяйства;</w:t>
            </w:r>
          </w:p>
          <w:p w:rsidR="00BB4D8A" w:rsidRPr="008203BE" w:rsidRDefault="00BB4D8A" w:rsidP="00BB4D8A">
            <w:pPr>
              <w:jc w:val="both"/>
            </w:pPr>
            <w:r w:rsidRPr="008203BE">
              <w:t>требования к качеству материалов, используемых при обслуживании системы водоотведения (канализации), внутренних  водостоков, санитарно-технических приборов объектов жилищно-коммунального хозяйства;</w:t>
            </w:r>
          </w:p>
          <w:p w:rsidR="00BB4D8A" w:rsidRPr="008203BE" w:rsidRDefault="00BB4D8A" w:rsidP="00BB4D8A">
            <w:pPr>
              <w:jc w:val="both"/>
            </w:pPr>
            <w:r w:rsidRPr="008203BE">
              <w:t>признаки неисправностей материалов;</w:t>
            </w:r>
          </w:p>
          <w:p w:rsidR="00BB4D8A" w:rsidRPr="008203BE" w:rsidRDefault="00BB4D8A" w:rsidP="00BB4D8A">
            <w:pPr>
              <w:jc w:val="both"/>
            </w:pPr>
            <w:r w:rsidRPr="008203BE">
              <w:t>виды, назначение и способы применения труб, фасонных частей, средств крепления, смазочных и эксплуатационных материалов;</w:t>
            </w:r>
          </w:p>
          <w:p w:rsidR="00BB4D8A" w:rsidRDefault="00BB4D8A" w:rsidP="00BB4D8A">
            <w:pPr>
              <w:jc w:val="both"/>
            </w:pPr>
            <w:r w:rsidRPr="008203BE">
              <w:t>правила эксплуатации оборудования систем системы водоотведения (канализации), внутренних  водостоков, санитарно-технических приборов объектов жилищно-коммунального хозяйства ;</w:t>
            </w:r>
          </w:p>
          <w:p w:rsidR="00BB4D8A" w:rsidRPr="008203BE" w:rsidRDefault="00BB4D8A" w:rsidP="00BB4D8A">
            <w:pPr>
              <w:jc w:val="both"/>
            </w:pPr>
            <w:r w:rsidRPr="008203BE">
              <w:t>стандарты рабочего места (5С);</w:t>
            </w:r>
          </w:p>
          <w:p w:rsidR="00BB4D8A" w:rsidRPr="008203BE" w:rsidRDefault="00BB4D8A" w:rsidP="00BB4D8A">
            <w:pPr>
              <w:jc w:val="both"/>
            </w:pPr>
            <w:r>
              <w:t>т</w:t>
            </w:r>
            <w:r w:rsidRPr="008203BE">
              <w:t xml:space="preserve">ехнологию и технику обслуживания домовых систем водоотведения (канализации), внутренних  водостоков, санитарно-технических приборов; </w:t>
            </w:r>
          </w:p>
          <w:p w:rsidR="00BB4D8A" w:rsidRDefault="00BB4D8A" w:rsidP="00BB4D8A">
            <w:pPr>
              <w:jc w:val="both"/>
            </w:pPr>
            <w:r>
              <w:t>э</w:t>
            </w:r>
            <w:r w:rsidRPr="008203BE">
              <w:t>ксплуатационные параметры состояния оборудования системы водоотведения (канализации), внутренних  водостоков, санитарно-технических приборов объектов жилищно-коммунального хозяйства по степени нарушения работоспособности;</w:t>
            </w:r>
          </w:p>
          <w:p w:rsidR="00BB4D8A" w:rsidRPr="008203BE" w:rsidRDefault="00BB4D8A" w:rsidP="00BB4D8A">
            <w:pPr>
              <w:jc w:val="both"/>
            </w:pPr>
            <w:r w:rsidRPr="00F87A23">
              <w:t>возможные последствия нарушения эксплуатационных норм для людей и окружающей среды;</w:t>
            </w:r>
          </w:p>
          <w:p w:rsidR="00BB4D8A" w:rsidRPr="008203BE" w:rsidRDefault="00BB4D8A" w:rsidP="00BB4D8A">
            <w:pPr>
              <w:jc w:val="both"/>
            </w:pPr>
            <w:r>
              <w:t>с</w:t>
            </w:r>
            <w:r w:rsidRPr="008203BE">
              <w:t>истемы контроля технического состояния оборудования объектов жилищно-коммунального хозяйства;</w:t>
            </w:r>
          </w:p>
          <w:p w:rsidR="00BB4D8A" w:rsidRPr="008203BE" w:rsidRDefault="00BB4D8A" w:rsidP="00BB4D8A">
            <w:pPr>
              <w:jc w:val="both"/>
            </w:pPr>
            <w:r>
              <w:t>о</w:t>
            </w:r>
            <w:r w:rsidRPr="008203BE">
              <w:t>сновные методы, технологию измерений, средства измерений;</w:t>
            </w:r>
          </w:p>
          <w:p w:rsidR="00BB4D8A" w:rsidRDefault="00BB4D8A" w:rsidP="00BB4D8A">
            <w:pPr>
              <w:jc w:val="both"/>
            </w:pPr>
            <w:r>
              <w:t>к</w:t>
            </w:r>
            <w:r w:rsidRPr="008203BE">
              <w:t>лассификацию,  назначение и принцип действия контрольно-измерительных приборов и аппаратов средней сложности;</w:t>
            </w:r>
          </w:p>
          <w:p w:rsidR="00BB4D8A" w:rsidRPr="008203BE" w:rsidRDefault="00BB4D8A" w:rsidP="00BB4D8A">
            <w:pPr>
              <w:jc w:val="both"/>
            </w:pPr>
            <w:r w:rsidRPr="008203BE">
              <w:t>применение контрольно-диагностической аппаратуры;</w:t>
            </w:r>
          </w:p>
          <w:p w:rsidR="00BB4D8A" w:rsidRPr="008203BE" w:rsidRDefault="00BB4D8A" w:rsidP="00BB4D8A">
            <w:pPr>
              <w:jc w:val="both"/>
            </w:pPr>
            <w:r w:rsidRPr="008203BE">
              <w:t>приборы, позволяющие обнаружить опасные веществ</w:t>
            </w:r>
            <w:r>
              <w:t>а в воздухе, в воде и в грунте;</w:t>
            </w:r>
          </w:p>
          <w:p w:rsidR="00BB4D8A" w:rsidRDefault="00BB4D8A" w:rsidP="00BB4D8A">
            <w:pPr>
              <w:jc w:val="both"/>
            </w:pPr>
            <w:r w:rsidRPr="008203BE">
              <w:t xml:space="preserve">правила применения универсальных и специальных приспособлений и контрольно-измерительного инструмента; </w:t>
            </w:r>
          </w:p>
          <w:p w:rsidR="00BB4D8A" w:rsidRDefault="00BB4D8A" w:rsidP="00BB4D8A">
            <w:pPr>
              <w:jc w:val="both"/>
            </w:pPr>
            <w:r>
              <w:t>в</w:t>
            </w:r>
            <w:r w:rsidRPr="008203BE">
              <w:t>лияние температуры на точность измерений;</w:t>
            </w:r>
          </w:p>
          <w:p w:rsidR="00BB4D8A" w:rsidRPr="008203BE" w:rsidRDefault="00BB4D8A" w:rsidP="00BB4D8A">
            <w:pPr>
              <w:jc w:val="both"/>
            </w:pPr>
            <w:r w:rsidRPr="008203BE">
              <w:t xml:space="preserve">основные понятия, положения и показатели, предусмотренные стандартами, по определению надежности оборудования системы водоотведения (канализации), внутренних  водостоков, санитарно-технических приборов объектов жилищно-коммунального хозяйства, их </w:t>
            </w:r>
            <w:r>
              <w:t>технико-экономическое значение;</w:t>
            </w:r>
          </w:p>
          <w:p w:rsidR="00BB4D8A" w:rsidRDefault="00BB4D8A" w:rsidP="00BB4D8A">
            <w:pPr>
              <w:tabs>
                <w:tab w:val="left" w:pos="1372"/>
              </w:tabs>
              <w:jc w:val="both"/>
            </w:pPr>
            <w:r w:rsidRPr="008203BE">
              <w:t>требования «бережливого производства», повышающие качество и производительность труда на объектах жилищно-коммунального хозяйства</w:t>
            </w:r>
            <w:r>
              <w:t>;</w:t>
            </w:r>
          </w:p>
          <w:p w:rsidR="00BB4D8A" w:rsidRPr="008203BE" w:rsidRDefault="00BB4D8A" w:rsidP="00BB4D8A">
            <w:pPr>
              <w:jc w:val="both"/>
            </w:pPr>
            <w:r w:rsidRPr="008203BE">
              <w:t>виды деятельности объектов жилищно-коммунального хозяйства, оказывающих негативн</w:t>
            </w:r>
            <w:r>
              <w:t>ое влияние на окружающую среду;</w:t>
            </w:r>
          </w:p>
          <w:p w:rsidR="00BB4D8A" w:rsidRPr="008203BE" w:rsidRDefault="00BB4D8A" w:rsidP="00BB4D8A">
            <w:pPr>
              <w:jc w:val="both"/>
            </w:pPr>
            <w:r w:rsidRPr="008203BE">
              <w:t>технологию и технику устранения протечек и засоров системы водоотведения, внутренних водостоков;</w:t>
            </w:r>
          </w:p>
          <w:p w:rsidR="00BB4D8A" w:rsidRPr="008203BE" w:rsidRDefault="00BB4D8A" w:rsidP="00BB4D8A">
            <w:pPr>
              <w:jc w:val="both"/>
            </w:pPr>
            <w:r w:rsidRPr="008203BE">
              <w:t>виды регламентных и профилактических работ в системе водоотведения (канализации), внутренних  водостоков, санитарно-технических приборов;</w:t>
            </w:r>
          </w:p>
          <w:p w:rsidR="00BB4D8A" w:rsidRPr="008203BE" w:rsidRDefault="00BB4D8A" w:rsidP="00BB4D8A">
            <w:pPr>
              <w:jc w:val="both"/>
            </w:pPr>
            <w:r w:rsidRPr="008203BE">
              <w:t>состав и требования к проведению профилактических и регламентных работ в системе водоотведения (канализации), внутренних  водостоков, санитарно-технических приборов;</w:t>
            </w:r>
          </w:p>
          <w:p w:rsidR="00BB4D8A" w:rsidRPr="008203BE" w:rsidRDefault="00BB4D8A" w:rsidP="00BB4D8A">
            <w:pPr>
              <w:jc w:val="both"/>
            </w:pPr>
            <w:r w:rsidRPr="008203BE">
              <w:t>основные виды и классификация типичных неисправностей системы водоотведения (канализации), внутренних  водостоков, санитарно-технических приборов;</w:t>
            </w:r>
          </w:p>
          <w:p w:rsidR="00BB4D8A" w:rsidRDefault="00BB4D8A" w:rsidP="00BB4D8A">
            <w:pPr>
              <w:tabs>
                <w:tab w:val="left" w:pos="1372"/>
              </w:tabs>
              <w:jc w:val="both"/>
            </w:pPr>
            <w:r w:rsidRPr="008203BE">
              <w:t>способы и методы устранения типичных неисправностей в системе водоотведения (канализации), внутренних  водостоков, санитарно-технических приборов требования охраны труда, безопасности, бережливого производства и охраны окружающей среды при устранении типичных неисправностей</w:t>
            </w:r>
          </w:p>
          <w:p w:rsidR="00BB4D8A" w:rsidRPr="008203BE" w:rsidRDefault="00BB4D8A" w:rsidP="00BB4D8A">
            <w:pPr>
              <w:jc w:val="both"/>
            </w:pPr>
            <w:r w:rsidRPr="008203BE">
              <w:t>правила по охране труда при проведении работ по ремонту и монтажу системы водоотведения (канализации), внутренних  водостоков, санитарно-технических приборов;</w:t>
            </w:r>
          </w:p>
          <w:p w:rsidR="00BB4D8A" w:rsidRPr="008203BE" w:rsidRDefault="00BB4D8A" w:rsidP="00BB4D8A">
            <w:pPr>
              <w:jc w:val="both"/>
            </w:pPr>
            <w:r w:rsidRPr="008203BE">
              <w:t>сущность, назначение и содержание ремонта и монтажа отдельных узлов  и оборудования системы водоотведения (канализации), внутренних  водостоков, санитарно-технических приборов объектов жилищно-коммунального хозяйства;</w:t>
            </w:r>
          </w:p>
          <w:p w:rsidR="00BB4D8A" w:rsidRPr="008203BE" w:rsidRDefault="00BB4D8A" w:rsidP="00BB4D8A">
            <w:pPr>
              <w:jc w:val="both"/>
            </w:pPr>
            <w:r w:rsidRPr="008203BE">
              <w:t>виды ремонта оборудования: текущий, капитальный (объем, периодичность, продолжительность, трудоемкость, количество);</w:t>
            </w:r>
          </w:p>
          <w:p w:rsidR="00BB4D8A" w:rsidRPr="008203BE" w:rsidRDefault="00BB4D8A" w:rsidP="00BB4D8A">
            <w:pPr>
              <w:jc w:val="both"/>
            </w:pPr>
            <w:r w:rsidRPr="008203BE">
              <w:t>технологию и технику проведения работ по  ремонту и монтажу системы водоотведения (канализации), внутренних  водостоков, санитарно-технических приборов;</w:t>
            </w:r>
          </w:p>
          <w:p w:rsidR="00BB4D8A" w:rsidRPr="008203BE" w:rsidRDefault="00BB4D8A" w:rsidP="00BB4D8A">
            <w:pPr>
              <w:jc w:val="both"/>
            </w:pPr>
            <w:r w:rsidRPr="008203BE">
              <w:t>методы проведения ремонта  и монтажа;</w:t>
            </w:r>
          </w:p>
          <w:p w:rsidR="00BB4D8A" w:rsidRPr="008203BE" w:rsidRDefault="00BB4D8A" w:rsidP="00BB4D8A">
            <w:pPr>
              <w:jc w:val="both"/>
            </w:pPr>
            <w:r w:rsidRPr="008203BE">
              <w:t>технологию и технику устранения протечек и засоров системы водоотведения (канализации), внутренних  водостоков, санитарно-технических приборов;</w:t>
            </w:r>
          </w:p>
          <w:p w:rsidR="00BB4D8A" w:rsidRPr="008203BE" w:rsidRDefault="00BB4D8A" w:rsidP="00BB4D8A">
            <w:pPr>
              <w:jc w:val="both"/>
            </w:pPr>
            <w:r w:rsidRPr="008203BE">
              <w:t>методы и приемы расчета необходимых материалов и оборудования при ремонте и монтаже отдельных узлов системы водоотведения (канализации), внутренних  водостоков, санитарно-технических приборов объектов  жилищно-коммунального хозяйства;</w:t>
            </w:r>
          </w:p>
          <w:p w:rsidR="00BB4D8A" w:rsidRPr="008203BE" w:rsidRDefault="00BB4D8A" w:rsidP="00BB4D8A">
            <w:pPr>
              <w:jc w:val="both"/>
            </w:pPr>
            <w:r w:rsidRPr="008203BE">
              <w:t>технические документы на испытание и готовность к работе оборудования системы водоотведения (канализации), внутренних  водостоков, санитарно-технических приборов объектов жилищно-коммунального хозяйства;</w:t>
            </w:r>
          </w:p>
          <w:p w:rsidR="00BB4D8A" w:rsidRPr="008203BE" w:rsidRDefault="00BB4D8A" w:rsidP="00BB4D8A">
            <w:pPr>
              <w:jc w:val="both"/>
            </w:pPr>
            <w:r w:rsidRPr="008203BE">
              <w:t>назначение и принцип действия контрольно-измерительных приборов и аппаратов средней сложности;</w:t>
            </w:r>
          </w:p>
          <w:p w:rsidR="00BB4D8A" w:rsidRPr="008203BE" w:rsidRDefault="00BB4D8A" w:rsidP="00BB4D8A">
            <w:pPr>
              <w:jc w:val="both"/>
            </w:pPr>
            <w:r w:rsidRPr="008203BE">
              <w:t>правила применения универсальных и специальных приспособлений и контрольно-измерительного инструмента;</w:t>
            </w:r>
          </w:p>
          <w:p w:rsidR="00BB4D8A" w:rsidRPr="008203BE" w:rsidRDefault="00BB4D8A" w:rsidP="00BB4D8A">
            <w:pPr>
              <w:tabs>
                <w:tab w:val="left" w:pos="1372"/>
              </w:tabs>
              <w:jc w:val="both"/>
            </w:pPr>
            <w:r w:rsidRPr="008203BE">
              <w:t>порядок сдачи после ремонта и испытаний оборудования системы водоотведения (канализации), внутренних  водостоков, санитарно-технических приборов объектов жилищно-коммунального хозяйства</w:t>
            </w:r>
          </w:p>
        </w:tc>
        <w:tc>
          <w:tcPr>
            <w:tcW w:w="391" w:type="pct"/>
          </w:tcPr>
          <w:p w:rsidR="00BB4D8A" w:rsidRPr="008203BE" w:rsidRDefault="00BE2EC9" w:rsidP="00BB4D8A">
            <w:pPr>
              <w:jc w:val="both"/>
            </w:pPr>
            <w:r>
              <w:t>96</w:t>
            </w:r>
          </w:p>
        </w:tc>
        <w:tc>
          <w:tcPr>
            <w:tcW w:w="662" w:type="pct"/>
            <w:vMerge w:val="restart"/>
            <w:shd w:val="clear" w:color="auto" w:fill="auto"/>
          </w:tcPr>
          <w:p w:rsidR="00BB4D8A" w:rsidRDefault="00BB4D8A" w:rsidP="00BB4D8A">
            <w:pPr>
              <w:jc w:val="both"/>
            </w:pPr>
            <w:r>
              <w:t>ПК 1.1,1.2</w:t>
            </w:r>
          </w:p>
          <w:p w:rsidR="00BB4D8A" w:rsidRDefault="00BB4D8A" w:rsidP="00BB4D8A">
            <w:pPr>
              <w:jc w:val="both"/>
            </w:pPr>
            <w:r>
              <w:t xml:space="preserve">ОК 01-11 </w:t>
            </w: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Pr="008203BE" w:rsidRDefault="00BB4D8A" w:rsidP="00BB4D8A">
            <w:pPr>
              <w:jc w:val="both"/>
            </w:pPr>
          </w:p>
        </w:tc>
      </w:tr>
      <w:tr w:rsidR="00BB4D8A" w:rsidRPr="008203BE" w:rsidTr="00735CD5">
        <w:trPr>
          <w:trHeight w:val="836"/>
        </w:trPr>
        <w:tc>
          <w:tcPr>
            <w:tcW w:w="920" w:type="pct"/>
            <w:vMerge/>
          </w:tcPr>
          <w:p w:rsidR="00BB4D8A" w:rsidRPr="008203BE" w:rsidRDefault="00BB4D8A" w:rsidP="00BB4D8A">
            <w:pPr>
              <w:jc w:val="both"/>
            </w:pPr>
          </w:p>
        </w:tc>
        <w:tc>
          <w:tcPr>
            <w:tcW w:w="3027" w:type="pct"/>
            <w:shd w:val="clear" w:color="auto" w:fill="auto"/>
          </w:tcPr>
          <w:p w:rsidR="00BB4D8A" w:rsidRDefault="00BB4D8A" w:rsidP="00BB4D8A">
            <w:pPr>
              <w:jc w:val="both"/>
              <w:rPr>
                <w:u w:val="single"/>
              </w:rPr>
            </w:pPr>
            <w:r w:rsidRPr="0089318E">
              <w:rPr>
                <w:u w:val="single"/>
              </w:rPr>
              <w:t>Умения</w:t>
            </w:r>
          </w:p>
          <w:p w:rsidR="00BB4D8A" w:rsidRPr="008203BE" w:rsidRDefault="00BB4D8A" w:rsidP="00BB4D8A">
            <w:pPr>
              <w:jc w:val="both"/>
            </w:pPr>
            <w:r w:rsidRPr="008203BE">
              <w:t xml:space="preserve">визуально определять исправность средств индивидуальной защиты; </w:t>
            </w:r>
          </w:p>
          <w:p w:rsidR="00BB4D8A" w:rsidRPr="008203BE" w:rsidRDefault="00BB4D8A" w:rsidP="00BB4D8A">
            <w:pPr>
              <w:jc w:val="both"/>
            </w:pPr>
            <w:r w:rsidRPr="008203BE">
              <w:t>безопасно пользоваться различными видами СИЗ;</w:t>
            </w:r>
          </w:p>
          <w:p w:rsidR="00BB4D8A" w:rsidRPr="00924444" w:rsidRDefault="00BB4D8A" w:rsidP="00BB4D8A">
            <w:pPr>
              <w:jc w:val="both"/>
            </w:pPr>
            <w:r w:rsidRPr="008203BE">
              <w:t>оценивать состояние рабочего места на соответствие требованиям стандартов  рабочего места и техники безопасности и полученному заданию/наряду;</w:t>
            </w:r>
          </w:p>
          <w:p w:rsidR="00BB4D8A" w:rsidRPr="008203BE" w:rsidRDefault="00BB4D8A" w:rsidP="00BB4D8A">
            <w:pPr>
              <w:jc w:val="both"/>
            </w:pPr>
            <w:r w:rsidRPr="008203BE">
              <w:t>планировать проведение осмотра в соответствии с заданием и видом осмотра (в рамках ТО, регламентных и профилактических работ и т.д.);</w:t>
            </w:r>
          </w:p>
          <w:p w:rsidR="00BB4D8A" w:rsidRDefault="00BB4D8A" w:rsidP="00BB4D8A">
            <w:pPr>
              <w:jc w:val="both"/>
            </w:pPr>
            <w:r w:rsidRPr="008203BE">
              <w:t>подбирать материалы, инструменты и оборудование в соответствии с полученным заданием;</w:t>
            </w:r>
          </w:p>
          <w:p w:rsidR="00BB4D8A" w:rsidRPr="008203BE" w:rsidRDefault="00BB4D8A" w:rsidP="00BB4D8A">
            <w:pPr>
              <w:jc w:val="both"/>
            </w:pPr>
            <w:r w:rsidRPr="008203BE">
              <w:t>визуально и инструментально определять исправность и функциональность инструментов, оборудования</w:t>
            </w:r>
            <w:r>
              <w:t>;</w:t>
            </w:r>
          </w:p>
          <w:p w:rsidR="00BB4D8A" w:rsidRPr="008203BE" w:rsidRDefault="00BB4D8A" w:rsidP="00BB4D8A">
            <w:pPr>
              <w:jc w:val="both"/>
            </w:pPr>
            <w:r w:rsidRPr="008203BE">
              <w:t>рационально размещать материалы, оборудование и инструменты на рабочем месте;</w:t>
            </w:r>
          </w:p>
          <w:p w:rsidR="00BB4D8A" w:rsidRDefault="00BB4D8A" w:rsidP="00BB4D8A">
            <w:pPr>
              <w:jc w:val="both"/>
            </w:pPr>
            <w:r w:rsidRPr="008203BE">
              <w:t>применять ручной и механизированный инструмент по назначению и в соответствии с видом работ;</w:t>
            </w:r>
          </w:p>
          <w:p w:rsidR="00BB4D8A" w:rsidRPr="008203BE" w:rsidRDefault="00BB4D8A" w:rsidP="00BB4D8A">
            <w:pPr>
              <w:widowControl w:val="0"/>
              <w:adjustRightInd w:val="0"/>
              <w:jc w:val="both"/>
              <w:textAlignment w:val="baseline"/>
            </w:pPr>
            <w:r w:rsidRPr="003017F1">
              <w:t>читать чертежи, эскизы и схемы системы водоотведения (канализации), внутренних  водостоков, санитарно-технических приборов объектов жилищно-коммунального хозяйства</w:t>
            </w:r>
            <w:r>
              <w:t>;</w:t>
            </w:r>
          </w:p>
          <w:p w:rsidR="00BB4D8A" w:rsidRPr="008203BE" w:rsidRDefault="00BB4D8A" w:rsidP="00BB4D8A">
            <w:pPr>
              <w:jc w:val="both"/>
            </w:pPr>
            <w:r w:rsidRPr="008203BE">
              <w:t>определять признаки неисправности отдельных элементов, узлов и оборудования системы водоотведения (канализации), внутренних  водостоков, санитарно-технических приборов по внешним признакам и по показаниями приборов;</w:t>
            </w:r>
          </w:p>
          <w:p w:rsidR="00BB4D8A" w:rsidRPr="008203BE" w:rsidRDefault="00BB4D8A" w:rsidP="00BB4D8A">
            <w:pPr>
              <w:jc w:val="both"/>
            </w:pPr>
            <w:r w:rsidRPr="008203BE">
              <w:t>определять наличие утечек и засоров;</w:t>
            </w:r>
          </w:p>
          <w:p w:rsidR="00BB4D8A" w:rsidRPr="008203BE" w:rsidRDefault="00BB4D8A" w:rsidP="00BB4D8A">
            <w:pPr>
              <w:jc w:val="both"/>
            </w:pPr>
            <w:r w:rsidRPr="008203BE">
              <w:t xml:space="preserve"> обнаружи</w:t>
            </w:r>
            <w:r>
              <w:t>ва</w:t>
            </w:r>
            <w:r w:rsidRPr="008203BE">
              <w:t>ть опасные вещества в воздухе, в воде и в грунте с использованием  оборудования и приборов;</w:t>
            </w:r>
          </w:p>
          <w:p w:rsidR="00BB4D8A" w:rsidRPr="008203BE" w:rsidRDefault="00BB4D8A" w:rsidP="00BB4D8A">
            <w:pPr>
              <w:jc w:val="both"/>
            </w:pPr>
            <w:r w:rsidRPr="008203BE">
              <w:t>выявлять потери при эксплуатации системы водоотведения (канализации), внутренних  водостоков, санитарно-технических приборов объектов жилищно-коммунального хозяйства различными способами;</w:t>
            </w:r>
          </w:p>
          <w:p w:rsidR="00BB4D8A" w:rsidRPr="008203BE" w:rsidRDefault="00BB4D8A" w:rsidP="00BB4D8A">
            <w:pPr>
              <w:jc w:val="both"/>
            </w:pPr>
            <w:r w:rsidRPr="008203BE">
              <w:t>выявлять отклонения от эксплуатационных параметров системы водоотведения (канализации), внутренних  водостоков, санитарно-технических приборов;</w:t>
            </w:r>
          </w:p>
          <w:p w:rsidR="00BB4D8A" w:rsidRPr="008203BE" w:rsidRDefault="00BB4D8A" w:rsidP="00BB4D8A">
            <w:pPr>
              <w:jc w:val="both"/>
            </w:pPr>
            <w:r w:rsidRPr="008203BE">
              <w:t>оценивать возможные последствия отклонений от допустимого уровня эксплуатационных параметров;</w:t>
            </w:r>
          </w:p>
          <w:p w:rsidR="00BB4D8A" w:rsidRPr="008203BE" w:rsidRDefault="00BB4D8A" w:rsidP="00BB4D8A">
            <w:pPr>
              <w:jc w:val="both"/>
            </w:pPr>
            <w:r w:rsidRPr="008203BE">
              <w:t>информировать руководство в случае выявления превышений допустимого уровня отклонений эксплуатационных параметров;</w:t>
            </w:r>
          </w:p>
          <w:p w:rsidR="00BB4D8A" w:rsidRPr="008203BE" w:rsidRDefault="00BB4D8A" w:rsidP="00BB4D8A">
            <w:pPr>
              <w:jc w:val="both"/>
            </w:pPr>
            <w:r w:rsidRPr="008203BE">
              <w:t xml:space="preserve">оформлять документацию по результатам осмотра; </w:t>
            </w:r>
          </w:p>
          <w:p w:rsidR="00BB4D8A" w:rsidRPr="008203BE" w:rsidRDefault="00BB4D8A" w:rsidP="00BB4D8A">
            <w:pPr>
              <w:jc w:val="both"/>
            </w:pPr>
            <w:r w:rsidRPr="008203BE">
              <w:t>пользоваться средствами связи планировать профилактические и регламентные работы в соответствии с заданием;</w:t>
            </w:r>
          </w:p>
          <w:p w:rsidR="00BB4D8A" w:rsidRPr="008203BE" w:rsidRDefault="00BB4D8A" w:rsidP="00BB4D8A">
            <w:pPr>
              <w:jc w:val="both"/>
            </w:pPr>
            <w:r w:rsidRPr="008203BE">
              <w:t>выбирать оптимальные методы и способы выполнения регламентных и профилактических работ;</w:t>
            </w:r>
          </w:p>
          <w:p w:rsidR="00BB4D8A" w:rsidRPr="008203BE" w:rsidRDefault="00BB4D8A" w:rsidP="00BB4D8A">
            <w:pPr>
              <w:jc w:val="both"/>
            </w:pPr>
            <w:r w:rsidRPr="008203BE">
              <w:t>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p w:rsidR="00BB4D8A" w:rsidRPr="008203BE" w:rsidRDefault="00BB4D8A" w:rsidP="00BB4D8A">
            <w:pPr>
              <w:jc w:val="both"/>
            </w:pPr>
            <w:r w:rsidRPr="008203BE">
              <w:t>устранять типичные неисправности системы водоотведения (канализации), внутренних  водостоков, санитарно-технических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rsidR="00BB4D8A" w:rsidRPr="008203BE" w:rsidRDefault="00BB4D8A" w:rsidP="00BB4D8A">
            <w:pPr>
              <w:jc w:val="both"/>
            </w:pPr>
            <w:r w:rsidRPr="008203BE">
              <w:t>оценивать состояние рабочего места на соответствие требованиям охраны труда и заданию на выполнение работ по ремонту систем водоотведения, внутренних водостоков, санитарно-технических приборов</w:t>
            </w:r>
          </w:p>
          <w:p w:rsidR="00BB4D8A" w:rsidRPr="008203BE" w:rsidRDefault="00BB4D8A" w:rsidP="00BB4D8A">
            <w:pPr>
              <w:jc w:val="both"/>
            </w:pPr>
            <w:r w:rsidRPr="008203BE">
              <w:t>подбирать инструмент согласно технологическому процессу и сменному заданию/наряду;</w:t>
            </w:r>
          </w:p>
          <w:p w:rsidR="00BB4D8A" w:rsidRPr="008203BE" w:rsidRDefault="00BB4D8A" w:rsidP="00BB4D8A">
            <w:pPr>
              <w:jc w:val="both"/>
            </w:pPr>
            <w:r w:rsidRPr="008203BE">
              <w:t>использовать инструменты, при выполнении ремонтных работ;</w:t>
            </w:r>
          </w:p>
          <w:p w:rsidR="00BB4D8A" w:rsidRDefault="00BB4D8A" w:rsidP="00BB4D8A">
            <w:pPr>
              <w:spacing w:before="0" w:after="0"/>
              <w:jc w:val="both"/>
            </w:pPr>
            <w:r w:rsidRPr="008203BE">
              <w:t>выполнять расчет необходимых материалов и оборудования при ремонте и монтаже отдельных узлов системы водоотведения (канализации), внутренних  водостоков, санитарно-технических приборов объектов жилищно-коммунального хозяйства;</w:t>
            </w:r>
          </w:p>
          <w:p w:rsidR="00BB4D8A" w:rsidRPr="008203BE" w:rsidRDefault="00BB4D8A" w:rsidP="00BB4D8A">
            <w:pPr>
              <w:spacing w:before="0" w:after="0" w:line="360" w:lineRule="auto"/>
              <w:jc w:val="both"/>
            </w:pPr>
            <w:r w:rsidRPr="008203BE">
              <w:t>выполнять подчеканку раструбов канализационных труб;</w:t>
            </w:r>
          </w:p>
          <w:p w:rsidR="00BB4D8A" w:rsidRPr="008203BE" w:rsidRDefault="00BB4D8A" w:rsidP="00BB4D8A">
            <w:pPr>
              <w:spacing w:before="0" w:after="0" w:line="360" w:lineRule="auto"/>
              <w:jc w:val="both"/>
            </w:pPr>
            <w:r w:rsidRPr="008203BE">
              <w:t>выполнять крепление трубопроводов и санитарно-технических приборов;</w:t>
            </w:r>
          </w:p>
          <w:p w:rsidR="00BB4D8A" w:rsidRPr="008203BE" w:rsidRDefault="00BB4D8A" w:rsidP="00BB4D8A">
            <w:pPr>
              <w:spacing w:before="0" w:after="0" w:line="360" w:lineRule="auto"/>
              <w:jc w:val="both"/>
            </w:pPr>
            <w:r w:rsidRPr="008203BE">
              <w:t>выполнять прочистку стояков и лежаков, гидравлических затворов</w:t>
            </w:r>
            <w:r>
              <w:t>;</w:t>
            </w:r>
          </w:p>
          <w:p w:rsidR="00BB4D8A" w:rsidRPr="008203BE" w:rsidRDefault="00BB4D8A" w:rsidP="00BB4D8A">
            <w:pPr>
              <w:spacing w:before="0" w:after="0" w:line="360" w:lineRule="auto"/>
              <w:jc w:val="both"/>
            </w:pPr>
            <w:r w:rsidRPr="008203BE">
              <w:t>выполнять замену отдельных участков трубопроводов;</w:t>
            </w:r>
          </w:p>
          <w:p w:rsidR="00BB4D8A" w:rsidRPr="008203BE" w:rsidRDefault="00BB4D8A" w:rsidP="00BB4D8A">
            <w:pPr>
              <w:spacing w:before="0" w:after="0" w:line="360" w:lineRule="auto"/>
              <w:jc w:val="both"/>
            </w:pPr>
            <w:r w:rsidRPr="008203BE">
              <w:t>выполнять замену фасонных частей, трапов, сифонов, ревизий;</w:t>
            </w:r>
          </w:p>
          <w:p w:rsidR="00BB4D8A" w:rsidRPr="008203BE" w:rsidRDefault="00BB4D8A" w:rsidP="00BB4D8A">
            <w:pPr>
              <w:spacing w:before="0" w:after="0" w:line="360" w:lineRule="auto"/>
              <w:jc w:val="both"/>
            </w:pPr>
            <w:r w:rsidRPr="008203BE">
              <w:t>выполнять перекладку канализационного выпуска;</w:t>
            </w:r>
          </w:p>
          <w:p w:rsidR="00BB4D8A" w:rsidRPr="008203BE" w:rsidRDefault="00BB4D8A" w:rsidP="00BB4D8A">
            <w:pPr>
              <w:spacing w:before="0" w:after="0" w:line="360" w:lineRule="auto"/>
              <w:jc w:val="both"/>
            </w:pPr>
            <w:r w:rsidRPr="008203BE">
              <w:t>выполнять ремонт и замену гидрозатворов;</w:t>
            </w:r>
          </w:p>
          <w:p w:rsidR="00BB4D8A" w:rsidRPr="008203BE" w:rsidRDefault="00BB4D8A" w:rsidP="00BB4D8A">
            <w:pPr>
              <w:spacing w:before="0" w:after="0" w:line="360" w:lineRule="auto"/>
              <w:jc w:val="both"/>
            </w:pPr>
            <w:r>
              <w:t>в</w:t>
            </w:r>
            <w:r w:rsidRPr="008203BE">
              <w:t>ыполнять ремонт и замену санитарно-технических приборов;</w:t>
            </w:r>
          </w:p>
          <w:p w:rsidR="00BB4D8A" w:rsidRPr="008203BE" w:rsidRDefault="00BB4D8A" w:rsidP="00BB4D8A">
            <w:pPr>
              <w:jc w:val="both"/>
            </w:pPr>
            <w:r w:rsidRPr="008203BE">
              <w:t>выполнять крепление трубопроводов, приборов и оборудования;</w:t>
            </w:r>
          </w:p>
          <w:p w:rsidR="00BB4D8A" w:rsidRPr="008203BE" w:rsidRDefault="00BB4D8A" w:rsidP="00BB4D8A">
            <w:pPr>
              <w:jc w:val="both"/>
            </w:pPr>
            <w:r w:rsidRPr="008203BE">
              <w:t>проводить испытания отремонтированных систем водоотведения (канализации), внутренних  водостоков, санитарно-технических приборов объектов жилищно-коммунального хозяйства</w:t>
            </w:r>
          </w:p>
        </w:tc>
        <w:tc>
          <w:tcPr>
            <w:tcW w:w="391" w:type="pct"/>
          </w:tcPr>
          <w:p w:rsidR="00BB4D8A" w:rsidRPr="008203BE" w:rsidRDefault="00BB4D8A" w:rsidP="00BB4D8A">
            <w:pPr>
              <w:jc w:val="both"/>
            </w:pPr>
          </w:p>
        </w:tc>
        <w:tc>
          <w:tcPr>
            <w:tcW w:w="662" w:type="pct"/>
            <w:vMerge/>
            <w:shd w:val="clear" w:color="auto" w:fill="auto"/>
          </w:tcPr>
          <w:p w:rsidR="00BB4D8A" w:rsidRPr="008203BE" w:rsidRDefault="00BB4D8A" w:rsidP="00BB4D8A">
            <w:pPr>
              <w:jc w:val="both"/>
            </w:pPr>
          </w:p>
        </w:tc>
      </w:tr>
      <w:tr w:rsidR="00BB4D8A" w:rsidRPr="008203BE" w:rsidTr="00735CD5">
        <w:trPr>
          <w:trHeight w:val="537"/>
        </w:trPr>
        <w:tc>
          <w:tcPr>
            <w:tcW w:w="920" w:type="pct"/>
            <w:vMerge w:val="restart"/>
          </w:tcPr>
          <w:p w:rsidR="00BB4D8A" w:rsidRPr="008203BE" w:rsidRDefault="00BB4D8A" w:rsidP="00BB4D8A">
            <w:pPr>
              <w:jc w:val="both"/>
            </w:pPr>
            <w:r w:rsidRPr="008203BE">
              <w:t>МДК.01.0</w:t>
            </w:r>
            <w:r>
              <w:t>3</w:t>
            </w:r>
            <w:r w:rsidRPr="008203BE">
              <w:t xml:space="preserve">. </w:t>
            </w:r>
            <w:r w:rsidRPr="00AB1A4B">
              <w:rPr>
                <w:b/>
                <w:i/>
              </w:rPr>
              <w:t xml:space="preserve"> </w:t>
            </w:r>
            <w:r w:rsidRPr="00F42539">
              <w:t>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r w:rsidRPr="008203BE">
              <w:t xml:space="preserve"> </w:t>
            </w:r>
          </w:p>
        </w:tc>
        <w:tc>
          <w:tcPr>
            <w:tcW w:w="3027" w:type="pct"/>
            <w:shd w:val="clear" w:color="auto" w:fill="auto"/>
          </w:tcPr>
          <w:p w:rsidR="00BB4D8A" w:rsidRDefault="00BB4D8A" w:rsidP="00BB4D8A">
            <w:pPr>
              <w:widowControl w:val="0"/>
              <w:adjustRightInd w:val="0"/>
              <w:jc w:val="both"/>
              <w:textAlignment w:val="baseline"/>
              <w:rPr>
                <w:u w:val="single"/>
              </w:rPr>
            </w:pPr>
            <w:r w:rsidRPr="0044738F">
              <w:rPr>
                <w:u w:val="single"/>
              </w:rPr>
              <w:t xml:space="preserve">Знания </w:t>
            </w:r>
          </w:p>
          <w:p w:rsidR="00BB4D8A" w:rsidRPr="003017F1" w:rsidRDefault="00BB4D8A" w:rsidP="00BB4D8A">
            <w:pPr>
              <w:widowControl w:val="0"/>
              <w:adjustRightInd w:val="0"/>
              <w:jc w:val="both"/>
              <w:textAlignment w:val="baseline"/>
            </w:pPr>
            <w:r w:rsidRPr="003017F1">
              <w:t xml:space="preserve">требования охраны труда при проведении работ по техническому обслуживанию </w:t>
            </w:r>
            <w:r w:rsidRPr="00F42539">
              <w:t>системы отопления и горячего водоснабжения объектов жилищно-коммунального хозяйства</w:t>
            </w:r>
          </w:p>
          <w:p w:rsidR="00BB4D8A" w:rsidRDefault="00BB4D8A" w:rsidP="00BB4D8A">
            <w:pPr>
              <w:widowControl w:val="0"/>
              <w:adjustRightInd w:val="0"/>
              <w:jc w:val="both"/>
              <w:textAlignment w:val="baseline"/>
            </w:pPr>
            <w:r w:rsidRPr="003017F1">
              <w:t>виды чертежей, эскизов и схем системы отопления и горячего водоснабжения объектов жилищно-коммунального хозяйства;</w:t>
            </w:r>
          </w:p>
          <w:p w:rsidR="00BB4D8A" w:rsidRPr="00E47E65" w:rsidRDefault="00BB4D8A" w:rsidP="00BB4D8A">
            <w:pPr>
              <w:widowControl w:val="0"/>
              <w:adjustRightInd w:val="0"/>
              <w:jc w:val="both"/>
              <w:textAlignment w:val="baseline"/>
              <w:rPr>
                <w:u w:val="single"/>
              </w:rPr>
            </w:pPr>
            <w:r w:rsidRPr="008203BE">
              <w:t>правила чтения технической и конструкторско-технологической документации;</w:t>
            </w:r>
          </w:p>
          <w:p w:rsidR="00BB4D8A" w:rsidRDefault="00BB4D8A" w:rsidP="00BB4D8A">
            <w:pPr>
              <w:widowControl w:val="0"/>
              <w:adjustRightInd w:val="0"/>
              <w:jc w:val="both"/>
              <w:textAlignment w:val="baseline"/>
            </w:pPr>
            <w:r w:rsidRPr="008203BE">
              <w:t>виды, назначение, устройство, принцип работы систем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rsidR="00BB4D8A" w:rsidRDefault="00BB4D8A" w:rsidP="00BB4D8A">
            <w:pPr>
              <w:jc w:val="both"/>
            </w:pPr>
            <w:r w:rsidRPr="0089318E">
              <w:t>виды и назначение инструмента, оборудования, используемых при обслуживании системы отопления и горячего водоснабжения объектов жилищно-коммунального хозяйства, признаки неисправностей оборудования, инструмента ,способы проверки функциональности  инструмента</w:t>
            </w:r>
            <w:r>
              <w:t>;</w:t>
            </w:r>
          </w:p>
          <w:p w:rsidR="00BB4D8A" w:rsidRPr="008203BE" w:rsidRDefault="00BB4D8A" w:rsidP="00BB4D8A">
            <w:pPr>
              <w:jc w:val="both"/>
            </w:pPr>
            <w:r w:rsidRPr="008203BE">
              <w:t>подбирать материалы требуемого качества и количества в соответствии с технической документацией;</w:t>
            </w:r>
          </w:p>
          <w:p w:rsidR="00BB4D8A" w:rsidRPr="008203BE" w:rsidRDefault="00BB4D8A" w:rsidP="00BB4D8A">
            <w:pPr>
              <w:jc w:val="both"/>
            </w:pPr>
            <w:r w:rsidRPr="008203BE">
              <w:t xml:space="preserve">виды и назначение материалов, используемых при обслуживании </w:t>
            </w:r>
            <w:r w:rsidRPr="008203BE">
              <w:rPr>
                <w:bCs/>
              </w:rPr>
              <w:t xml:space="preserve">систем отопления </w:t>
            </w:r>
            <w:r w:rsidRPr="008203BE">
              <w:t xml:space="preserve">и горячего водоснабжения </w:t>
            </w:r>
            <w:r w:rsidRPr="008203BE">
              <w:rPr>
                <w:bCs/>
              </w:rPr>
              <w:t>объектов жилищно-коммунального хозяйства</w:t>
            </w:r>
            <w:r w:rsidRPr="008203BE">
              <w:t>;</w:t>
            </w:r>
          </w:p>
          <w:p w:rsidR="00BB4D8A" w:rsidRPr="008203BE" w:rsidRDefault="00BB4D8A" w:rsidP="00BB4D8A">
            <w:pPr>
              <w:jc w:val="both"/>
            </w:pPr>
            <w:r w:rsidRPr="008203BE">
              <w:t>требования к качеству материалов, используемых при обслуживании системы  отопления и горячего водоснабжения объектов жилищно-коммунального хозяйства;</w:t>
            </w:r>
          </w:p>
          <w:p w:rsidR="00BB4D8A" w:rsidRPr="008203BE" w:rsidRDefault="00BB4D8A" w:rsidP="00BB4D8A">
            <w:pPr>
              <w:jc w:val="both"/>
            </w:pPr>
            <w:r w:rsidRPr="008203BE">
              <w:t>признаки неисправностей материалов;</w:t>
            </w:r>
          </w:p>
          <w:p w:rsidR="00BB4D8A" w:rsidRPr="0089318E" w:rsidRDefault="00BB4D8A" w:rsidP="00BB4D8A">
            <w:pPr>
              <w:jc w:val="both"/>
            </w:pPr>
            <w:r w:rsidRPr="008203BE">
              <w:t xml:space="preserve">требования к качеству материалов, используемых при обслуживании системы отопления </w:t>
            </w:r>
            <w:r>
              <w:t>жилищно-коммунального хозяйства</w:t>
            </w:r>
          </w:p>
          <w:p w:rsidR="00BB4D8A" w:rsidRPr="004C05E5" w:rsidRDefault="00BB4D8A" w:rsidP="00BB4D8A">
            <w:pPr>
              <w:widowControl w:val="0"/>
              <w:adjustRightInd w:val="0"/>
              <w:jc w:val="both"/>
              <w:textAlignment w:val="baseline"/>
            </w:pPr>
            <w:r w:rsidRPr="008203BE">
              <w:t>визуально и инструментально определять исправность и функциональность инструментов, оборудования</w:t>
            </w:r>
          </w:p>
          <w:p w:rsidR="00BB4D8A" w:rsidRDefault="00BB4D8A" w:rsidP="00BB4D8A">
            <w:pPr>
              <w:widowControl w:val="0"/>
              <w:adjustRightInd w:val="0"/>
              <w:jc w:val="both"/>
              <w:textAlignment w:val="baseline"/>
            </w:pPr>
            <w:r>
              <w:t>в</w:t>
            </w:r>
            <w:r w:rsidRPr="008203BE">
              <w:t>иды и характеристики объектов системы отопления и горячего водоснабжения объектов жилищно-коммунального хозяйства;</w:t>
            </w:r>
          </w:p>
          <w:p w:rsidR="00BB4D8A" w:rsidRPr="008203BE" w:rsidRDefault="00BB4D8A" w:rsidP="00BB4D8A">
            <w:pPr>
              <w:jc w:val="both"/>
            </w:pPr>
            <w:r>
              <w:t>с</w:t>
            </w:r>
            <w:r w:rsidRPr="008203BE">
              <w:t>тандарты рабочего места (5С);</w:t>
            </w:r>
          </w:p>
          <w:p w:rsidR="00BB4D8A" w:rsidRDefault="00BB4D8A" w:rsidP="00BB4D8A">
            <w:pPr>
              <w:jc w:val="both"/>
            </w:pPr>
            <w:r>
              <w:t>э</w:t>
            </w:r>
            <w:r w:rsidRPr="008203BE">
              <w:t>ксплуатационные параметры состояния оборудования системы отопления и горячего водоснабжения объектов жилищно-коммунального хозяйства по степени нарушения работоспособности;</w:t>
            </w:r>
          </w:p>
          <w:p w:rsidR="00BB4D8A" w:rsidRPr="008203BE" w:rsidRDefault="00BB4D8A" w:rsidP="00BB4D8A">
            <w:pPr>
              <w:widowControl w:val="0"/>
              <w:adjustRightInd w:val="0"/>
              <w:jc w:val="both"/>
              <w:textAlignment w:val="baseline"/>
            </w:pPr>
            <w:r w:rsidRPr="008203BE">
              <w:t>правила эксплуатации оборудования системы отопления и горячего водоснабжения объектов жилищно-коммунального хозяйства;</w:t>
            </w:r>
          </w:p>
          <w:p w:rsidR="00BB4D8A" w:rsidRPr="008203BE" w:rsidRDefault="00BB4D8A" w:rsidP="00BB4D8A">
            <w:pPr>
              <w:widowControl w:val="0"/>
              <w:adjustRightInd w:val="0"/>
              <w:jc w:val="both"/>
              <w:textAlignment w:val="baseline"/>
            </w:pPr>
            <w:r>
              <w:t>с</w:t>
            </w:r>
            <w:r w:rsidRPr="008203BE">
              <w:t>истемы контроля технического состояния оборудования объектов жилищно-коммунального хозяйства;</w:t>
            </w:r>
          </w:p>
          <w:p w:rsidR="00BB4D8A" w:rsidRPr="008203BE" w:rsidRDefault="00BB4D8A" w:rsidP="00BB4D8A">
            <w:pPr>
              <w:widowControl w:val="0"/>
              <w:adjustRightInd w:val="0"/>
              <w:jc w:val="both"/>
              <w:textAlignment w:val="baseline"/>
            </w:pPr>
            <w:r>
              <w:t>н</w:t>
            </w:r>
            <w:r w:rsidRPr="008203BE">
              <w:t>азначение и принцип действия контрольно-измерительных приборов и аппаратов средней сложности;</w:t>
            </w:r>
          </w:p>
          <w:p w:rsidR="00BB4D8A" w:rsidRPr="008203BE" w:rsidRDefault="00BB4D8A" w:rsidP="00BB4D8A">
            <w:pPr>
              <w:widowControl w:val="0"/>
              <w:adjustRightInd w:val="0"/>
              <w:jc w:val="both"/>
              <w:textAlignment w:val="baseline"/>
            </w:pPr>
            <w:r>
              <w:t>п</w:t>
            </w:r>
            <w:r w:rsidRPr="008203BE">
              <w:t>равила применения универсальных и специальных приспособлений и контрольно-измерительного инструмента;</w:t>
            </w:r>
          </w:p>
          <w:p w:rsidR="00BB4D8A" w:rsidRPr="008203BE" w:rsidRDefault="00BB4D8A" w:rsidP="00BB4D8A">
            <w:pPr>
              <w:widowControl w:val="0"/>
              <w:adjustRightInd w:val="0"/>
              <w:jc w:val="both"/>
              <w:textAlignment w:val="baseline"/>
            </w:pPr>
            <w:r>
              <w:t>о</w:t>
            </w:r>
            <w:r w:rsidRPr="008203BE">
              <w:t>сновные методы, технологию измерений, средства измерений;</w:t>
            </w:r>
          </w:p>
          <w:p w:rsidR="00BB4D8A" w:rsidRPr="008203BE" w:rsidRDefault="00BB4D8A" w:rsidP="00BB4D8A">
            <w:pPr>
              <w:widowControl w:val="0"/>
              <w:adjustRightInd w:val="0"/>
              <w:jc w:val="both"/>
              <w:textAlignment w:val="baseline"/>
            </w:pPr>
            <w:r>
              <w:t>к</w:t>
            </w:r>
            <w:r w:rsidRPr="008203BE">
              <w:t>лассификацию, принцип действия измерительных приборов;</w:t>
            </w:r>
          </w:p>
          <w:p w:rsidR="00BB4D8A" w:rsidRDefault="00BB4D8A" w:rsidP="00BB4D8A">
            <w:pPr>
              <w:widowControl w:val="0"/>
              <w:adjustRightInd w:val="0"/>
              <w:jc w:val="both"/>
              <w:textAlignment w:val="baseline"/>
            </w:pPr>
            <w:r>
              <w:t>в</w:t>
            </w:r>
            <w:r w:rsidRPr="008203BE">
              <w:t>лияние температуры на точность измерений;</w:t>
            </w:r>
          </w:p>
          <w:p w:rsidR="00BB4D8A" w:rsidRPr="00C12AC7" w:rsidRDefault="00BB4D8A" w:rsidP="00BB4D8A">
            <w:pPr>
              <w:jc w:val="both"/>
            </w:pPr>
            <w:r w:rsidRPr="00C12AC7">
              <w:t>приемы и методы минимизации издержек на объектах жилищно-коммунального хозяйства;</w:t>
            </w:r>
          </w:p>
          <w:p w:rsidR="00BB4D8A" w:rsidRDefault="00BB4D8A" w:rsidP="00BB4D8A">
            <w:pPr>
              <w:pStyle w:val="a7"/>
              <w:spacing w:line="240" w:lineRule="auto"/>
              <w:jc w:val="both"/>
            </w:pPr>
            <w:r w:rsidRPr="00DC7D44">
              <w:t>приборы, позволяющие обнаружить опасные вещества в воздухе, в воде и в грунте;</w:t>
            </w:r>
          </w:p>
          <w:p w:rsidR="00BB4D8A" w:rsidRDefault="00BB4D8A" w:rsidP="00BB4D8A">
            <w:pPr>
              <w:widowControl w:val="0"/>
              <w:shd w:val="clear" w:color="auto" w:fill="FFFFFF" w:themeFill="background1"/>
              <w:adjustRightInd w:val="0"/>
              <w:jc w:val="both"/>
              <w:textAlignment w:val="baseline"/>
            </w:pPr>
            <w:r w:rsidRPr="008203BE">
              <w:t>требования «бережливого производства», повышающие качество и производительность труда на объектах жилищно-коммунального хозяйства</w:t>
            </w:r>
            <w:r>
              <w:t>;</w:t>
            </w:r>
          </w:p>
          <w:p w:rsidR="00BB4D8A" w:rsidRPr="003017F1" w:rsidRDefault="00BB4D8A" w:rsidP="00BB4D8A">
            <w:pPr>
              <w:widowControl w:val="0"/>
              <w:adjustRightInd w:val="0"/>
              <w:jc w:val="both"/>
              <w:textAlignment w:val="baseline"/>
            </w:pPr>
            <w:r w:rsidRPr="003017F1">
              <w:t>виды регламентных и профилактических работ в системе отопления и горячего водоснабжения объектов ЖКХ</w:t>
            </w:r>
          </w:p>
          <w:p w:rsidR="00BB4D8A" w:rsidRPr="003017F1" w:rsidRDefault="00BB4D8A" w:rsidP="00BB4D8A">
            <w:pPr>
              <w:widowControl w:val="0"/>
              <w:adjustRightInd w:val="0"/>
              <w:jc w:val="both"/>
              <w:textAlignment w:val="baseline"/>
            </w:pPr>
            <w:r w:rsidRPr="003017F1">
              <w:t>состав и требования к проведению профилактических и регламентных работ в системе отопления объектов и горячего водоснабжения ЖКХ</w:t>
            </w:r>
          </w:p>
          <w:p w:rsidR="00BB4D8A" w:rsidRPr="003017F1" w:rsidRDefault="00BB4D8A" w:rsidP="00BB4D8A">
            <w:pPr>
              <w:widowControl w:val="0"/>
              <w:adjustRightInd w:val="0"/>
              <w:jc w:val="both"/>
              <w:textAlignment w:val="baseline"/>
            </w:pPr>
            <w:r w:rsidRPr="003017F1">
              <w:t>основные виды и классификация типичных неисправностей системе отопления и горячего водоснабжения</w:t>
            </w:r>
          </w:p>
          <w:p w:rsidR="00BB4D8A" w:rsidRDefault="00BB4D8A" w:rsidP="00BB4D8A">
            <w:pPr>
              <w:widowControl w:val="0"/>
              <w:adjustRightInd w:val="0"/>
              <w:jc w:val="both"/>
              <w:textAlignment w:val="baseline"/>
            </w:pPr>
            <w:r w:rsidRPr="003017F1">
              <w:t>способы и методы устранения типичных неисправностей в системе отопления и горячего водоснабжения</w:t>
            </w:r>
            <w:r>
              <w:t>;</w:t>
            </w:r>
          </w:p>
          <w:p w:rsidR="00BB4D8A" w:rsidRDefault="00BB4D8A" w:rsidP="00BB4D8A">
            <w:pPr>
              <w:shd w:val="clear" w:color="auto" w:fill="FFFFFF" w:themeFill="background1"/>
              <w:jc w:val="both"/>
            </w:pPr>
            <w:r w:rsidRPr="005E7882">
              <w:t>правила по охране труда при проведении работ по ремонту и монтажу систем отопления и горячего  водоснабжения;</w:t>
            </w:r>
          </w:p>
          <w:p w:rsidR="00BB4D8A" w:rsidRDefault="00BB4D8A" w:rsidP="00BB4D8A">
            <w:pPr>
              <w:jc w:val="both"/>
            </w:pPr>
            <w:r>
              <w:t>возможные риски при использовании неисправных СИЗ или при работе без СИЗ</w:t>
            </w:r>
            <w:r w:rsidRPr="00C12AC7">
              <w:t xml:space="preserve"> правила по охране труда при проведении работ по ремонту и монтажу систем отопления и горячего  водоснабжения;</w:t>
            </w:r>
          </w:p>
          <w:p w:rsidR="00BB4D8A" w:rsidRPr="00C12AC7" w:rsidRDefault="00BB4D8A" w:rsidP="00BB4D8A">
            <w:pPr>
              <w:pStyle w:val="a7"/>
              <w:spacing w:line="240" w:lineRule="auto"/>
              <w:jc w:val="both"/>
            </w:pPr>
            <w:r w:rsidRPr="00C12AC7">
              <w:t>сущность, назначение и содержание ремонта и монтажа отдельных узлов  и оборудования систем отопления объектов жилищно-коммунального хозяйства;</w:t>
            </w:r>
          </w:p>
          <w:p w:rsidR="00BB4D8A" w:rsidRPr="00C12AC7" w:rsidRDefault="00BB4D8A" w:rsidP="00BB4D8A">
            <w:pPr>
              <w:pStyle w:val="a7"/>
              <w:jc w:val="both"/>
            </w:pPr>
            <w:r w:rsidRPr="00C12AC7">
              <w:t>виды ремонта оборудования: текущий, капитальный (объем, периодичность, продолжительность, трудоемкость, количество);</w:t>
            </w:r>
          </w:p>
          <w:p w:rsidR="00BB4D8A" w:rsidRPr="00C12AC7" w:rsidRDefault="00BB4D8A" w:rsidP="00BB4D8A">
            <w:pPr>
              <w:spacing w:before="0" w:after="0"/>
              <w:jc w:val="both"/>
            </w:pPr>
            <w:r w:rsidRPr="00C12AC7">
              <w:t>технологию и технику проведения работ по  ремонту и монтажу систем отопления и горячего  водоснабжения;</w:t>
            </w:r>
          </w:p>
          <w:p w:rsidR="00BB4D8A" w:rsidRPr="00C12AC7" w:rsidRDefault="00BB4D8A" w:rsidP="00BB4D8A">
            <w:pPr>
              <w:pStyle w:val="a7"/>
              <w:jc w:val="both"/>
            </w:pPr>
            <w:r w:rsidRPr="00C12AC7">
              <w:t>методы проведения ремонта  и монтажа;</w:t>
            </w:r>
          </w:p>
          <w:p w:rsidR="00BB4D8A" w:rsidRPr="00C12AC7" w:rsidRDefault="00BB4D8A" w:rsidP="00BB4D8A">
            <w:pPr>
              <w:jc w:val="both"/>
            </w:pPr>
            <w:r w:rsidRPr="00C12AC7">
              <w:t>назначение, виды промывки, правила применения пресса для опрессовки системы отопления;</w:t>
            </w:r>
          </w:p>
          <w:p w:rsidR="00BB4D8A" w:rsidRDefault="00BB4D8A" w:rsidP="00BB4D8A">
            <w:pPr>
              <w:jc w:val="both"/>
            </w:pPr>
            <w:r w:rsidRPr="00C12AC7">
              <w:t>технологию и технику обслуживания элеваторных и тепловых узлов  и вспомогательного оборудования, проведения гидравлических испытаний системы отопления;</w:t>
            </w:r>
          </w:p>
          <w:p w:rsidR="00BB4D8A" w:rsidRPr="00C12AC7" w:rsidRDefault="00BB4D8A" w:rsidP="00BB4D8A">
            <w:pPr>
              <w:jc w:val="both"/>
            </w:pPr>
            <w:r>
              <w:t>технология и техника проведения гидравлических испытаний систем отопления и горячего водоснабжения</w:t>
            </w:r>
            <w:r w:rsidRPr="00C12AC7">
              <w:t>;</w:t>
            </w:r>
          </w:p>
          <w:p w:rsidR="00BB4D8A" w:rsidRPr="00C12AC7" w:rsidRDefault="00BB4D8A" w:rsidP="00BB4D8A">
            <w:pPr>
              <w:jc w:val="both"/>
            </w:pPr>
            <w:r w:rsidRPr="00C12AC7">
              <w:t xml:space="preserve">методы и приемы расчета необходимых материалов и оборудования при ремонте и монтаже отдельных узлов систем отопления </w:t>
            </w:r>
            <w:r>
              <w:t xml:space="preserve">и </w:t>
            </w:r>
            <w:r w:rsidRPr="00C12AC7">
              <w:t>горячего  водоснабжения  объектов  жилищно-коммунального хозяйства;</w:t>
            </w:r>
          </w:p>
          <w:p w:rsidR="00BB4D8A" w:rsidRPr="00C12AC7" w:rsidRDefault="00BB4D8A" w:rsidP="00BB4D8A">
            <w:pPr>
              <w:jc w:val="both"/>
            </w:pPr>
            <w:r w:rsidRPr="00C12AC7">
              <w:t>предъявляемые требования готовности к проведению испытания отопительной системы;</w:t>
            </w:r>
          </w:p>
          <w:p w:rsidR="00BB4D8A" w:rsidRPr="00C12AC7" w:rsidRDefault="00BB4D8A" w:rsidP="00BB4D8A">
            <w:pPr>
              <w:jc w:val="both"/>
            </w:pPr>
            <w:r w:rsidRPr="00C12AC7">
              <w:t xml:space="preserve">технические документы на испытание и готовность к работе оборудования систем отопления </w:t>
            </w:r>
            <w:r>
              <w:t xml:space="preserve">и </w:t>
            </w:r>
            <w:r w:rsidRPr="00C12AC7">
              <w:t xml:space="preserve"> горячего  водоснабжения объектов жилищно-коммунального хозяйства;</w:t>
            </w:r>
          </w:p>
          <w:p w:rsidR="00BB4D8A" w:rsidRPr="008203BE" w:rsidRDefault="00BB4D8A" w:rsidP="00BB4D8A">
            <w:pPr>
              <w:widowControl w:val="0"/>
              <w:adjustRightInd w:val="0"/>
              <w:jc w:val="both"/>
              <w:textAlignment w:val="baseline"/>
            </w:pPr>
            <w:r w:rsidRPr="00C12AC7">
              <w:t>порядок сдачи после ремонта и испытаний</w:t>
            </w:r>
            <w:r>
              <w:t xml:space="preserve"> </w:t>
            </w:r>
            <w:r w:rsidRPr="00C12AC7">
              <w:t>оборудования систем отопления</w:t>
            </w:r>
            <w:r>
              <w:t xml:space="preserve"> и </w:t>
            </w:r>
            <w:r w:rsidRPr="00C12AC7">
              <w:t xml:space="preserve"> горячего  водоснабжения  объектов жилищно-коммунального хозяйства</w:t>
            </w:r>
          </w:p>
        </w:tc>
        <w:tc>
          <w:tcPr>
            <w:tcW w:w="391" w:type="pct"/>
          </w:tcPr>
          <w:p w:rsidR="00BB4D8A" w:rsidRPr="00BE2EC9" w:rsidRDefault="00BE2EC9" w:rsidP="00BE2EC9">
            <w:pPr>
              <w:jc w:val="both"/>
            </w:pPr>
            <w:r>
              <w:t>96</w:t>
            </w:r>
          </w:p>
        </w:tc>
        <w:tc>
          <w:tcPr>
            <w:tcW w:w="662" w:type="pct"/>
            <w:vMerge w:val="restart"/>
            <w:shd w:val="clear" w:color="auto" w:fill="auto"/>
          </w:tcPr>
          <w:p w:rsidR="00BB4D8A" w:rsidRDefault="00BB4D8A" w:rsidP="00BB4D8A">
            <w:pPr>
              <w:jc w:val="both"/>
            </w:pPr>
            <w:r>
              <w:t>ПК 1.1,1.3</w:t>
            </w:r>
          </w:p>
          <w:p w:rsidR="00BB4D8A" w:rsidRDefault="00BB4D8A" w:rsidP="00BB4D8A">
            <w:pPr>
              <w:jc w:val="both"/>
            </w:pPr>
            <w:r>
              <w:t xml:space="preserve">ОК 01-11 </w:t>
            </w: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Default="00BB4D8A" w:rsidP="00BB4D8A">
            <w:pPr>
              <w:jc w:val="both"/>
            </w:pPr>
          </w:p>
          <w:p w:rsidR="00BB4D8A" w:rsidRPr="008203BE" w:rsidRDefault="00BB4D8A" w:rsidP="00BB4D8A">
            <w:pPr>
              <w:jc w:val="both"/>
            </w:pPr>
          </w:p>
        </w:tc>
      </w:tr>
      <w:tr w:rsidR="00BB4D8A" w:rsidRPr="008203BE" w:rsidTr="00735CD5">
        <w:trPr>
          <w:trHeight w:val="537"/>
        </w:trPr>
        <w:tc>
          <w:tcPr>
            <w:tcW w:w="920" w:type="pct"/>
            <w:vMerge/>
          </w:tcPr>
          <w:p w:rsidR="00BB4D8A" w:rsidRPr="008203BE" w:rsidRDefault="00BB4D8A" w:rsidP="00BB4D8A">
            <w:pPr>
              <w:jc w:val="both"/>
            </w:pPr>
          </w:p>
        </w:tc>
        <w:tc>
          <w:tcPr>
            <w:tcW w:w="3027" w:type="pct"/>
            <w:shd w:val="clear" w:color="auto" w:fill="auto"/>
          </w:tcPr>
          <w:p w:rsidR="00BB4D8A" w:rsidRDefault="00BB4D8A" w:rsidP="00BB4D8A">
            <w:pPr>
              <w:jc w:val="both"/>
              <w:rPr>
                <w:u w:val="single"/>
              </w:rPr>
            </w:pPr>
            <w:r w:rsidRPr="001D7286">
              <w:rPr>
                <w:u w:val="single"/>
              </w:rPr>
              <w:t>Умения</w:t>
            </w:r>
          </w:p>
          <w:p w:rsidR="00BB4D8A" w:rsidRPr="008203BE" w:rsidRDefault="00BB4D8A" w:rsidP="00BB4D8A">
            <w:pPr>
              <w:jc w:val="both"/>
            </w:pPr>
            <w:r w:rsidRPr="008203BE">
              <w:t>планировать проведение осмотра в соответствии с заданием и видом осмотра (в рамках ТО, регламентных и профилактических работ и т.д.);</w:t>
            </w:r>
          </w:p>
          <w:p w:rsidR="00BB4D8A" w:rsidRPr="008203BE" w:rsidRDefault="00BB4D8A" w:rsidP="00BB4D8A">
            <w:pPr>
              <w:jc w:val="both"/>
            </w:pPr>
            <w:r w:rsidRPr="008203BE">
              <w:t>подбирать материалы, инструменты и оборудование в соответствии с полученным заданием;</w:t>
            </w:r>
          </w:p>
          <w:p w:rsidR="00BB4D8A" w:rsidRPr="008203BE" w:rsidRDefault="00BB4D8A" w:rsidP="00BB4D8A">
            <w:pPr>
              <w:jc w:val="both"/>
            </w:pPr>
            <w:r w:rsidRPr="008203BE">
              <w:t>оценивать состояние рабочего места на соответствие требованиям стандартов рабочего места и техники безопасности;</w:t>
            </w:r>
          </w:p>
          <w:p w:rsidR="00BB4D8A" w:rsidRPr="008203BE" w:rsidRDefault="00BB4D8A" w:rsidP="00BB4D8A">
            <w:pPr>
              <w:jc w:val="both"/>
            </w:pPr>
            <w:r w:rsidRPr="008203BE">
              <w:t>рационально размещать материалы, оборудование и инструменты на рабочем месте;</w:t>
            </w:r>
          </w:p>
          <w:p w:rsidR="00BB4D8A" w:rsidRPr="008203BE" w:rsidRDefault="00BB4D8A" w:rsidP="00BB4D8A">
            <w:pPr>
              <w:jc w:val="both"/>
            </w:pPr>
            <w:r w:rsidRPr="008203BE">
              <w:t>планировать проведение осмотра в соответствии с заданием и видом осмотра (в рамках ТО, регламентных и профилактических работ и т.д.);</w:t>
            </w:r>
          </w:p>
          <w:p w:rsidR="00BB4D8A" w:rsidRPr="008203BE" w:rsidRDefault="00BB4D8A" w:rsidP="00BB4D8A">
            <w:pPr>
              <w:jc w:val="both"/>
            </w:pPr>
            <w:r w:rsidRPr="008203BE">
              <w:t>диагностировать состояние отдельных элементов, узлов и оборудования системы отопления и горячего водоснабжения по внешним признакам и по показаниям приборов;</w:t>
            </w:r>
          </w:p>
          <w:p w:rsidR="00BB4D8A" w:rsidRPr="008203BE" w:rsidRDefault="00BB4D8A" w:rsidP="00BB4D8A">
            <w:pPr>
              <w:jc w:val="both"/>
            </w:pPr>
            <w:r w:rsidRPr="008203BE">
              <w:t>определять качество и вид труб, фитингов, фасонных частей, арматуры, средств крепления, смазочных и эксплуатационных материалов;</w:t>
            </w:r>
          </w:p>
          <w:p w:rsidR="00BB4D8A" w:rsidRPr="008203BE" w:rsidRDefault="00BB4D8A" w:rsidP="00BB4D8A">
            <w:pPr>
              <w:jc w:val="both"/>
            </w:pPr>
            <w:r w:rsidRPr="008203BE">
              <w:t xml:space="preserve">оценивать степень прогрева отопительных приборов, состояние трубопроводов и санитарно-технических приборов на соответствии эксплуатационным параметрам; </w:t>
            </w:r>
          </w:p>
          <w:p w:rsidR="00BB4D8A" w:rsidRPr="008203BE" w:rsidRDefault="00BB4D8A" w:rsidP="00BB4D8A">
            <w:pPr>
              <w:pStyle w:val="a7"/>
              <w:spacing w:line="240" w:lineRule="auto"/>
              <w:jc w:val="both"/>
            </w:pPr>
            <w:r w:rsidRPr="008203BE">
              <w:t>обнаружи</w:t>
            </w:r>
            <w:r>
              <w:t>ва</w:t>
            </w:r>
            <w:r w:rsidRPr="008203BE">
              <w:t>ть опасные вещества в воздухе, в воде и в грунте с использованием  оборудования и приборов;</w:t>
            </w:r>
          </w:p>
          <w:p w:rsidR="00BB4D8A" w:rsidRPr="008203BE" w:rsidRDefault="00BB4D8A" w:rsidP="00BB4D8A">
            <w:pPr>
              <w:jc w:val="both"/>
            </w:pPr>
            <w:r w:rsidRPr="008203BE">
              <w:t>выявлять потери при эксплуатации системы отопления и горячего водоснабжения объектов жилищно-коммунального хозяйства различными способами;</w:t>
            </w:r>
          </w:p>
          <w:p w:rsidR="00BB4D8A" w:rsidRPr="008203BE" w:rsidRDefault="00BB4D8A" w:rsidP="00BB4D8A">
            <w:pPr>
              <w:jc w:val="both"/>
            </w:pPr>
            <w:r w:rsidRPr="008203BE">
              <w:t>выявлять отклонения от эксплуатационных параметров системы отопления;</w:t>
            </w:r>
          </w:p>
          <w:p w:rsidR="00BB4D8A" w:rsidRPr="008203BE" w:rsidRDefault="00BB4D8A" w:rsidP="00BB4D8A">
            <w:pPr>
              <w:jc w:val="both"/>
            </w:pPr>
            <w:r w:rsidRPr="008203BE">
              <w:t>оценивать возможные последствия отклонений от допустимого уровня эксплуатационных параметров;</w:t>
            </w:r>
          </w:p>
          <w:p w:rsidR="00BB4D8A" w:rsidRPr="008203BE" w:rsidRDefault="00BB4D8A" w:rsidP="00BB4D8A">
            <w:pPr>
              <w:jc w:val="both"/>
            </w:pPr>
            <w:r w:rsidRPr="008203BE">
              <w:t>информировать руководство в случае выявления превышений допустимого уровня отклонений эксплуатационных параметров;</w:t>
            </w:r>
          </w:p>
          <w:p w:rsidR="00BB4D8A" w:rsidRPr="008203BE" w:rsidRDefault="00BB4D8A" w:rsidP="00BB4D8A">
            <w:pPr>
              <w:jc w:val="both"/>
            </w:pPr>
            <w:r w:rsidRPr="008203BE">
              <w:t xml:space="preserve">оформлять документацию по результатам осмотра; </w:t>
            </w:r>
          </w:p>
          <w:p w:rsidR="00BB4D8A" w:rsidRDefault="00BB4D8A" w:rsidP="00BB4D8A">
            <w:pPr>
              <w:jc w:val="both"/>
            </w:pPr>
            <w:r w:rsidRPr="008203BE">
              <w:t>пользоваться средствами связи</w:t>
            </w:r>
            <w:r>
              <w:t>;</w:t>
            </w:r>
          </w:p>
          <w:p w:rsidR="00BB4D8A" w:rsidRDefault="00BB4D8A" w:rsidP="00BB4D8A">
            <w:pPr>
              <w:spacing w:before="0" w:after="0"/>
              <w:jc w:val="both"/>
            </w:pPr>
            <w:r>
              <w:t>оценивать состояние рабочего места на соответствие требованиям охраны труда и заданию на выполнение работ по ремонту систем отопления и горячего водоснабжения;</w:t>
            </w:r>
          </w:p>
          <w:p w:rsidR="00BB4D8A" w:rsidRDefault="00BB4D8A" w:rsidP="00BB4D8A">
            <w:pPr>
              <w:spacing w:before="0" w:after="0"/>
              <w:jc w:val="both"/>
            </w:pPr>
          </w:p>
          <w:p w:rsidR="00BB4D8A" w:rsidRDefault="00BB4D8A" w:rsidP="00BB4D8A">
            <w:pPr>
              <w:spacing w:before="0" w:after="0"/>
              <w:jc w:val="both"/>
            </w:pPr>
            <w:r w:rsidRPr="00F54B79">
              <w:t>читать чертежи, эскизы и схемы систе</w:t>
            </w:r>
            <w:r>
              <w:t xml:space="preserve">мы </w:t>
            </w:r>
            <w:r w:rsidRPr="00F54B79">
              <w:t>отопления</w:t>
            </w:r>
            <w:r>
              <w:t xml:space="preserve"> объе</w:t>
            </w:r>
            <w:r w:rsidRPr="00F54B79">
              <w:t>ктов жилищно-коммунального хозяйства;</w:t>
            </w:r>
          </w:p>
          <w:p w:rsidR="00BB4D8A" w:rsidRPr="00F54B79" w:rsidRDefault="00BB4D8A" w:rsidP="00BB4D8A">
            <w:pPr>
              <w:spacing w:before="0" w:after="0"/>
              <w:jc w:val="both"/>
            </w:pPr>
          </w:p>
          <w:p w:rsidR="00BB4D8A" w:rsidRDefault="00BB4D8A" w:rsidP="00BB4D8A">
            <w:pPr>
              <w:widowControl w:val="0"/>
              <w:adjustRightInd w:val="0"/>
              <w:spacing w:before="0" w:after="0"/>
              <w:jc w:val="both"/>
              <w:textAlignment w:val="baseline"/>
            </w:pPr>
            <w:r w:rsidRPr="00F54B79">
              <w:t>выполнять эскизы и схемы систем</w:t>
            </w:r>
            <w:r>
              <w:t>ы</w:t>
            </w:r>
            <w:r w:rsidRPr="00F54B79">
              <w:t xml:space="preserve"> отопления объектов жилищно-коммунального хозяйства</w:t>
            </w:r>
            <w:r>
              <w:t>;</w:t>
            </w:r>
          </w:p>
          <w:p w:rsidR="00BB4D8A" w:rsidRDefault="00BB4D8A" w:rsidP="00BB4D8A">
            <w:pPr>
              <w:widowControl w:val="0"/>
              <w:adjustRightInd w:val="0"/>
              <w:spacing w:before="0" w:after="0"/>
              <w:jc w:val="both"/>
              <w:textAlignment w:val="baseline"/>
            </w:pPr>
          </w:p>
          <w:p w:rsidR="00BB4D8A" w:rsidRDefault="00BB4D8A" w:rsidP="00BB4D8A">
            <w:pPr>
              <w:spacing w:before="0" w:after="0"/>
              <w:jc w:val="both"/>
            </w:pPr>
            <w:r w:rsidRPr="004148F7">
              <w:t>подбирать инструмент согласно технологическому процессу и сменному заданию</w:t>
            </w:r>
            <w:r>
              <w:t>/наряду</w:t>
            </w:r>
            <w:r w:rsidRPr="004148F7">
              <w:t>;</w:t>
            </w:r>
          </w:p>
          <w:p w:rsidR="00BB4D8A" w:rsidRPr="00F54B79" w:rsidRDefault="00BB4D8A" w:rsidP="00BB4D8A">
            <w:pPr>
              <w:spacing w:before="0" w:after="0"/>
              <w:jc w:val="both"/>
            </w:pPr>
          </w:p>
          <w:p w:rsidR="00BB4D8A" w:rsidRDefault="00BB4D8A" w:rsidP="00BB4D8A">
            <w:pPr>
              <w:spacing w:before="0" w:after="0"/>
              <w:contextualSpacing/>
              <w:jc w:val="both"/>
            </w:pPr>
            <w:r w:rsidRPr="004148F7">
              <w:t>выполнять расчет необходимых материалов и оборудования при ремонте и монтаже отдельных узлов систем</w:t>
            </w:r>
            <w:r>
              <w:t>ы</w:t>
            </w:r>
            <w:r w:rsidRPr="00F54B79">
              <w:t xml:space="preserve"> </w:t>
            </w:r>
            <w:r w:rsidRPr="004148F7">
              <w:t>отопления объектов жилищно-коммунального хозяйства</w:t>
            </w:r>
            <w:r w:rsidRPr="00F54B79">
              <w:t>;</w:t>
            </w:r>
          </w:p>
          <w:p w:rsidR="00BB4D8A" w:rsidRPr="00F54B79" w:rsidRDefault="00BB4D8A" w:rsidP="00BB4D8A">
            <w:pPr>
              <w:spacing w:before="0" w:after="0"/>
              <w:contextualSpacing/>
              <w:jc w:val="both"/>
            </w:pPr>
          </w:p>
          <w:p w:rsidR="00BB4D8A" w:rsidRDefault="00BB4D8A" w:rsidP="00BB4D8A">
            <w:pPr>
              <w:spacing w:before="0" w:after="0"/>
              <w:contextualSpacing/>
              <w:jc w:val="both"/>
            </w:pPr>
            <w:r w:rsidRPr="00C12AC7">
              <w:t>выполнять замену участков трубопроводов, отопительных приборов и их секций, запорно-регулирующей,  контрольно-измерительных приборов с использованием ручного и механизированного инструмента приспособлений и материалов;</w:t>
            </w:r>
          </w:p>
          <w:p w:rsidR="00BB4D8A" w:rsidRDefault="00BB4D8A" w:rsidP="00BB4D8A">
            <w:pPr>
              <w:spacing w:before="0" w:after="0"/>
              <w:contextualSpacing/>
              <w:jc w:val="both"/>
            </w:pPr>
          </w:p>
          <w:p w:rsidR="00BB4D8A" w:rsidRDefault="00BB4D8A" w:rsidP="00BB4D8A">
            <w:pPr>
              <w:spacing w:before="0" w:after="0"/>
              <w:contextualSpacing/>
              <w:jc w:val="both"/>
            </w:pPr>
            <w:r>
              <w:t>выполнять ремонт циркуляционных насосов;</w:t>
            </w:r>
          </w:p>
          <w:p w:rsidR="00BB4D8A" w:rsidRPr="00C12AC7" w:rsidRDefault="00BB4D8A" w:rsidP="00BB4D8A">
            <w:pPr>
              <w:spacing w:before="0" w:after="0"/>
              <w:contextualSpacing/>
              <w:jc w:val="both"/>
            </w:pPr>
          </w:p>
          <w:p w:rsidR="00BB4D8A" w:rsidRDefault="00BB4D8A" w:rsidP="00BB4D8A">
            <w:pPr>
              <w:pStyle w:val="a7"/>
              <w:spacing w:line="240" w:lineRule="auto"/>
              <w:contextualSpacing/>
              <w:jc w:val="both"/>
            </w:pPr>
            <w:r w:rsidRPr="00C12AC7">
              <w:t>проводить испытания отремонтированных систем отопления объектов жилищно-коммунального хозяйства;</w:t>
            </w:r>
          </w:p>
          <w:p w:rsidR="00BB4D8A" w:rsidRPr="00A17D1A" w:rsidRDefault="00BB4D8A" w:rsidP="00BB4D8A">
            <w:pPr>
              <w:contextualSpacing/>
              <w:jc w:val="both"/>
            </w:pPr>
          </w:p>
          <w:p w:rsidR="00BB4D8A" w:rsidRDefault="00BB4D8A" w:rsidP="00BB4D8A">
            <w:pPr>
              <w:spacing w:before="0" w:after="0"/>
              <w:contextualSpacing/>
              <w:jc w:val="both"/>
            </w:pPr>
            <w:r>
              <w:t>выполнять замену запорно-регулирующей, водоразборной арматуры, контрольно-измерительных приборов;</w:t>
            </w:r>
          </w:p>
          <w:p w:rsidR="00BB4D8A" w:rsidRDefault="00BB4D8A" w:rsidP="00BB4D8A">
            <w:pPr>
              <w:spacing w:before="0" w:after="0"/>
              <w:contextualSpacing/>
              <w:jc w:val="both"/>
            </w:pPr>
          </w:p>
          <w:p w:rsidR="00BB4D8A" w:rsidRPr="00DC7D44" w:rsidRDefault="00BB4D8A" w:rsidP="00BB4D8A">
            <w:pPr>
              <w:spacing w:before="0" w:after="0"/>
              <w:contextualSpacing/>
              <w:jc w:val="both"/>
            </w:pPr>
            <w:r>
              <w:t>выполнять крепление трубопроводов, приборов и оборудования</w:t>
            </w:r>
          </w:p>
          <w:p w:rsidR="00BB4D8A" w:rsidRDefault="00BB4D8A" w:rsidP="00BB4D8A">
            <w:pPr>
              <w:spacing w:before="0" w:after="0"/>
              <w:contextualSpacing/>
              <w:jc w:val="both"/>
            </w:pPr>
            <w:r>
              <w:t>выполнять гидравлическое испытание систем отопления и горячего водоснабжения;</w:t>
            </w:r>
          </w:p>
          <w:p w:rsidR="00BB4D8A" w:rsidRPr="00DC7D44" w:rsidRDefault="00BB4D8A" w:rsidP="00BB4D8A">
            <w:pPr>
              <w:widowControl w:val="0"/>
              <w:adjustRightInd w:val="0"/>
              <w:jc w:val="both"/>
              <w:textAlignment w:val="baseline"/>
            </w:pPr>
            <w:r w:rsidRPr="003017F1">
              <w:t>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r>
              <w:t>;</w:t>
            </w:r>
          </w:p>
          <w:p w:rsidR="00BB4D8A" w:rsidRPr="003017F1" w:rsidRDefault="00BB4D8A" w:rsidP="00BB4D8A">
            <w:pPr>
              <w:jc w:val="both"/>
            </w:pPr>
            <w:r w:rsidRPr="003017F1">
              <w:t>подготавливать внутридомовые системы отопления и горячего водоснабжения к сезонной эксплуатации;</w:t>
            </w:r>
          </w:p>
          <w:p w:rsidR="00BB4D8A" w:rsidRPr="008203BE" w:rsidRDefault="00BB4D8A" w:rsidP="00BB4D8A">
            <w:pPr>
              <w:spacing w:before="0" w:after="0"/>
              <w:jc w:val="both"/>
            </w:pPr>
            <w:r w:rsidRPr="003017F1">
              <w:t>выполнять консервацию внутридомовых систем  отопления и горячего водоснабжения</w:t>
            </w:r>
          </w:p>
        </w:tc>
        <w:tc>
          <w:tcPr>
            <w:tcW w:w="391" w:type="pct"/>
          </w:tcPr>
          <w:p w:rsidR="00BB4D8A" w:rsidRPr="008203BE" w:rsidRDefault="00BB4D8A" w:rsidP="00BB4D8A">
            <w:pPr>
              <w:jc w:val="both"/>
            </w:pPr>
          </w:p>
        </w:tc>
        <w:tc>
          <w:tcPr>
            <w:tcW w:w="662" w:type="pct"/>
            <w:vMerge/>
            <w:shd w:val="clear" w:color="auto" w:fill="auto"/>
          </w:tcPr>
          <w:p w:rsidR="00BB4D8A" w:rsidRPr="008203BE" w:rsidRDefault="00BB4D8A" w:rsidP="00BB4D8A">
            <w:pPr>
              <w:jc w:val="both"/>
            </w:pPr>
          </w:p>
        </w:tc>
      </w:tr>
    </w:tbl>
    <w:p w:rsidR="00630B8D" w:rsidRPr="000817D6" w:rsidRDefault="00630B8D" w:rsidP="00F45489">
      <w:pPr>
        <w:rPr>
          <w:b/>
        </w:rPr>
      </w:pPr>
    </w:p>
    <w:p w:rsidR="00735CD5" w:rsidRDefault="00735CD5" w:rsidP="00735CD5">
      <w:pPr>
        <w:jc w:val="center"/>
        <w:rPr>
          <w:b/>
        </w:rPr>
      </w:pPr>
    </w:p>
    <w:p w:rsidR="00735CD5" w:rsidRDefault="00735CD5" w:rsidP="00735CD5">
      <w:pPr>
        <w:jc w:val="center"/>
        <w:rPr>
          <w:b/>
        </w:rPr>
      </w:pPr>
    </w:p>
    <w:p w:rsidR="00735CD5" w:rsidRDefault="00735CD5" w:rsidP="00735CD5">
      <w:pPr>
        <w:jc w:val="center"/>
        <w:rPr>
          <w:b/>
        </w:rPr>
      </w:pPr>
    </w:p>
    <w:p w:rsidR="00BE2EC9" w:rsidRDefault="00BE2EC9">
      <w:pPr>
        <w:spacing w:before="0" w:after="200" w:line="276" w:lineRule="auto"/>
        <w:rPr>
          <w:b/>
        </w:rPr>
      </w:pPr>
      <w:r>
        <w:rPr>
          <w:b/>
        </w:rPr>
        <w:br w:type="page"/>
      </w:r>
    </w:p>
    <w:p w:rsidR="00630B8D" w:rsidRPr="000817D6" w:rsidRDefault="004C05E5" w:rsidP="00735CD5">
      <w:pPr>
        <w:jc w:val="center"/>
        <w:rPr>
          <w:b/>
        </w:rPr>
      </w:pPr>
      <w:r w:rsidRPr="000817D6">
        <w:rPr>
          <w:b/>
        </w:rPr>
        <w:t>ПМ.02 Поддержание рабочего состояния силовых и слаботочных систем зданий и сооружений, освещения и осветительных сетей объектов жилищно-коммунального хозяйства</w:t>
      </w:r>
    </w:p>
    <w:p w:rsidR="004C05E5" w:rsidRPr="008B3D5E" w:rsidRDefault="004C05E5" w:rsidP="00F45489"/>
    <w:tbl>
      <w:tblPr>
        <w:tblStyle w:val="a8"/>
        <w:tblW w:w="0" w:type="auto"/>
        <w:tblLook w:val="04A0" w:firstRow="1" w:lastRow="0" w:firstColumn="1" w:lastColumn="0" w:noHBand="0" w:noVBand="1"/>
      </w:tblPr>
      <w:tblGrid>
        <w:gridCol w:w="2667"/>
        <w:gridCol w:w="7200"/>
        <w:gridCol w:w="2048"/>
        <w:gridCol w:w="2361"/>
      </w:tblGrid>
      <w:tr w:rsidR="004C05E5" w:rsidRPr="004C05E5" w:rsidTr="0079674D">
        <w:tc>
          <w:tcPr>
            <w:tcW w:w="14502" w:type="dxa"/>
            <w:gridSpan w:val="4"/>
          </w:tcPr>
          <w:p w:rsidR="004C05E5" w:rsidRPr="0079674D" w:rsidRDefault="004C05E5" w:rsidP="00735CD5">
            <w:pPr>
              <w:jc w:val="center"/>
              <w:rPr>
                <w:b/>
              </w:rPr>
            </w:pPr>
            <w:r w:rsidRPr="0079674D">
              <w:rPr>
                <w:b/>
              </w:rPr>
              <w:t>ПК 2.1. Осуществлять техническое обслуживание силовых  и слаботочных систем зданий и сооружений, освещения и осветительных сетей объектов  жилищно-коммунального хозяйства в соответствии с заданием/нарядом</w:t>
            </w:r>
          </w:p>
        </w:tc>
      </w:tr>
      <w:tr w:rsidR="004C05E5" w:rsidRPr="004C05E5" w:rsidTr="0079674D">
        <w:tc>
          <w:tcPr>
            <w:tcW w:w="2690" w:type="dxa"/>
            <w:vMerge w:val="restart"/>
          </w:tcPr>
          <w:p w:rsidR="004C05E5" w:rsidRPr="004C05E5" w:rsidRDefault="004C05E5" w:rsidP="00FB0B12">
            <w:pPr>
              <w:spacing w:before="0" w:after="0"/>
              <w:rPr>
                <w:bCs/>
                <w:lang w:bidi="ru-RU"/>
              </w:rPr>
            </w:pPr>
            <w:r w:rsidRPr="004C05E5">
              <w:rPr>
                <w:bCs/>
                <w:lang w:bidi="ru-RU"/>
              </w:rPr>
              <w:t xml:space="preserve">МДК.02.01 </w:t>
            </w:r>
            <w:r w:rsidR="00C00A15" w:rsidRPr="00C00A15">
              <w:rPr>
                <w:bCs/>
              </w:rPr>
              <w:t>Техническая эксплуатация, ремонт и монтаж отдельных узлов</w:t>
            </w:r>
            <w:r w:rsidR="00C00A15">
              <w:rPr>
                <w:b/>
                <w:bCs/>
                <w:i/>
              </w:rPr>
              <w:t xml:space="preserve"> </w:t>
            </w:r>
            <w:r w:rsidR="00C00A15" w:rsidRPr="003B340D">
              <w:rPr>
                <w:b/>
                <w:bCs/>
                <w:i/>
              </w:rPr>
              <w:t xml:space="preserve"> </w:t>
            </w:r>
          </w:p>
          <w:p w:rsidR="004C05E5" w:rsidRPr="004C05E5" w:rsidRDefault="004C05E5" w:rsidP="00FB0B12">
            <w:pPr>
              <w:spacing w:before="0" w:after="0"/>
            </w:pPr>
            <w:r w:rsidRPr="004C05E5">
              <w:t>силовых систем зданий и сооружений, освещения и осветительных сетей объектов  жилищно-коммунального хозяйства</w:t>
            </w: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r w:rsidRPr="004C05E5">
              <w:t xml:space="preserve"> </w:t>
            </w:r>
          </w:p>
          <w:p w:rsidR="004C05E5" w:rsidRPr="004C05E5" w:rsidRDefault="004C05E5" w:rsidP="00FB0B12">
            <w:pPr>
              <w:spacing w:before="0" w:after="0"/>
            </w:pPr>
          </w:p>
        </w:tc>
        <w:tc>
          <w:tcPr>
            <w:tcW w:w="7332" w:type="dxa"/>
          </w:tcPr>
          <w:p w:rsidR="004C05E5" w:rsidRDefault="004C05E5" w:rsidP="00735CD5">
            <w:pPr>
              <w:spacing w:before="0" w:after="0"/>
              <w:jc w:val="both"/>
              <w:rPr>
                <w:u w:val="single"/>
              </w:rPr>
            </w:pPr>
            <w:r w:rsidRPr="004C05E5">
              <w:rPr>
                <w:u w:val="single"/>
              </w:rPr>
              <w:t>Знания</w:t>
            </w:r>
          </w:p>
          <w:p w:rsidR="004C05E5" w:rsidRPr="004C05E5" w:rsidRDefault="004C05E5" w:rsidP="00735CD5">
            <w:pPr>
              <w:widowControl w:val="0"/>
              <w:adjustRightInd w:val="0"/>
              <w:spacing w:before="0" w:after="0"/>
              <w:jc w:val="both"/>
              <w:textAlignment w:val="baseline"/>
            </w:pPr>
            <w:r w:rsidRPr="004C05E5">
              <w:rPr>
                <w:rStyle w:val="212pt"/>
                <w:b w:val="0"/>
              </w:rPr>
              <w:t xml:space="preserve">Требования охраны труда при </w:t>
            </w:r>
            <w:r w:rsidRPr="004C05E5">
              <w:t>использовании СИЗ, инструментов и оборудования</w:t>
            </w:r>
            <w:r w:rsidRPr="004C05E5">
              <w:rPr>
                <w:rStyle w:val="212pt"/>
                <w:b w:val="0"/>
              </w:rPr>
              <w:t xml:space="preserve">  при электромонтажных работах;</w:t>
            </w:r>
          </w:p>
          <w:p w:rsidR="004C05E5" w:rsidRPr="004C05E5" w:rsidRDefault="004C05E5" w:rsidP="00735CD5">
            <w:pPr>
              <w:widowControl w:val="0"/>
              <w:adjustRightInd w:val="0"/>
              <w:spacing w:before="0" w:after="0"/>
              <w:jc w:val="both"/>
              <w:textAlignment w:val="baseline"/>
            </w:pPr>
            <w:r w:rsidRPr="004C05E5">
              <w:t>возможные риски при использовании неисправных СИЗ или при работе без СИЗ;</w:t>
            </w:r>
          </w:p>
          <w:p w:rsidR="004C05E5" w:rsidRPr="004C05E5" w:rsidRDefault="004C05E5" w:rsidP="00735CD5">
            <w:pPr>
              <w:widowControl w:val="0"/>
              <w:adjustRightInd w:val="0"/>
              <w:spacing w:before="0" w:after="0"/>
              <w:jc w:val="both"/>
              <w:textAlignment w:val="baseline"/>
            </w:pPr>
            <w:r w:rsidRPr="004C05E5">
              <w:t xml:space="preserve">виды, назначение </w:t>
            </w:r>
            <w:r w:rsidRPr="004C05E5">
              <w:rPr>
                <w:rStyle w:val="212pt"/>
                <w:b w:val="0"/>
              </w:rPr>
              <w:t>правила применения электромонтажного инструмента</w:t>
            </w:r>
            <w:r w:rsidRPr="004C05E5">
              <w:t>;</w:t>
            </w:r>
          </w:p>
          <w:p w:rsidR="004C05E5" w:rsidRPr="004C05E5" w:rsidRDefault="004C05E5" w:rsidP="00735CD5">
            <w:pPr>
              <w:widowControl w:val="0"/>
              <w:adjustRightInd w:val="0"/>
              <w:spacing w:before="0" w:after="0"/>
              <w:jc w:val="both"/>
              <w:textAlignment w:val="baseline"/>
            </w:pPr>
            <w:r w:rsidRPr="004C05E5">
              <w:t>признаки неисправностей оборудования, инструмента и материалов</w:t>
            </w:r>
          </w:p>
          <w:p w:rsidR="004C05E5" w:rsidRPr="004C05E5" w:rsidRDefault="004C05E5" w:rsidP="00735CD5">
            <w:pPr>
              <w:widowControl w:val="0"/>
              <w:adjustRightInd w:val="0"/>
              <w:spacing w:before="0" w:after="0"/>
              <w:jc w:val="both"/>
              <w:textAlignment w:val="baseline"/>
            </w:pPr>
            <w:r w:rsidRPr="004C05E5">
              <w:t>способы проверки функциональности  инструмента</w:t>
            </w:r>
            <w:r w:rsidR="00A17D1A">
              <w:t>;</w:t>
            </w:r>
          </w:p>
          <w:p w:rsidR="004C05E5" w:rsidRPr="004C05E5" w:rsidRDefault="004C05E5" w:rsidP="00735CD5">
            <w:pPr>
              <w:widowControl w:val="0"/>
              <w:adjustRightInd w:val="0"/>
              <w:spacing w:before="0" w:after="0"/>
              <w:jc w:val="both"/>
              <w:textAlignment w:val="baseline"/>
            </w:pPr>
            <w:r w:rsidRPr="004C05E5">
              <w:t xml:space="preserve">требования к качеству материалов, используемых при </w:t>
            </w:r>
            <w:r w:rsidRPr="004C05E5">
              <w:rPr>
                <w:rStyle w:val="212pt"/>
                <w:b w:val="0"/>
              </w:rPr>
              <w:t>электромонтажных работах</w:t>
            </w:r>
            <w:r w:rsidRPr="004C05E5">
              <w:t>;</w:t>
            </w:r>
          </w:p>
          <w:p w:rsidR="004C05E5" w:rsidRPr="004C05E5" w:rsidRDefault="004C05E5" w:rsidP="00735CD5">
            <w:pPr>
              <w:widowControl w:val="0"/>
              <w:adjustRightInd w:val="0"/>
              <w:spacing w:before="0" w:after="0"/>
              <w:jc w:val="both"/>
              <w:textAlignment w:val="baseline"/>
            </w:pPr>
            <w:r w:rsidRPr="004C05E5">
              <w:t>назначение и принцип действия контрольно-измерительных приборов и аппаратов средней сложности;</w:t>
            </w:r>
          </w:p>
          <w:p w:rsidR="004C05E5" w:rsidRPr="004C05E5" w:rsidRDefault="004C05E5" w:rsidP="00735CD5">
            <w:pPr>
              <w:spacing w:before="0" w:after="0"/>
              <w:jc w:val="both"/>
            </w:pPr>
            <w:r w:rsidRPr="004C05E5">
              <w:t>правила применения универсальных и специальных приспособлений и контрольно-измерительного инструмента;</w:t>
            </w:r>
          </w:p>
          <w:p w:rsidR="004C05E5" w:rsidRPr="004C05E5" w:rsidRDefault="004C05E5" w:rsidP="00735CD5">
            <w:pPr>
              <w:spacing w:before="0" w:after="0"/>
              <w:jc w:val="both"/>
            </w:pPr>
            <w:r w:rsidRPr="004C05E5">
              <w:t>форма, структура технического задания;</w:t>
            </w:r>
          </w:p>
          <w:p w:rsidR="004C05E5" w:rsidRPr="004C05E5" w:rsidRDefault="00A17D1A" w:rsidP="00735CD5">
            <w:pPr>
              <w:spacing w:before="0" w:after="0"/>
              <w:jc w:val="both"/>
            </w:pPr>
            <w:r>
              <w:t>т</w:t>
            </w:r>
            <w:r w:rsidR="004C05E5" w:rsidRPr="004C05E5">
              <w:t>ехнология и техника обслуживания домовых электрических сетей</w:t>
            </w:r>
          </w:p>
          <w:p w:rsidR="004C05E5" w:rsidRPr="004C05E5" w:rsidRDefault="004C05E5" w:rsidP="00735CD5">
            <w:pPr>
              <w:spacing w:before="0" w:after="0"/>
              <w:jc w:val="both"/>
            </w:pPr>
            <w:r w:rsidRPr="004C05E5">
              <w:t>виды, назначение, устройство, принцип работы устройств домовых силовых систем;</w:t>
            </w:r>
          </w:p>
          <w:p w:rsidR="004C05E5" w:rsidRPr="004C05E5" w:rsidRDefault="004C05E5" w:rsidP="00735CD5">
            <w:pPr>
              <w:pStyle w:val="a7"/>
              <w:spacing w:line="240" w:lineRule="auto"/>
              <w:jc w:val="both"/>
            </w:pPr>
            <w:r w:rsidRPr="004C05E5">
              <w:t>основные правила построения чертежей и схем;</w:t>
            </w:r>
          </w:p>
          <w:p w:rsidR="004C05E5" w:rsidRPr="004C05E5" w:rsidRDefault="004C05E5" w:rsidP="00735CD5">
            <w:pPr>
              <w:pStyle w:val="a7"/>
              <w:spacing w:line="240" w:lineRule="auto"/>
              <w:jc w:val="both"/>
            </w:pPr>
            <w:r w:rsidRPr="004C05E5">
              <w:t>виды чертежей, простых электрических и монтажных схем;</w:t>
            </w:r>
          </w:p>
          <w:p w:rsidR="004C05E5" w:rsidRPr="004C05E5" w:rsidRDefault="004C05E5" w:rsidP="00735CD5">
            <w:pPr>
              <w:spacing w:before="0" w:after="0"/>
              <w:jc w:val="both"/>
            </w:pPr>
            <w:r w:rsidRPr="004C05E5">
              <w:t>виды, назначение и правила применения электромонтажного инструмента;</w:t>
            </w:r>
          </w:p>
          <w:p w:rsidR="004C05E5" w:rsidRPr="004C05E5" w:rsidRDefault="004C05E5" w:rsidP="00735CD5">
            <w:pPr>
              <w:spacing w:before="0" w:after="0"/>
              <w:jc w:val="both"/>
              <w:rPr>
                <w:rStyle w:val="212pt"/>
                <w:b w:val="0"/>
                <w:bCs w:val="0"/>
              </w:rPr>
            </w:pPr>
            <w:r w:rsidRPr="004C05E5">
              <w:rPr>
                <w:rStyle w:val="212pt"/>
                <w:b w:val="0"/>
              </w:rPr>
              <w:t>допуски на изменение напряжения</w:t>
            </w:r>
            <w:r w:rsidRPr="004C05E5">
              <w:t>;</w:t>
            </w:r>
          </w:p>
          <w:p w:rsidR="004C05E5" w:rsidRPr="004C05E5" w:rsidRDefault="004C05E5" w:rsidP="00735CD5">
            <w:pPr>
              <w:spacing w:before="0" w:after="0"/>
              <w:jc w:val="both"/>
            </w:pPr>
            <w:r w:rsidRPr="004C05E5">
              <w:rPr>
                <w:rStyle w:val="212pt"/>
                <w:rFonts w:eastAsia="Calibri"/>
                <w:b w:val="0"/>
              </w:rPr>
              <w:t>виды, назначение и правила применения электромонтажного инструмента</w:t>
            </w:r>
            <w:r w:rsidRPr="004C05E5">
              <w:t>;</w:t>
            </w:r>
          </w:p>
          <w:p w:rsidR="004C05E5" w:rsidRPr="004C05E5" w:rsidRDefault="004C05E5" w:rsidP="00735CD5">
            <w:pPr>
              <w:pStyle w:val="a7"/>
              <w:spacing w:line="240" w:lineRule="auto"/>
              <w:jc w:val="both"/>
            </w:pPr>
            <w:r w:rsidRPr="004C05E5">
              <w:t>правила применения универсальных и специальных приспособлений и контрольно-измерительного инструмента;</w:t>
            </w:r>
          </w:p>
          <w:p w:rsidR="004C05E5" w:rsidRPr="004C05E5" w:rsidRDefault="004C05E5" w:rsidP="00735CD5">
            <w:pPr>
              <w:pStyle w:val="a7"/>
              <w:spacing w:line="240" w:lineRule="auto"/>
              <w:jc w:val="both"/>
            </w:pPr>
            <w:r w:rsidRPr="004C05E5">
              <w:t>влияние температуры на точность измерений;</w:t>
            </w:r>
          </w:p>
          <w:p w:rsidR="004C05E5" w:rsidRPr="004C05E5" w:rsidRDefault="004C05E5" w:rsidP="00735CD5">
            <w:pPr>
              <w:pStyle w:val="a7"/>
              <w:spacing w:line="240" w:lineRule="auto"/>
              <w:jc w:val="both"/>
            </w:pPr>
            <w:r w:rsidRPr="004C05E5">
              <w:t>нормативную базу технической эксплуатации;</w:t>
            </w:r>
          </w:p>
          <w:p w:rsidR="004C05E5" w:rsidRPr="004C05E5" w:rsidRDefault="004C05E5" w:rsidP="00735CD5">
            <w:pPr>
              <w:pStyle w:val="a7"/>
              <w:spacing w:line="240" w:lineRule="auto"/>
              <w:jc w:val="both"/>
            </w:pPr>
            <w:r w:rsidRPr="004C05E5">
              <w:t>эксплуатационную техническую документацию, виды и основное содержание;</w:t>
            </w:r>
          </w:p>
          <w:p w:rsidR="004C05E5" w:rsidRPr="004C05E5" w:rsidRDefault="004C05E5" w:rsidP="00735CD5">
            <w:pPr>
              <w:pStyle w:val="a7"/>
              <w:spacing w:line="240" w:lineRule="auto"/>
              <w:jc w:val="both"/>
            </w:pPr>
            <w:r w:rsidRPr="004C05E5">
              <w:t>основные понятия, положения и показатели, предусмотренные стандартами, по определению надежности электросиловых  и осветительных систем объектов жилищно-коммунального хозяйства, их технико-экономическое значение;</w:t>
            </w:r>
          </w:p>
          <w:p w:rsidR="004C05E5" w:rsidRPr="004C05E5" w:rsidRDefault="004C05E5" w:rsidP="00735CD5">
            <w:pPr>
              <w:pStyle w:val="a7"/>
              <w:spacing w:line="240" w:lineRule="auto"/>
              <w:jc w:val="both"/>
            </w:pPr>
            <w:r w:rsidRPr="004C05E5">
              <w:t>понятие о государственной системе приборов;</w:t>
            </w:r>
          </w:p>
          <w:p w:rsidR="004C05E5" w:rsidRPr="004C05E5" w:rsidRDefault="004C05E5" w:rsidP="00735CD5">
            <w:pPr>
              <w:pStyle w:val="a7"/>
              <w:spacing w:line="240" w:lineRule="auto"/>
              <w:jc w:val="both"/>
            </w:pPr>
            <w:r w:rsidRPr="004C05E5">
              <w:t>основные методы, технологию измерений, средства измерений;</w:t>
            </w:r>
          </w:p>
          <w:p w:rsidR="004C05E5" w:rsidRPr="004C05E5" w:rsidRDefault="004C05E5" w:rsidP="00735CD5">
            <w:pPr>
              <w:pStyle w:val="a7"/>
              <w:spacing w:line="240" w:lineRule="auto"/>
              <w:jc w:val="both"/>
            </w:pPr>
            <w:r w:rsidRPr="004C05E5">
              <w:t>назначение и принцип действия контрольно-измерительных приборов и аппаратов средней сложности;</w:t>
            </w:r>
          </w:p>
          <w:p w:rsidR="004C05E5" w:rsidRPr="004C05E5" w:rsidRDefault="004C05E5" w:rsidP="00735CD5">
            <w:pPr>
              <w:pStyle w:val="a7"/>
              <w:spacing w:line="240" w:lineRule="auto"/>
              <w:jc w:val="both"/>
            </w:pPr>
            <w:r w:rsidRPr="004C05E5">
              <w:t>структуру средств измерений;</w:t>
            </w:r>
          </w:p>
          <w:p w:rsidR="004C05E5" w:rsidRPr="004C05E5" w:rsidRDefault="004C05E5" w:rsidP="00735CD5">
            <w:pPr>
              <w:pStyle w:val="a7"/>
              <w:spacing w:line="240" w:lineRule="auto"/>
              <w:jc w:val="both"/>
            </w:pPr>
            <w:r w:rsidRPr="004C05E5">
              <w:t>классификацию и назначение чувствительных элементов;</w:t>
            </w:r>
          </w:p>
          <w:p w:rsidR="004C05E5" w:rsidRPr="004C05E5" w:rsidRDefault="004C05E5" w:rsidP="00735CD5">
            <w:pPr>
              <w:spacing w:before="0" w:after="0"/>
              <w:jc w:val="both"/>
            </w:pPr>
            <w:r w:rsidRPr="004C05E5">
              <w:t>приемы  и методы минимизации издержек на объектах жилищно-коммунального хозяйства;</w:t>
            </w:r>
          </w:p>
          <w:p w:rsidR="004C05E5" w:rsidRPr="004C05E5" w:rsidRDefault="004C05E5" w:rsidP="00735CD5">
            <w:pPr>
              <w:spacing w:before="0" w:after="0"/>
              <w:jc w:val="both"/>
            </w:pPr>
            <w:r w:rsidRPr="004C05E5">
              <w:t>основы «бережливого производства», повышающие качество и производительность труда на объектах жилищно-коммунального хозяйства;</w:t>
            </w:r>
          </w:p>
          <w:p w:rsidR="004C05E5" w:rsidRPr="004C05E5" w:rsidRDefault="004C05E5" w:rsidP="00735CD5">
            <w:pPr>
              <w:pStyle w:val="a7"/>
              <w:spacing w:line="240" w:lineRule="auto"/>
              <w:jc w:val="both"/>
            </w:pPr>
            <w:r w:rsidRPr="004C05E5">
              <w:t>правила рациональной эксплуатации электросиловых  и осветительных систем объектов жилищно-коммунального хозяйства;</w:t>
            </w:r>
          </w:p>
          <w:p w:rsidR="004C05E5" w:rsidRDefault="004C05E5" w:rsidP="00735CD5">
            <w:pPr>
              <w:pStyle w:val="a7"/>
              <w:spacing w:line="240" w:lineRule="auto"/>
              <w:jc w:val="both"/>
            </w:pPr>
            <w:r w:rsidRPr="004C05E5">
              <w:t>показатели технического уровня эксплуатации электросиловых и осветительных систем объектов жилищно-коммунального хозяйства;</w:t>
            </w:r>
          </w:p>
          <w:p w:rsidR="00C00A15" w:rsidRPr="004C05E5" w:rsidRDefault="00C00A15" w:rsidP="00735CD5">
            <w:pPr>
              <w:spacing w:before="0" w:after="0"/>
              <w:jc w:val="both"/>
            </w:pPr>
            <w:r w:rsidRPr="004C05E5">
              <w:t>сущность, назначение и содержание ремонта и  монтажа отдельных узлов электросиловых, осветительных систем объектов жилищно-коммунального хозяйства;</w:t>
            </w:r>
          </w:p>
          <w:p w:rsidR="00C00A15" w:rsidRPr="004C05E5" w:rsidRDefault="00C00A15" w:rsidP="00735CD5">
            <w:pPr>
              <w:spacing w:before="0" w:after="0"/>
              <w:jc w:val="both"/>
            </w:pPr>
            <w:r w:rsidRPr="004C05E5">
              <w:t>методы и приемы расчета необходимых материалов и оборудования при ремонте и монтаже отдельных узлов силовых  систем зданий и сооружений, освещения и осветительных систем объектов  жилищно-коммунального хозяйства;</w:t>
            </w:r>
          </w:p>
          <w:p w:rsidR="00C00A15" w:rsidRPr="004C05E5" w:rsidRDefault="00C00A15" w:rsidP="00735CD5">
            <w:pPr>
              <w:pStyle w:val="a7"/>
              <w:spacing w:line="240" w:lineRule="auto"/>
              <w:jc w:val="both"/>
            </w:pPr>
            <w:r w:rsidRPr="004C05E5">
              <w:t>виды ремонта оборудования: текущий, капитальный (объем, периодичность, продолжительность, трудоемкость, количество);</w:t>
            </w:r>
          </w:p>
          <w:p w:rsidR="00C00A15" w:rsidRPr="004C05E5" w:rsidRDefault="00C00A15" w:rsidP="00735CD5">
            <w:pPr>
              <w:pStyle w:val="a7"/>
              <w:spacing w:line="240" w:lineRule="auto"/>
              <w:jc w:val="both"/>
            </w:pPr>
            <w:r w:rsidRPr="004C05E5">
              <w:t>методы проведения ремонта и монтажа отдельных узлов;</w:t>
            </w:r>
          </w:p>
          <w:p w:rsidR="00C00A15" w:rsidRPr="004C05E5" w:rsidRDefault="00C00A15" w:rsidP="00735CD5">
            <w:pPr>
              <w:spacing w:before="0" w:after="0"/>
              <w:jc w:val="both"/>
            </w:pPr>
            <w:r w:rsidRPr="004C05E5">
              <w:t xml:space="preserve">технические документы на испытание и готовность к работе электросиловых и осветительных систем объектов жилищно-коммунального хозяйства; </w:t>
            </w:r>
          </w:p>
          <w:p w:rsidR="00C00A15" w:rsidRPr="004C05E5" w:rsidRDefault="00C00A15" w:rsidP="00735CD5">
            <w:pPr>
              <w:pStyle w:val="a7"/>
              <w:spacing w:line="240" w:lineRule="auto"/>
              <w:jc w:val="both"/>
            </w:pPr>
            <w:r w:rsidRPr="004C05E5">
              <w:t>методы и средства испытаний;</w:t>
            </w:r>
          </w:p>
          <w:p w:rsidR="00C00A15" w:rsidRPr="004C05E5" w:rsidRDefault="00C00A15" w:rsidP="00735CD5">
            <w:pPr>
              <w:tabs>
                <w:tab w:val="left" w:pos="1352"/>
              </w:tabs>
              <w:spacing w:before="0" w:after="0"/>
              <w:jc w:val="both"/>
            </w:pPr>
            <w:r w:rsidRPr="004C05E5">
              <w:t>требования готовности к проведению испытания электротехнического оборудования и электропроводок;</w:t>
            </w:r>
          </w:p>
          <w:p w:rsidR="00C00A15" w:rsidRPr="00C00A15" w:rsidRDefault="00C00A15" w:rsidP="00735CD5">
            <w:pPr>
              <w:spacing w:before="0" w:after="0"/>
              <w:jc w:val="both"/>
            </w:pPr>
            <w:r w:rsidRPr="004C05E5">
              <w:rPr>
                <w:bCs/>
                <w:lang w:bidi="ru-RU"/>
              </w:rPr>
              <w:t>форма, структура технического задания</w:t>
            </w:r>
          </w:p>
        </w:tc>
        <w:tc>
          <w:tcPr>
            <w:tcW w:w="2088" w:type="dxa"/>
          </w:tcPr>
          <w:p w:rsidR="004C05E5" w:rsidRPr="004C05E5" w:rsidRDefault="006C169D" w:rsidP="00FB0B12">
            <w:pPr>
              <w:spacing w:before="0" w:after="0"/>
            </w:pPr>
            <w:r>
              <w:t>106</w:t>
            </w:r>
          </w:p>
        </w:tc>
        <w:tc>
          <w:tcPr>
            <w:tcW w:w="2392" w:type="dxa"/>
          </w:tcPr>
          <w:p w:rsidR="004C05E5" w:rsidRPr="004C05E5" w:rsidRDefault="004C05E5" w:rsidP="00FB0B12">
            <w:pPr>
              <w:jc w:val="both"/>
            </w:pPr>
            <w:r w:rsidRPr="004C05E5">
              <w:t>ПК 2.1</w:t>
            </w:r>
            <w:r w:rsidR="00421901">
              <w:t>,2.2,2.3</w:t>
            </w:r>
          </w:p>
          <w:p w:rsidR="004C05E5" w:rsidRPr="004C05E5" w:rsidRDefault="004C05E5" w:rsidP="00FB0B12">
            <w:pPr>
              <w:jc w:val="both"/>
            </w:pPr>
            <w:r w:rsidRPr="004C05E5">
              <w:t>ОК 01-</w:t>
            </w:r>
            <w:r w:rsidR="00421901">
              <w:t>11</w:t>
            </w:r>
            <w:r w:rsidRPr="004C05E5">
              <w:t xml:space="preserve"> </w:t>
            </w:r>
          </w:p>
          <w:p w:rsidR="004C05E5" w:rsidRPr="004C05E5" w:rsidRDefault="004C05E5" w:rsidP="00421901">
            <w:pPr>
              <w:jc w:val="both"/>
            </w:pPr>
          </w:p>
        </w:tc>
      </w:tr>
      <w:tr w:rsidR="004C05E5" w:rsidRPr="004C05E5" w:rsidTr="0079674D">
        <w:tc>
          <w:tcPr>
            <w:tcW w:w="2690" w:type="dxa"/>
            <w:vMerge/>
          </w:tcPr>
          <w:p w:rsidR="004C05E5" w:rsidRPr="004C05E5" w:rsidRDefault="004C05E5" w:rsidP="00FB0B12">
            <w:pPr>
              <w:spacing w:before="0" w:after="0"/>
            </w:pPr>
          </w:p>
        </w:tc>
        <w:tc>
          <w:tcPr>
            <w:tcW w:w="7332" w:type="dxa"/>
          </w:tcPr>
          <w:p w:rsidR="004C05E5" w:rsidRDefault="004C05E5" w:rsidP="00735CD5">
            <w:pPr>
              <w:spacing w:before="0" w:after="0"/>
              <w:jc w:val="both"/>
              <w:rPr>
                <w:u w:val="single"/>
              </w:rPr>
            </w:pPr>
            <w:r w:rsidRPr="004C05E5">
              <w:rPr>
                <w:u w:val="single"/>
              </w:rPr>
              <w:t>Умения</w:t>
            </w:r>
          </w:p>
          <w:p w:rsidR="004C05E5" w:rsidRPr="004C05E5" w:rsidRDefault="004C05E5" w:rsidP="00735CD5">
            <w:pPr>
              <w:spacing w:before="0" w:after="0"/>
              <w:jc w:val="both"/>
            </w:pPr>
            <w:r w:rsidRPr="004C05E5">
              <w:rPr>
                <w:rStyle w:val="212pt"/>
                <w:b w:val="0"/>
              </w:rPr>
              <w:t>Проверять рабочее место на соответствие требованиям охраны труда</w:t>
            </w:r>
            <w:r w:rsidRPr="004C05E5">
              <w:t>;</w:t>
            </w:r>
          </w:p>
          <w:p w:rsidR="004C05E5" w:rsidRPr="004C05E5" w:rsidRDefault="004C05E5" w:rsidP="00735CD5">
            <w:pPr>
              <w:spacing w:before="0" w:after="0"/>
              <w:jc w:val="both"/>
            </w:pPr>
            <w:r w:rsidRPr="004C05E5">
              <w:t xml:space="preserve">визуально и инструментально определять исправность </w:t>
            </w:r>
            <w:r w:rsidRPr="004C05E5">
              <w:rPr>
                <w:rStyle w:val="212pt"/>
                <w:b w:val="0"/>
              </w:rPr>
              <w:t>измерительных приборов и электромонтажных инструментов</w:t>
            </w:r>
            <w:r w:rsidRPr="004C05E5">
              <w:t>;</w:t>
            </w:r>
          </w:p>
          <w:p w:rsidR="004C05E5" w:rsidRPr="004C05E5" w:rsidRDefault="004C05E5" w:rsidP="00735CD5">
            <w:pPr>
              <w:spacing w:before="0" w:after="0"/>
              <w:jc w:val="both"/>
            </w:pPr>
            <w:r w:rsidRPr="004C05E5">
              <w:t>проверять функциональность инструмента;</w:t>
            </w:r>
          </w:p>
          <w:p w:rsidR="004C05E5" w:rsidRPr="004C05E5" w:rsidRDefault="004C05E5" w:rsidP="00735CD5">
            <w:pPr>
              <w:spacing w:before="0" w:after="0"/>
              <w:jc w:val="both"/>
            </w:pPr>
            <w:r w:rsidRPr="004C05E5">
              <w:t xml:space="preserve">подбирать </w:t>
            </w:r>
            <w:r w:rsidRPr="004C05E5">
              <w:rPr>
                <w:rStyle w:val="212pt"/>
                <w:b w:val="0"/>
              </w:rPr>
              <w:t>материалы и электромонтажные инструменты</w:t>
            </w:r>
            <w:r w:rsidRPr="004C05E5">
              <w:t xml:space="preserve"> в соответствии технологическому процессу и сменному заданию/наряду; </w:t>
            </w:r>
          </w:p>
          <w:p w:rsidR="004C05E5" w:rsidRPr="004C05E5" w:rsidRDefault="004C05E5" w:rsidP="00735CD5">
            <w:pPr>
              <w:spacing w:before="0" w:after="0"/>
              <w:jc w:val="both"/>
            </w:pPr>
            <w:r w:rsidRPr="004C05E5">
              <w:t>визуально определять исправность средств индивидуальной защиты;</w:t>
            </w:r>
          </w:p>
          <w:p w:rsidR="004C05E5" w:rsidRPr="004C05E5" w:rsidRDefault="004C05E5" w:rsidP="00735CD5">
            <w:pPr>
              <w:spacing w:before="0" w:after="0"/>
              <w:jc w:val="both"/>
            </w:pPr>
            <w:r w:rsidRPr="004C05E5">
              <w:t>безопасно пользоваться различными видами СИЗ;</w:t>
            </w:r>
          </w:p>
          <w:p w:rsidR="004C05E5" w:rsidRPr="004C05E5" w:rsidRDefault="004C05E5" w:rsidP="00735CD5">
            <w:pPr>
              <w:spacing w:before="0" w:after="0"/>
              <w:jc w:val="both"/>
            </w:pPr>
            <w:r w:rsidRPr="004C05E5">
              <w:t>понимать сменное задание на осмотр домовых силовых систем;</w:t>
            </w:r>
          </w:p>
          <w:p w:rsidR="004C05E5" w:rsidRPr="004C05E5" w:rsidRDefault="004C05E5" w:rsidP="00735CD5">
            <w:pPr>
              <w:pStyle w:val="a7"/>
              <w:spacing w:line="240" w:lineRule="auto"/>
              <w:jc w:val="both"/>
            </w:pPr>
            <w:r w:rsidRPr="004C05E5">
              <w:t>читать чертежи и эскизы, простые электрические и монтажные схемы;</w:t>
            </w:r>
          </w:p>
          <w:p w:rsidR="004C05E5" w:rsidRPr="004C05E5" w:rsidRDefault="004C05E5" w:rsidP="00735CD5">
            <w:pPr>
              <w:spacing w:before="0" w:after="0"/>
              <w:jc w:val="both"/>
            </w:pPr>
            <w:r w:rsidRPr="004C05E5">
              <w:t>проводить плановый осмотр электросиловых и осветительных сетей объектов жилищно-коммунального хозяйства;</w:t>
            </w:r>
          </w:p>
          <w:p w:rsidR="004C05E5" w:rsidRPr="004C05E5" w:rsidRDefault="004C05E5" w:rsidP="00735CD5">
            <w:pPr>
              <w:spacing w:before="0" w:after="0"/>
              <w:jc w:val="both"/>
            </w:pPr>
            <w:r w:rsidRPr="004C05E5">
              <w:t>выявлять  и оценивать неисправности в ходе обхода и осмотра домовых силовых систем;</w:t>
            </w:r>
          </w:p>
          <w:p w:rsidR="004C05E5" w:rsidRPr="004C05E5" w:rsidRDefault="004C05E5" w:rsidP="00735CD5">
            <w:pPr>
              <w:spacing w:before="0" w:after="0"/>
              <w:jc w:val="both"/>
            </w:pPr>
            <w:r w:rsidRPr="004C05E5">
              <w:t>определять признаки и причины неисправност</w:t>
            </w:r>
            <w:r w:rsidR="00A17D1A">
              <w:t>ей</w:t>
            </w:r>
            <w:r w:rsidRPr="004C05E5">
              <w:t>;</w:t>
            </w:r>
          </w:p>
          <w:p w:rsidR="004C05E5" w:rsidRPr="004C05E5" w:rsidRDefault="004C05E5" w:rsidP="00735CD5">
            <w:pPr>
              <w:pStyle w:val="23"/>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определять внешний вид кабелей, проводки, коммутационной аппаратуры, осветительных приборов;</w:t>
            </w:r>
          </w:p>
          <w:p w:rsidR="004C05E5" w:rsidRPr="004C05E5" w:rsidRDefault="004C05E5" w:rsidP="00735CD5">
            <w:pPr>
              <w:pStyle w:val="23"/>
              <w:spacing w:before="0" w:after="0" w:line="240" w:lineRule="auto"/>
              <w:jc w:val="both"/>
              <w:rPr>
                <w:rFonts w:ascii="Times New Roman" w:hAnsi="Times New Roman" w:cs="Times New Roman"/>
                <w:b w:val="0"/>
                <w:bCs w:val="0"/>
                <w:sz w:val="24"/>
                <w:szCs w:val="24"/>
                <w:lang w:eastAsia="ru-RU"/>
              </w:rPr>
            </w:pPr>
            <w:r w:rsidRPr="004C05E5">
              <w:rPr>
                <w:rStyle w:val="212pt"/>
                <w:rFonts w:ascii="Times New Roman" w:hAnsi="Times New Roman" w:cs="Times New Roman"/>
              </w:rPr>
              <w:t>измерять напряжение в точках ввода и вывода электрических щитов с применением средств измерения;</w:t>
            </w:r>
          </w:p>
          <w:p w:rsidR="004C05E5" w:rsidRPr="004C05E5" w:rsidRDefault="004C05E5" w:rsidP="00735CD5">
            <w:pPr>
              <w:spacing w:before="0" w:after="0"/>
              <w:jc w:val="both"/>
            </w:pPr>
            <w:r w:rsidRPr="004C05E5">
              <w:t xml:space="preserve">определять оплавление, </w:t>
            </w:r>
            <w:proofErr w:type="spellStart"/>
            <w:r w:rsidRPr="004C05E5">
              <w:t>подгары</w:t>
            </w:r>
            <w:proofErr w:type="spellEnd"/>
            <w:r w:rsidRPr="004C05E5">
              <w:t xml:space="preserve"> крепления; обрыв кабелей, проводки, автоматических выключателей, осветительных приборов</w:t>
            </w:r>
          </w:p>
          <w:p w:rsidR="004C05E5" w:rsidRPr="004C05E5" w:rsidRDefault="004C05E5" w:rsidP="00735CD5">
            <w:pPr>
              <w:spacing w:before="0" w:after="0"/>
              <w:jc w:val="both"/>
            </w:pPr>
            <w:r w:rsidRPr="004C05E5">
              <w:t>вести учет выявленных неисправностей;</w:t>
            </w:r>
          </w:p>
          <w:p w:rsidR="004C05E5" w:rsidRPr="004C05E5" w:rsidRDefault="004C05E5" w:rsidP="00735CD5">
            <w:pPr>
              <w:spacing w:before="0" w:after="0"/>
              <w:jc w:val="both"/>
            </w:pPr>
            <w:r w:rsidRPr="004C05E5">
              <w:t>выполнять технологические приемы технического обслуживания электротехнического оборудования и электропроводок;</w:t>
            </w:r>
          </w:p>
          <w:p w:rsidR="004C05E5" w:rsidRPr="004C05E5" w:rsidRDefault="004C05E5" w:rsidP="00735CD5">
            <w:pPr>
              <w:spacing w:before="0" w:after="0"/>
              <w:jc w:val="both"/>
            </w:pPr>
            <w:r w:rsidRPr="004C05E5">
              <w:t>пользоваться средствами связи;</w:t>
            </w:r>
          </w:p>
          <w:p w:rsidR="004C05E5" w:rsidRPr="004C05E5" w:rsidRDefault="004C05E5" w:rsidP="00735CD5">
            <w:pPr>
              <w:spacing w:before="0" w:after="0"/>
              <w:jc w:val="both"/>
            </w:pPr>
            <w:r w:rsidRPr="004C05E5">
              <w:t>оценивать возможности устранения неисправностей;</w:t>
            </w:r>
          </w:p>
          <w:p w:rsidR="004C05E5" w:rsidRPr="004C05E5" w:rsidRDefault="004C05E5" w:rsidP="00735CD5">
            <w:pPr>
              <w:spacing w:before="0" w:after="0"/>
              <w:jc w:val="both"/>
            </w:pPr>
            <w:r w:rsidRPr="004C05E5">
              <w:t xml:space="preserve">применять электромонтажный инструмент и </w:t>
            </w:r>
            <w:r w:rsidRPr="00A17D1A">
              <w:t>измерительные приборы;</w:t>
            </w:r>
          </w:p>
          <w:p w:rsidR="004C05E5" w:rsidRPr="004C05E5" w:rsidRDefault="004C05E5" w:rsidP="00735CD5">
            <w:pPr>
              <w:spacing w:before="0" w:after="0"/>
              <w:jc w:val="both"/>
            </w:pPr>
            <w:r w:rsidRPr="004C05E5">
              <w:t>устранять неисправности (в рамках своей компетенции) в домовых силовых системах;</w:t>
            </w:r>
          </w:p>
          <w:p w:rsidR="004C05E5" w:rsidRPr="004C05E5" w:rsidRDefault="004C05E5" w:rsidP="00735CD5">
            <w:pPr>
              <w:pStyle w:val="23"/>
              <w:shd w:val="clear" w:color="auto" w:fill="auto"/>
              <w:spacing w:before="0" w:after="0" w:line="240" w:lineRule="auto"/>
              <w:jc w:val="both"/>
              <w:rPr>
                <w:rStyle w:val="212pt"/>
                <w:rFonts w:ascii="Times New Roman" w:hAnsi="Times New Roman" w:cs="Times New Roman"/>
              </w:rPr>
            </w:pPr>
            <w:r w:rsidRPr="004C05E5">
              <w:rPr>
                <w:rStyle w:val="212pt"/>
                <w:rFonts w:ascii="Times New Roman" w:hAnsi="Times New Roman" w:cs="Times New Roman"/>
              </w:rPr>
              <w:t>подбирать материалы и электромонтажный инструмент согласно сменному заданию;</w:t>
            </w:r>
          </w:p>
          <w:p w:rsidR="004C05E5" w:rsidRPr="004C05E5" w:rsidRDefault="004C05E5" w:rsidP="00735CD5">
            <w:pPr>
              <w:pStyle w:val="23"/>
              <w:shd w:val="clear" w:color="auto" w:fill="auto"/>
              <w:spacing w:before="0" w:after="0" w:line="240" w:lineRule="auto"/>
              <w:jc w:val="both"/>
              <w:rPr>
                <w:rStyle w:val="212pt"/>
                <w:rFonts w:ascii="Times New Roman" w:hAnsi="Times New Roman" w:cs="Times New Roman"/>
              </w:rPr>
            </w:pPr>
            <w:r w:rsidRPr="004C05E5">
              <w:rPr>
                <w:rStyle w:val="212pt"/>
                <w:rFonts w:ascii="Times New Roman" w:hAnsi="Times New Roman" w:cs="Times New Roman"/>
              </w:rPr>
              <w:t>идентифицировать неисправность на основании заявки на ремонт;</w:t>
            </w:r>
          </w:p>
          <w:p w:rsidR="004C05E5" w:rsidRPr="004C05E5" w:rsidRDefault="004C05E5" w:rsidP="00735CD5">
            <w:pPr>
              <w:spacing w:before="0" w:after="0"/>
              <w:jc w:val="both"/>
            </w:pPr>
            <w:r w:rsidRPr="004C05E5">
              <w:t>применять ручной и механизированный инструмент по назначению и в соответствии с видом работ;</w:t>
            </w:r>
          </w:p>
          <w:p w:rsidR="004C05E5" w:rsidRDefault="004C05E5" w:rsidP="00735CD5">
            <w:pPr>
              <w:spacing w:before="0" w:after="0"/>
              <w:jc w:val="both"/>
            </w:pPr>
            <w:r w:rsidRPr="004C05E5">
              <w:t>выполнять профилактические работы, способствующие эффективной работе электросиловых, слаботочных и осветительных систем объектов жилищно-коммунального хозяйства;</w:t>
            </w:r>
          </w:p>
          <w:p w:rsidR="00421901" w:rsidRPr="004C05E5" w:rsidRDefault="00421901"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устранять обрыв, оплавление кабелей и коммутационной аппаратуры, осветительной сети в жилых помещениях;</w:t>
            </w:r>
          </w:p>
          <w:p w:rsidR="00421901" w:rsidRPr="004C05E5" w:rsidRDefault="00421901"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устранять обрыв, оплавление кабелей и коммутационной аппаратуры, осветительной в технических помещениях;</w:t>
            </w:r>
          </w:p>
          <w:p w:rsidR="00421901" w:rsidRPr="004C05E5" w:rsidRDefault="00421901" w:rsidP="00735CD5">
            <w:pPr>
              <w:spacing w:before="0" w:after="0"/>
              <w:jc w:val="both"/>
            </w:pPr>
            <w:r w:rsidRPr="004C05E5">
              <w:t>производить монтаж узлов электротехнического оборудования и электропроводок на объекте;</w:t>
            </w:r>
          </w:p>
          <w:p w:rsidR="00421901" w:rsidRPr="004C05E5" w:rsidRDefault="00421901" w:rsidP="00735CD5">
            <w:pPr>
              <w:spacing w:before="0" w:after="0"/>
              <w:jc w:val="both"/>
            </w:pPr>
            <w:r w:rsidRPr="004C05E5">
              <w:t>оценивать степень повреждения и ремонтопригодность электротехнического оборудования и электрических проводок;</w:t>
            </w:r>
          </w:p>
          <w:p w:rsidR="00421901" w:rsidRPr="004C05E5" w:rsidRDefault="00421901" w:rsidP="00735CD5">
            <w:pPr>
              <w:pStyle w:val="a7"/>
              <w:spacing w:line="240" w:lineRule="auto"/>
              <w:jc w:val="both"/>
            </w:pPr>
            <w:r w:rsidRPr="004C05E5">
              <w:t>проводить ремонтные и монтажные работы отдельных узлов системы освещения, силового оборудования объектов жилищно-коммунального хозяйства;</w:t>
            </w:r>
          </w:p>
          <w:p w:rsidR="00421901" w:rsidRPr="00421901" w:rsidRDefault="00421901" w:rsidP="00735CD5">
            <w:pPr>
              <w:spacing w:before="0" w:after="0"/>
              <w:jc w:val="both"/>
              <w:rPr>
                <w:u w:val="single"/>
              </w:rPr>
            </w:pPr>
            <w:r w:rsidRPr="00421901">
              <w:t>использовать необходимые инструменты, приспособления и материалы при выполнении ремонтных и  монтажных работ отдельных узлов</w:t>
            </w:r>
          </w:p>
        </w:tc>
        <w:tc>
          <w:tcPr>
            <w:tcW w:w="2088" w:type="dxa"/>
          </w:tcPr>
          <w:p w:rsidR="004C05E5" w:rsidRPr="004C05E5" w:rsidRDefault="004C05E5" w:rsidP="00FB0B12">
            <w:pPr>
              <w:spacing w:before="0" w:after="0"/>
            </w:pPr>
          </w:p>
        </w:tc>
        <w:tc>
          <w:tcPr>
            <w:tcW w:w="2392" w:type="dxa"/>
          </w:tcPr>
          <w:p w:rsidR="004C05E5" w:rsidRPr="004C05E5" w:rsidRDefault="004C05E5" w:rsidP="00FB0B12">
            <w:pPr>
              <w:spacing w:before="0" w:after="0"/>
            </w:pPr>
          </w:p>
        </w:tc>
      </w:tr>
    </w:tbl>
    <w:p w:rsidR="0079674D" w:rsidRDefault="0079674D">
      <w:r>
        <w:br w:type="page"/>
      </w:r>
    </w:p>
    <w:tbl>
      <w:tblPr>
        <w:tblStyle w:val="a8"/>
        <w:tblW w:w="0" w:type="auto"/>
        <w:tblLook w:val="04A0" w:firstRow="1" w:lastRow="0" w:firstColumn="1" w:lastColumn="0" w:noHBand="0" w:noVBand="1"/>
      </w:tblPr>
      <w:tblGrid>
        <w:gridCol w:w="2664"/>
        <w:gridCol w:w="7218"/>
        <w:gridCol w:w="2049"/>
        <w:gridCol w:w="2345"/>
      </w:tblGrid>
      <w:tr w:rsidR="004C05E5" w:rsidRPr="004C05E5" w:rsidTr="0079674D">
        <w:tc>
          <w:tcPr>
            <w:tcW w:w="2690" w:type="dxa"/>
            <w:vMerge w:val="restart"/>
          </w:tcPr>
          <w:p w:rsidR="004C05E5" w:rsidRPr="004C05E5" w:rsidRDefault="004C05E5" w:rsidP="00FB0B12">
            <w:pPr>
              <w:widowControl w:val="0"/>
              <w:adjustRightInd w:val="0"/>
              <w:spacing w:before="0" w:after="0"/>
              <w:textAlignment w:val="baseline"/>
            </w:pPr>
            <w:r w:rsidRPr="004C05E5">
              <w:rPr>
                <w:rStyle w:val="212pt"/>
                <w:b w:val="0"/>
              </w:rPr>
              <w:t>МДК.02.0</w:t>
            </w:r>
            <w:r w:rsidR="00421901">
              <w:rPr>
                <w:rStyle w:val="212pt"/>
                <w:b w:val="0"/>
              </w:rPr>
              <w:t>2</w:t>
            </w:r>
            <w:r w:rsidRPr="004C05E5">
              <w:rPr>
                <w:rStyle w:val="212pt"/>
                <w:b w:val="0"/>
              </w:rPr>
              <w:t>.</w:t>
            </w:r>
            <w:r w:rsidR="00C00A15" w:rsidRPr="003B340D">
              <w:rPr>
                <w:b/>
                <w:bCs/>
                <w:i/>
              </w:rPr>
              <w:t xml:space="preserve"> </w:t>
            </w:r>
            <w:r w:rsidR="00C00A15" w:rsidRPr="00C00A15">
              <w:rPr>
                <w:bCs/>
              </w:rPr>
              <w:t>Техническая эксплуатация, ремонт и монтаж отдельных узлов</w:t>
            </w:r>
            <w:r w:rsidR="00C00A15">
              <w:rPr>
                <w:b/>
                <w:bCs/>
                <w:i/>
              </w:rPr>
              <w:t xml:space="preserve"> </w:t>
            </w:r>
            <w:r w:rsidR="00C00A15" w:rsidRPr="003B340D">
              <w:rPr>
                <w:b/>
                <w:bCs/>
                <w:i/>
              </w:rPr>
              <w:t xml:space="preserve"> </w:t>
            </w:r>
            <w:r w:rsidRPr="004C05E5">
              <w:rPr>
                <w:rStyle w:val="212pt"/>
                <w:b w:val="0"/>
              </w:rPr>
              <w:t>домовых слаботочных систем</w:t>
            </w:r>
            <w:r w:rsidRPr="004C05E5">
              <w:t xml:space="preserve"> зданий и сооружений</w:t>
            </w:r>
          </w:p>
          <w:p w:rsidR="004C05E5" w:rsidRPr="004C05E5" w:rsidRDefault="004C05E5" w:rsidP="00FB0B12">
            <w:pPr>
              <w:spacing w:before="0" w:after="0"/>
            </w:pPr>
          </w:p>
        </w:tc>
        <w:tc>
          <w:tcPr>
            <w:tcW w:w="7332" w:type="dxa"/>
          </w:tcPr>
          <w:p w:rsidR="004C05E5" w:rsidRDefault="004C05E5" w:rsidP="00735CD5">
            <w:pPr>
              <w:spacing w:before="0" w:after="0"/>
              <w:jc w:val="both"/>
              <w:rPr>
                <w:u w:val="single"/>
              </w:rPr>
            </w:pPr>
            <w:r w:rsidRPr="004C05E5">
              <w:rPr>
                <w:u w:val="single"/>
              </w:rPr>
              <w:t>Знания</w:t>
            </w:r>
          </w:p>
          <w:p w:rsidR="002A024D" w:rsidRPr="00CB5E4A" w:rsidRDefault="002A024D" w:rsidP="00735CD5">
            <w:pPr>
              <w:jc w:val="both"/>
            </w:pPr>
            <w:r w:rsidRPr="00CB5E4A">
              <w:t>Технология и техника обслуживания домовых слаботочных сетей</w:t>
            </w:r>
          </w:p>
          <w:p w:rsidR="002A024D" w:rsidRDefault="002A024D" w:rsidP="00735CD5">
            <w:pPr>
              <w:jc w:val="both"/>
            </w:pPr>
            <w:r w:rsidRPr="00CB5E4A">
              <w:t>Виды, назначение, устройство, принцип работы домовых слаботочных систем</w:t>
            </w:r>
          </w:p>
          <w:p w:rsidR="002A024D" w:rsidRPr="004C05E5" w:rsidRDefault="002A024D" w:rsidP="00735CD5">
            <w:pPr>
              <w:pStyle w:val="a7"/>
              <w:spacing w:line="240" w:lineRule="auto"/>
              <w:jc w:val="both"/>
            </w:pPr>
            <w:r w:rsidRPr="004C05E5">
              <w:t>основные правила построения чертежей и схем;</w:t>
            </w:r>
          </w:p>
          <w:p w:rsidR="002A024D" w:rsidRPr="004C05E5" w:rsidRDefault="002A024D" w:rsidP="00735CD5">
            <w:pPr>
              <w:pStyle w:val="a7"/>
              <w:spacing w:line="240" w:lineRule="auto"/>
              <w:jc w:val="both"/>
            </w:pPr>
            <w:r w:rsidRPr="004C05E5">
              <w:t>виды чертежей, простых электрических и монтажных схем;</w:t>
            </w:r>
          </w:p>
          <w:p w:rsidR="002A024D" w:rsidRPr="00CB5E4A" w:rsidRDefault="002A024D" w:rsidP="00735CD5">
            <w:pPr>
              <w:jc w:val="both"/>
              <w:rPr>
                <w:rFonts w:eastAsia="Calibri"/>
              </w:rPr>
            </w:pPr>
            <w:r w:rsidRPr="00CB5E4A">
              <w:rPr>
                <w:rFonts w:eastAsia="Calibri"/>
              </w:rPr>
              <w:t>Виды, назначение и правила применения электромонтажного инструмента и инструмента для слаботочных систем</w:t>
            </w:r>
          </w:p>
          <w:p w:rsidR="002A024D" w:rsidRPr="00CB5E4A" w:rsidRDefault="002A024D" w:rsidP="00735CD5">
            <w:pPr>
              <w:pStyle w:val="a7"/>
              <w:spacing w:line="240" w:lineRule="auto"/>
              <w:jc w:val="both"/>
            </w:pPr>
            <w:r w:rsidRPr="00CB5E4A">
              <w:t xml:space="preserve">правила по охране труда при проведении работ по техническому обслуживанию, ремонту и монтажу  слаботочных систем объектов жилищно-коммунального хозяйства; </w:t>
            </w:r>
          </w:p>
          <w:p w:rsidR="002A024D" w:rsidRDefault="002A024D" w:rsidP="00735CD5">
            <w:pPr>
              <w:pStyle w:val="a7"/>
              <w:spacing w:line="240" w:lineRule="auto"/>
              <w:jc w:val="both"/>
            </w:pPr>
          </w:p>
          <w:p w:rsidR="002A024D" w:rsidRPr="00CB5E4A" w:rsidRDefault="002A024D" w:rsidP="00735CD5">
            <w:pPr>
              <w:pStyle w:val="a7"/>
              <w:spacing w:line="240" w:lineRule="auto"/>
              <w:jc w:val="both"/>
            </w:pPr>
            <w:r w:rsidRPr="00CB5E4A">
              <w:t>правила рациональной эксплуатации систем объектов жилищно-коммунального хозяйства;</w:t>
            </w:r>
          </w:p>
          <w:p w:rsidR="002A024D" w:rsidRPr="00CB5E4A" w:rsidRDefault="002A024D" w:rsidP="00735CD5">
            <w:pPr>
              <w:pStyle w:val="a7"/>
              <w:spacing w:line="240" w:lineRule="auto"/>
              <w:jc w:val="both"/>
            </w:pPr>
            <w:r w:rsidRPr="00CB5E4A">
              <w:t>показатели технического уровня эксплуатации, слаботочных систем объектов жилищно-коммунального хозяйства;</w:t>
            </w:r>
          </w:p>
          <w:p w:rsidR="002A024D" w:rsidRPr="00CB5E4A" w:rsidRDefault="002A024D" w:rsidP="00735CD5">
            <w:pPr>
              <w:pStyle w:val="a7"/>
              <w:spacing w:line="240" w:lineRule="auto"/>
              <w:jc w:val="both"/>
            </w:pPr>
            <w:r w:rsidRPr="00CB5E4A">
              <w:t>нормативную базу технической эксплуатации;</w:t>
            </w:r>
          </w:p>
          <w:p w:rsidR="002A024D" w:rsidRPr="00CB5E4A" w:rsidRDefault="002A024D" w:rsidP="00735CD5">
            <w:pPr>
              <w:pStyle w:val="a7"/>
              <w:spacing w:line="240" w:lineRule="auto"/>
              <w:jc w:val="both"/>
            </w:pPr>
            <w:r w:rsidRPr="00CB5E4A">
              <w:t>эксплуатационную техническую документацию, виды и основное содержание;</w:t>
            </w:r>
          </w:p>
          <w:p w:rsidR="002A024D" w:rsidRPr="00CB5E4A" w:rsidRDefault="002A024D" w:rsidP="00735CD5">
            <w:pPr>
              <w:pStyle w:val="a7"/>
              <w:spacing w:line="240" w:lineRule="auto"/>
              <w:jc w:val="both"/>
            </w:pPr>
            <w:r w:rsidRPr="00CB5E4A">
              <w:t>основные понятия, положения и показатели, предусмотренные стандартами, по определению надежности слаботочных систем объектов жилищно-коммунального хозяйства, их технико-экономическое значение;</w:t>
            </w:r>
          </w:p>
          <w:p w:rsidR="002A024D" w:rsidRPr="00CB5E4A" w:rsidRDefault="002A024D" w:rsidP="00735CD5">
            <w:pPr>
              <w:pStyle w:val="a7"/>
              <w:spacing w:line="240" w:lineRule="auto"/>
              <w:jc w:val="both"/>
            </w:pPr>
            <w:r w:rsidRPr="00CB5E4A">
              <w:t>понятие о государственной системе приборов;</w:t>
            </w:r>
          </w:p>
          <w:p w:rsidR="002A024D" w:rsidRPr="00CB5E4A" w:rsidRDefault="002A024D" w:rsidP="00735CD5">
            <w:pPr>
              <w:pStyle w:val="a7"/>
              <w:spacing w:line="240" w:lineRule="auto"/>
              <w:jc w:val="both"/>
            </w:pPr>
            <w:r w:rsidRPr="00CB5E4A">
              <w:t>основные методы, технологию измерений, средства измерений;</w:t>
            </w:r>
          </w:p>
          <w:p w:rsidR="002A024D" w:rsidRPr="00CB5E4A" w:rsidRDefault="002A024D" w:rsidP="00735CD5">
            <w:pPr>
              <w:pStyle w:val="a7"/>
              <w:spacing w:line="240" w:lineRule="auto"/>
              <w:jc w:val="both"/>
            </w:pPr>
            <w:r w:rsidRPr="00CB5E4A">
              <w:t>назначение и принцип действия контрольно-измерительных приборов и аппаратов средней сложности;</w:t>
            </w:r>
          </w:p>
          <w:p w:rsidR="002A024D" w:rsidRPr="00CB5E4A" w:rsidRDefault="002A024D" w:rsidP="00735CD5">
            <w:pPr>
              <w:pStyle w:val="a7"/>
              <w:spacing w:line="240" w:lineRule="auto"/>
              <w:jc w:val="both"/>
            </w:pPr>
            <w:r w:rsidRPr="00CB5E4A">
              <w:t>структуру средств измерений;</w:t>
            </w:r>
          </w:p>
          <w:p w:rsidR="002A024D" w:rsidRPr="00CB5E4A" w:rsidRDefault="002A024D" w:rsidP="00735CD5">
            <w:pPr>
              <w:pStyle w:val="a7"/>
              <w:spacing w:line="240" w:lineRule="auto"/>
              <w:jc w:val="both"/>
            </w:pPr>
            <w:r w:rsidRPr="00CB5E4A">
              <w:t>классификацию и назначение чувствительных элементов;</w:t>
            </w:r>
          </w:p>
          <w:p w:rsidR="002A024D" w:rsidRPr="00CB5E4A" w:rsidRDefault="002A024D" w:rsidP="00735CD5">
            <w:pPr>
              <w:pStyle w:val="a7"/>
              <w:spacing w:line="240" w:lineRule="auto"/>
              <w:jc w:val="both"/>
            </w:pPr>
            <w:r w:rsidRPr="00CB5E4A">
              <w:t>правила применения универсальных и специальных приспособлений и контрольно-измерительного инструмента;</w:t>
            </w:r>
          </w:p>
          <w:p w:rsidR="002A024D" w:rsidRPr="00CB5E4A" w:rsidRDefault="002A024D" w:rsidP="00735CD5">
            <w:pPr>
              <w:pStyle w:val="a7"/>
              <w:spacing w:line="240" w:lineRule="auto"/>
              <w:jc w:val="both"/>
            </w:pPr>
            <w:r w:rsidRPr="00CB5E4A">
              <w:t>влияние температуры на точность измерений;</w:t>
            </w:r>
          </w:p>
          <w:p w:rsidR="002A024D" w:rsidRPr="00CB5E4A" w:rsidRDefault="002A024D" w:rsidP="00735CD5">
            <w:pPr>
              <w:pStyle w:val="a7"/>
              <w:spacing w:line="240" w:lineRule="auto"/>
              <w:jc w:val="both"/>
            </w:pPr>
            <w:r w:rsidRPr="00CB5E4A">
              <w:t>основные правила построения чертежей и схем;</w:t>
            </w:r>
          </w:p>
          <w:p w:rsidR="002A024D" w:rsidRPr="00CB5E4A" w:rsidRDefault="002A024D" w:rsidP="00735CD5">
            <w:pPr>
              <w:pStyle w:val="a7"/>
              <w:spacing w:line="240" w:lineRule="auto"/>
              <w:jc w:val="both"/>
            </w:pPr>
            <w:r w:rsidRPr="00CB5E4A">
              <w:t>виды чертежей, простых электрических и монтажных схем;</w:t>
            </w:r>
          </w:p>
          <w:p w:rsidR="002A024D" w:rsidRPr="00CB5E4A" w:rsidRDefault="002A024D" w:rsidP="00735CD5">
            <w:pPr>
              <w:pStyle w:val="a7"/>
              <w:spacing w:line="240" w:lineRule="auto"/>
              <w:jc w:val="both"/>
            </w:pPr>
            <w:r w:rsidRPr="00CB5E4A">
              <w:t xml:space="preserve">виды, назначение, устройство, принцип работы электротехнических устройств; </w:t>
            </w:r>
          </w:p>
          <w:p w:rsidR="002A024D" w:rsidRPr="00CB5E4A" w:rsidRDefault="002A024D" w:rsidP="00735CD5">
            <w:pPr>
              <w:jc w:val="both"/>
            </w:pPr>
            <w:r w:rsidRPr="00CB5E4A">
              <w:t>технологию и технику обслуживания электропроводок;</w:t>
            </w:r>
          </w:p>
          <w:p w:rsidR="002A024D" w:rsidRPr="00CB5E4A" w:rsidRDefault="002A024D" w:rsidP="00735CD5">
            <w:pPr>
              <w:pStyle w:val="a7"/>
              <w:spacing w:line="240" w:lineRule="auto"/>
              <w:jc w:val="both"/>
            </w:pPr>
            <w:r w:rsidRPr="00CB5E4A">
              <w:t>сущность и содержание технической эксплуатации слаботочных  систем объектов жилищно-коммунального хозяйства;</w:t>
            </w:r>
          </w:p>
          <w:p w:rsidR="002A024D" w:rsidRPr="00CB5E4A" w:rsidRDefault="002A024D" w:rsidP="00735CD5">
            <w:pPr>
              <w:pStyle w:val="a7"/>
              <w:spacing w:line="240" w:lineRule="auto"/>
              <w:jc w:val="both"/>
            </w:pPr>
            <w:r w:rsidRPr="00CB5E4A">
              <w:t>системы контроля технического состояния слаботочных систем объектов жилищно-коммунального хозяйства;</w:t>
            </w:r>
          </w:p>
          <w:p w:rsidR="002A024D" w:rsidRPr="00CB5E4A" w:rsidRDefault="002A024D" w:rsidP="00735CD5">
            <w:pPr>
              <w:pStyle w:val="a7"/>
              <w:spacing w:line="240" w:lineRule="auto"/>
              <w:jc w:val="both"/>
            </w:pPr>
            <w:r w:rsidRPr="00CB5E4A">
              <w:t>основные понятия систем автоматического управления и регулирования;</w:t>
            </w:r>
          </w:p>
          <w:p w:rsidR="002A024D" w:rsidRPr="00CB5E4A" w:rsidRDefault="002A024D" w:rsidP="00735CD5">
            <w:pPr>
              <w:pStyle w:val="a7"/>
              <w:spacing w:line="240" w:lineRule="auto"/>
              <w:jc w:val="both"/>
            </w:pPr>
            <w:r w:rsidRPr="00CB5E4A">
              <w:t>основные этапы профилактических работ;</w:t>
            </w:r>
          </w:p>
          <w:p w:rsidR="002A024D" w:rsidRPr="00CB5E4A" w:rsidRDefault="002A024D" w:rsidP="00735CD5">
            <w:pPr>
              <w:pStyle w:val="a7"/>
              <w:spacing w:line="240" w:lineRule="auto"/>
              <w:jc w:val="both"/>
            </w:pPr>
            <w:r w:rsidRPr="00CB5E4A">
              <w:t>способы и средства выполнения профилактических работ;</w:t>
            </w:r>
          </w:p>
          <w:p w:rsidR="002A024D" w:rsidRPr="00CB5E4A" w:rsidRDefault="002A024D" w:rsidP="00735CD5">
            <w:pPr>
              <w:pStyle w:val="a7"/>
              <w:spacing w:line="240" w:lineRule="auto"/>
              <w:jc w:val="both"/>
            </w:pPr>
            <w:r w:rsidRPr="00CB5E4A">
              <w:t>эксплуатационные параметры состояния, слаботочных систем объектов жилищно-коммунального хозяйства по степени нарушения работоспособности;</w:t>
            </w:r>
          </w:p>
          <w:p w:rsidR="002A024D" w:rsidRPr="00CB5E4A" w:rsidRDefault="002A024D" w:rsidP="00735CD5">
            <w:pPr>
              <w:jc w:val="both"/>
            </w:pPr>
            <w:r>
              <w:t>ф</w:t>
            </w:r>
            <w:r w:rsidRPr="00CB5E4A">
              <w:t>орма, структура технического задания</w:t>
            </w:r>
            <w:r>
              <w:t>;</w:t>
            </w:r>
          </w:p>
          <w:p w:rsidR="006E4F3F" w:rsidRPr="004C05E5" w:rsidRDefault="006E4F3F"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технология и техника обслуживания домовых слаботочных систем</w:t>
            </w:r>
            <w:r w:rsidR="002A024D">
              <w:rPr>
                <w:rStyle w:val="212pt"/>
                <w:rFonts w:ascii="Times New Roman" w:hAnsi="Times New Roman" w:cs="Times New Roman"/>
              </w:rPr>
              <w:t>;</w:t>
            </w:r>
          </w:p>
          <w:p w:rsidR="006E4F3F" w:rsidRDefault="006E4F3F" w:rsidP="00735CD5">
            <w:pPr>
              <w:pStyle w:val="23"/>
              <w:shd w:val="clear" w:color="auto" w:fill="auto"/>
              <w:spacing w:before="0" w:after="0" w:line="240" w:lineRule="auto"/>
              <w:jc w:val="both"/>
              <w:rPr>
                <w:rStyle w:val="212pt"/>
                <w:rFonts w:ascii="Times New Roman" w:hAnsi="Times New Roman" w:cs="Times New Roman"/>
              </w:rPr>
            </w:pPr>
            <w:r w:rsidRPr="004C05E5">
              <w:rPr>
                <w:rStyle w:val="212pt"/>
                <w:rFonts w:ascii="Times New Roman" w:hAnsi="Times New Roman" w:cs="Times New Roman"/>
              </w:rPr>
              <w:t>принципы пакетной передачи данных;</w:t>
            </w:r>
          </w:p>
          <w:p w:rsidR="002A024D" w:rsidRPr="004C05E5" w:rsidRDefault="002A024D" w:rsidP="00735CD5">
            <w:pPr>
              <w:pStyle w:val="23"/>
              <w:shd w:val="clear" w:color="auto" w:fill="auto"/>
              <w:spacing w:before="0" w:after="0" w:line="240" w:lineRule="auto"/>
              <w:jc w:val="both"/>
              <w:rPr>
                <w:rFonts w:ascii="Times New Roman" w:hAnsi="Times New Roman" w:cs="Times New Roman"/>
                <w:b w:val="0"/>
                <w:sz w:val="24"/>
                <w:szCs w:val="24"/>
                <w:lang w:eastAsia="ru-RU"/>
              </w:rPr>
            </w:pPr>
          </w:p>
          <w:p w:rsidR="006E4F3F" w:rsidRPr="004C05E5" w:rsidRDefault="006E4F3F" w:rsidP="00735CD5">
            <w:pPr>
              <w:spacing w:before="0" w:after="0"/>
              <w:jc w:val="both"/>
            </w:pPr>
            <w:r w:rsidRPr="004C05E5">
              <w:t>нормативно-техническую документацию по ремонту и монтажу слаботочных систем объектов жилищно-коммунального хозяйства;</w:t>
            </w:r>
          </w:p>
          <w:p w:rsidR="006E4F3F" w:rsidRDefault="006E4F3F" w:rsidP="00735CD5">
            <w:pPr>
              <w:spacing w:before="0" w:after="0"/>
              <w:jc w:val="both"/>
            </w:pPr>
            <w:r w:rsidRPr="004C05E5">
              <w:t>сущность, назначение и содержание ремонта и  монтажа отдельных узлов слаботочных систем объектов жилищно-коммунального хозяйства;</w:t>
            </w:r>
          </w:p>
          <w:p w:rsidR="002A024D" w:rsidRPr="004C05E5" w:rsidRDefault="002A024D" w:rsidP="00735CD5">
            <w:pPr>
              <w:jc w:val="both"/>
            </w:pPr>
            <w:r w:rsidRPr="00CB5E4A">
              <w:t>нормативно-техническую документацию по ремонту и монтажу слаботочных систем объектов жилищно-коммунального хозяйства</w:t>
            </w:r>
            <w:r>
              <w:t>;</w:t>
            </w:r>
          </w:p>
          <w:p w:rsidR="006E4F3F" w:rsidRPr="004C05E5" w:rsidRDefault="006E4F3F" w:rsidP="00735CD5">
            <w:pPr>
              <w:spacing w:before="0" w:after="0"/>
              <w:jc w:val="both"/>
            </w:pPr>
            <w:r w:rsidRPr="004C05E5">
              <w:t>методы и приемы расчета необходимых материалов и оборудования при ремонте и монтаже отдельных узлов слаботочных систе</w:t>
            </w:r>
            <w:r w:rsidR="00735CD5">
              <w:t xml:space="preserve">м зданий и сооружений объектов </w:t>
            </w:r>
            <w:r w:rsidRPr="004C05E5">
              <w:t>жилищно-коммунального хозяйства;</w:t>
            </w:r>
          </w:p>
          <w:p w:rsidR="006E4F3F" w:rsidRPr="004C05E5" w:rsidRDefault="006E4F3F" w:rsidP="00735CD5">
            <w:pPr>
              <w:pStyle w:val="a7"/>
              <w:spacing w:line="240" w:lineRule="auto"/>
              <w:jc w:val="both"/>
            </w:pPr>
            <w:r w:rsidRPr="004C05E5">
              <w:t>виды ремонта оборудования: текущий, капитальный (объем, периодичность, продолжительность, трудоемкость, количество);</w:t>
            </w:r>
          </w:p>
          <w:p w:rsidR="006E4F3F" w:rsidRPr="004C05E5" w:rsidRDefault="006E4F3F" w:rsidP="00735CD5">
            <w:pPr>
              <w:pStyle w:val="a7"/>
              <w:spacing w:line="240" w:lineRule="auto"/>
              <w:jc w:val="both"/>
            </w:pPr>
            <w:r w:rsidRPr="004C05E5">
              <w:t>методы проведения ремонта и монтажа отдельных узлов;</w:t>
            </w:r>
          </w:p>
          <w:p w:rsidR="006E4F3F" w:rsidRPr="004C05E5" w:rsidRDefault="006E4F3F" w:rsidP="00735CD5">
            <w:pPr>
              <w:spacing w:before="0" w:after="0"/>
              <w:jc w:val="both"/>
            </w:pPr>
            <w:r w:rsidRPr="004C05E5">
              <w:t xml:space="preserve">технические документы на испытание и готовность к работе слаботочных систем объектов жилищно-коммунального хозяйства </w:t>
            </w:r>
          </w:p>
          <w:p w:rsidR="006E4F3F" w:rsidRPr="004C05E5" w:rsidRDefault="006E4F3F" w:rsidP="00735CD5">
            <w:pPr>
              <w:pStyle w:val="a7"/>
              <w:spacing w:line="240" w:lineRule="auto"/>
              <w:jc w:val="both"/>
            </w:pPr>
            <w:r w:rsidRPr="004C05E5">
              <w:t>методы и средства испытаний;</w:t>
            </w:r>
          </w:p>
          <w:p w:rsidR="006E4F3F" w:rsidRPr="00421901" w:rsidRDefault="006E4F3F" w:rsidP="00735CD5">
            <w:pPr>
              <w:spacing w:before="0" w:after="0"/>
              <w:jc w:val="both"/>
            </w:pPr>
            <w:r w:rsidRPr="004C05E5">
              <w:t>требования готовности к проведению испытания электротехнического оборудования и электропроводок</w:t>
            </w:r>
          </w:p>
        </w:tc>
        <w:tc>
          <w:tcPr>
            <w:tcW w:w="2088" w:type="dxa"/>
          </w:tcPr>
          <w:p w:rsidR="004C05E5" w:rsidRPr="006C169D" w:rsidRDefault="006C169D" w:rsidP="006C169D">
            <w:pPr>
              <w:spacing w:before="0" w:after="0"/>
            </w:pPr>
            <w:r>
              <w:t>286</w:t>
            </w:r>
          </w:p>
        </w:tc>
        <w:tc>
          <w:tcPr>
            <w:tcW w:w="2392" w:type="dxa"/>
            <w:vMerge w:val="restart"/>
          </w:tcPr>
          <w:p w:rsidR="004C05E5" w:rsidRPr="004C05E5" w:rsidRDefault="004C05E5" w:rsidP="00FB0B12">
            <w:pPr>
              <w:jc w:val="both"/>
            </w:pPr>
            <w:r w:rsidRPr="004C05E5">
              <w:t>ПК 2.2</w:t>
            </w:r>
          </w:p>
          <w:p w:rsidR="004C05E5" w:rsidRPr="004C05E5" w:rsidRDefault="004C05E5" w:rsidP="00FB0B12">
            <w:pPr>
              <w:jc w:val="both"/>
            </w:pPr>
            <w:r w:rsidRPr="004C05E5">
              <w:t>ПК 2.3</w:t>
            </w:r>
          </w:p>
          <w:p w:rsidR="004C05E5" w:rsidRPr="004C05E5" w:rsidRDefault="004C05E5" w:rsidP="00FB0B12">
            <w:pPr>
              <w:jc w:val="both"/>
            </w:pPr>
            <w:r w:rsidRPr="004C05E5">
              <w:t>ОК 01-</w:t>
            </w:r>
            <w:r w:rsidR="006E4F3F">
              <w:t>11</w:t>
            </w:r>
            <w:r w:rsidRPr="004C05E5">
              <w:t xml:space="preserve"> </w:t>
            </w: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p w:rsidR="004C05E5" w:rsidRPr="004C05E5" w:rsidRDefault="004C05E5" w:rsidP="00FB0B12">
            <w:pPr>
              <w:spacing w:before="0" w:after="0"/>
            </w:pPr>
          </w:p>
        </w:tc>
      </w:tr>
      <w:tr w:rsidR="004C05E5" w:rsidRPr="004C05E5" w:rsidTr="0079674D">
        <w:tc>
          <w:tcPr>
            <w:tcW w:w="2690" w:type="dxa"/>
            <w:vMerge/>
          </w:tcPr>
          <w:p w:rsidR="004C05E5" w:rsidRPr="004C05E5" w:rsidRDefault="004C05E5" w:rsidP="00FB0B12">
            <w:pPr>
              <w:spacing w:before="0" w:after="0"/>
            </w:pPr>
          </w:p>
        </w:tc>
        <w:tc>
          <w:tcPr>
            <w:tcW w:w="7332" w:type="dxa"/>
          </w:tcPr>
          <w:p w:rsidR="004C05E5" w:rsidRDefault="004C05E5" w:rsidP="00735CD5">
            <w:pPr>
              <w:spacing w:before="0" w:after="0"/>
              <w:jc w:val="both"/>
              <w:rPr>
                <w:u w:val="single"/>
              </w:rPr>
            </w:pPr>
            <w:r w:rsidRPr="004C05E5">
              <w:rPr>
                <w:u w:val="single"/>
              </w:rPr>
              <w:t>Умения</w:t>
            </w:r>
          </w:p>
          <w:p w:rsidR="004C05E5" w:rsidRPr="004C05E5" w:rsidRDefault="004C05E5" w:rsidP="00735CD5">
            <w:pPr>
              <w:spacing w:before="0" w:after="0"/>
              <w:jc w:val="both"/>
              <w:rPr>
                <w:bCs/>
                <w:lang w:bidi="ru-RU"/>
              </w:rPr>
            </w:pPr>
            <w:r w:rsidRPr="004C05E5">
              <w:rPr>
                <w:bCs/>
                <w:lang w:bidi="ru-RU"/>
              </w:rPr>
              <w:t>Определять исправность средств индивидуальной защиты, средств измерения и электромонтажного инструмента;</w:t>
            </w:r>
          </w:p>
          <w:p w:rsidR="004C05E5" w:rsidRPr="004C05E5" w:rsidRDefault="004C05E5" w:rsidP="00735CD5">
            <w:pPr>
              <w:widowControl w:val="0"/>
              <w:adjustRightInd w:val="0"/>
              <w:spacing w:before="0" w:after="0"/>
              <w:jc w:val="both"/>
              <w:textAlignment w:val="baseline"/>
              <w:rPr>
                <w:bCs/>
                <w:color w:val="000000"/>
                <w:shd w:val="clear" w:color="auto" w:fill="FFFFFF"/>
                <w:lang w:bidi="ru-RU"/>
              </w:rPr>
            </w:pPr>
            <w:r w:rsidRPr="004C05E5">
              <w:rPr>
                <w:rStyle w:val="212pt"/>
                <w:b w:val="0"/>
              </w:rPr>
              <w:t>проверять рабочее место на соответствие требованиям охраны труда;</w:t>
            </w:r>
          </w:p>
          <w:p w:rsidR="004C05E5" w:rsidRPr="004C05E5" w:rsidRDefault="004C05E5" w:rsidP="00735CD5">
            <w:pPr>
              <w:widowControl w:val="0"/>
              <w:adjustRightInd w:val="0"/>
              <w:spacing w:before="0" w:after="0"/>
              <w:jc w:val="both"/>
              <w:textAlignment w:val="baseline"/>
            </w:pPr>
            <w:r w:rsidRPr="004C05E5">
              <w:t xml:space="preserve">визуально и инструментально определять исправность </w:t>
            </w:r>
            <w:r w:rsidRPr="004C05E5">
              <w:rPr>
                <w:rStyle w:val="212pt"/>
                <w:b w:val="0"/>
              </w:rPr>
              <w:t>измерительных приборов и электромонтажных инструментов;</w:t>
            </w:r>
          </w:p>
          <w:p w:rsidR="004C05E5" w:rsidRPr="004C05E5" w:rsidRDefault="004C05E5" w:rsidP="00735CD5">
            <w:pPr>
              <w:widowControl w:val="0"/>
              <w:adjustRightInd w:val="0"/>
              <w:spacing w:before="0" w:after="0"/>
              <w:jc w:val="both"/>
              <w:textAlignment w:val="baseline"/>
            </w:pPr>
            <w:r w:rsidRPr="004C05E5">
              <w:t>проверять функциональность инструмента;</w:t>
            </w:r>
          </w:p>
          <w:p w:rsidR="004C05E5" w:rsidRPr="004C05E5" w:rsidRDefault="004C05E5" w:rsidP="00735CD5">
            <w:pPr>
              <w:widowControl w:val="0"/>
              <w:adjustRightInd w:val="0"/>
              <w:spacing w:before="0" w:after="0"/>
              <w:jc w:val="both"/>
              <w:textAlignment w:val="baseline"/>
            </w:pPr>
            <w:r w:rsidRPr="004C05E5">
              <w:t xml:space="preserve">подбирать </w:t>
            </w:r>
            <w:r w:rsidRPr="004C05E5">
              <w:rPr>
                <w:rStyle w:val="212pt"/>
                <w:b w:val="0"/>
              </w:rPr>
              <w:t>материалы и электромонтажные инструменты</w:t>
            </w:r>
            <w:r w:rsidRPr="004C05E5">
              <w:t xml:space="preserve"> в соответствии технологическому процессу и сменному заданию/наряду; </w:t>
            </w:r>
          </w:p>
          <w:p w:rsidR="004C05E5" w:rsidRPr="004C05E5" w:rsidRDefault="004C05E5" w:rsidP="00735CD5">
            <w:pPr>
              <w:widowControl w:val="0"/>
              <w:adjustRightInd w:val="0"/>
              <w:spacing w:before="0" w:after="0"/>
              <w:jc w:val="both"/>
              <w:textAlignment w:val="baseline"/>
            </w:pPr>
            <w:r w:rsidRPr="004C05E5">
              <w:t xml:space="preserve">визуально определять исправность средств индивидуальной защиты; </w:t>
            </w:r>
          </w:p>
          <w:p w:rsidR="004C05E5" w:rsidRPr="004C05E5" w:rsidRDefault="004C05E5" w:rsidP="00735CD5">
            <w:pPr>
              <w:widowControl w:val="0"/>
              <w:adjustRightInd w:val="0"/>
              <w:spacing w:before="0" w:after="0"/>
              <w:jc w:val="both"/>
              <w:textAlignment w:val="baseline"/>
            </w:pPr>
            <w:r w:rsidRPr="004C05E5">
              <w:t>безопасно пользоваться различными видами СИЗ;</w:t>
            </w:r>
          </w:p>
          <w:p w:rsidR="004C05E5" w:rsidRDefault="004C05E5" w:rsidP="00735CD5">
            <w:pPr>
              <w:widowControl w:val="0"/>
              <w:adjustRightInd w:val="0"/>
              <w:spacing w:before="0" w:after="0"/>
              <w:jc w:val="both"/>
              <w:textAlignment w:val="baseline"/>
            </w:pPr>
            <w:r w:rsidRPr="004C05E5">
              <w:t>подбирать материалы и электромонтажные инструменты согласно сменному заданию;</w:t>
            </w:r>
          </w:p>
          <w:p w:rsidR="002A024D" w:rsidRDefault="002A024D" w:rsidP="00735CD5">
            <w:pPr>
              <w:spacing w:before="0" w:after="0"/>
              <w:jc w:val="both"/>
            </w:pPr>
            <w:r w:rsidRPr="00FD3A6A">
              <w:t>выявлять потери при эксплуатации, ремонте и монтаже слаботоч</w:t>
            </w:r>
            <w:r>
              <w:t xml:space="preserve">ных систем зданий и сооружений </w:t>
            </w:r>
            <w:r w:rsidRPr="00FD3A6A">
              <w:t>для минимизации издержек;</w:t>
            </w:r>
          </w:p>
          <w:p w:rsidR="002A024D" w:rsidRPr="00FD3A6A" w:rsidRDefault="002A024D" w:rsidP="00735CD5">
            <w:pPr>
              <w:spacing w:before="0" w:after="0"/>
              <w:jc w:val="both"/>
            </w:pPr>
          </w:p>
          <w:p w:rsidR="002A024D" w:rsidRDefault="002A024D" w:rsidP="00735CD5">
            <w:pPr>
              <w:pStyle w:val="a7"/>
              <w:spacing w:line="240" w:lineRule="auto"/>
              <w:jc w:val="both"/>
            </w:pPr>
            <w:r w:rsidRPr="00FD3A6A">
              <w:t>читать чертежи и эскизы, простые электрические и монтажные схемы;</w:t>
            </w:r>
          </w:p>
          <w:p w:rsidR="002A024D" w:rsidRPr="00FD3A6A" w:rsidRDefault="002A024D" w:rsidP="00735CD5">
            <w:pPr>
              <w:jc w:val="both"/>
            </w:pPr>
          </w:p>
          <w:p w:rsidR="002A024D" w:rsidRDefault="002A024D" w:rsidP="00735CD5">
            <w:pPr>
              <w:spacing w:before="0" w:after="0"/>
              <w:jc w:val="both"/>
            </w:pPr>
            <w:r w:rsidRPr="00FD3A6A">
              <w:t>выполнять чертежи и эскизы, простые электрические и монтажные схемы;</w:t>
            </w:r>
          </w:p>
          <w:p w:rsidR="002A024D" w:rsidRPr="00FD3A6A" w:rsidRDefault="002A024D" w:rsidP="00735CD5">
            <w:pPr>
              <w:spacing w:before="0" w:after="0"/>
              <w:jc w:val="both"/>
            </w:pPr>
          </w:p>
          <w:p w:rsidR="002A024D" w:rsidRDefault="002A024D" w:rsidP="00735CD5">
            <w:pPr>
              <w:pStyle w:val="a7"/>
              <w:spacing w:line="240" w:lineRule="auto"/>
              <w:jc w:val="both"/>
            </w:pPr>
            <w:r w:rsidRPr="00FD3A6A">
              <w:t>проводить плановый осмотр слаботочных сетей объектов жилищно-коммунального хозяйства;</w:t>
            </w:r>
          </w:p>
          <w:p w:rsidR="002A024D" w:rsidRPr="00FD3A6A" w:rsidRDefault="002A024D" w:rsidP="00735CD5">
            <w:pPr>
              <w:jc w:val="both"/>
            </w:pPr>
          </w:p>
          <w:p w:rsidR="002A024D" w:rsidRDefault="002A024D" w:rsidP="00735CD5">
            <w:pPr>
              <w:spacing w:before="0" w:after="0"/>
              <w:jc w:val="both"/>
            </w:pPr>
            <w:r w:rsidRPr="00FD3A6A">
              <w:t>выполнять технологические приемы технического обслуживания электротехнического оборудования и электропроводок;</w:t>
            </w:r>
          </w:p>
          <w:p w:rsidR="002A024D" w:rsidRPr="00FD3A6A" w:rsidRDefault="002A024D" w:rsidP="00735CD5">
            <w:pPr>
              <w:spacing w:before="0" w:after="0"/>
              <w:jc w:val="both"/>
            </w:pPr>
          </w:p>
          <w:p w:rsidR="002A024D" w:rsidRPr="00FD3A6A" w:rsidRDefault="002A024D" w:rsidP="00735CD5">
            <w:pPr>
              <w:pStyle w:val="a7"/>
              <w:spacing w:line="240" w:lineRule="auto"/>
              <w:jc w:val="both"/>
            </w:pPr>
            <w:r w:rsidRPr="00FD3A6A">
              <w:t xml:space="preserve">выполнять профилактические работы, способствующие эффективной работе слаботочных систем объектов жилищно-коммунального хозяйства; </w:t>
            </w:r>
          </w:p>
          <w:p w:rsidR="002A024D" w:rsidRPr="00FD3A6A" w:rsidRDefault="002A024D" w:rsidP="00735CD5">
            <w:pPr>
              <w:spacing w:before="0" w:after="0"/>
              <w:jc w:val="both"/>
            </w:pPr>
            <w:r w:rsidRPr="00FD3A6A">
              <w:t>определять признаки и причины неисправности</w:t>
            </w:r>
          </w:p>
          <w:p w:rsidR="002A024D" w:rsidRDefault="002A024D" w:rsidP="00735CD5">
            <w:pPr>
              <w:spacing w:before="0" w:after="0"/>
              <w:jc w:val="both"/>
            </w:pPr>
            <w:r w:rsidRPr="00FD3A6A">
              <w:t xml:space="preserve">при поддержании рабочего состояния слаботочных объектов </w:t>
            </w:r>
            <w:proofErr w:type="spellStart"/>
            <w:r w:rsidRPr="00FD3A6A">
              <w:t>жилищно</w:t>
            </w:r>
            <w:proofErr w:type="spellEnd"/>
            <w:r w:rsidRPr="00FD3A6A">
              <w:t xml:space="preserve"> - коммунального хозяйства; </w:t>
            </w:r>
          </w:p>
          <w:p w:rsidR="002A024D" w:rsidRPr="004C05E5" w:rsidRDefault="002A024D" w:rsidP="00735CD5">
            <w:pPr>
              <w:widowControl w:val="0"/>
              <w:adjustRightInd w:val="0"/>
              <w:spacing w:before="0" w:after="0"/>
              <w:jc w:val="both"/>
              <w:textAlignment w:val="baseline"/>
            </w:pPr>
          </w:p>
          <w:p w:rsidR="004C05E5" w:rsidRPr="004C05E5" w:rsidRDefault="004C05E5" w:rsidP="00735CD5">
            <w:pPr>
              <w:spacing w:before="0" w:after="0"/>
              <w:jc w:val="both"/>
            </w:pPr>
            <w:r w:rsidRPr="004C05E5">
              <w:t>визуально оценивать состояние кабелей, проводки, розеток слаботочной аппаратуры, исправность функционирования сетевых маршрутизаторов;</w:t>
            </w:r>
          </w:p>
          <w:p w:rsidR="004C05E5" w:rsidRPr="004C05E5" w:rsidRDefault="004C05E5" w:rsidP="00735CD5">
            <w:pPr>
              <w:spacing w:before="0" w:after="0"/>
              <w:jc w:val="both"/>
            </w:pPr>
            <w:r w:rsidRPr="004C05E5">
              <w:rPr>
                <w:rStyle w:val="212pt"/>
                <w:b w:val="0"/>
              </w:rPr>
              <w:t>определять соответствие норме внешнего вида кабелей, проводки, маршрутизаторов, слаботочных розеток</w:t>
            </w:r>
            <w:r w:rsidRPr="004C05E5">
              <w:t>;</w:t>
            </w:r>
          </w:p>
          <w:p w:rsidR="004C05E5" w:rsidRPr="004C05E5" w:rsidRDefault="004C05E5" w:rsidP="00735CD5">
            <w:pPr>
              <w:pStyle w:val="23"/>
              <w:shd w:val="clear" w:color="auto" w:fill="auto"/>
              <w:spacing w:before="0" w:after="0" w:line="240" w:lineRule="auto"/>
              <w:jc w:val="both"/>
              <w:rPr>
                <w:rStyle w:val="212pt"/>
                <w:rFonts w:ascii="Times New Roman" w:hAnsi="Times New Roman" w:cs="Times New Roman"/>
              </w:rPr>
            </w:pPr>
            <w:r w:rsidRPr="004C05E5">
              <w:rPr>
                <w:rStyle w:val="212pt"/>
                <w:rFonts w:ascii="Times New Roman" w:hAnsi="Times New Roman" w:cs="Times New Roman"/>
              </w:rPr>
              <w:t>выявлять неисправности домовых слаботочных систем;</w:t>
            </w:r>
          </w:p>
          <w:p w:rsidR="004C05E5" w:rsidRPr="004C05E5" w:rsidRDefault="004C05E5" w:rsidP="00735CD5">
            <w:pPr>
              <w:spacing w:before="0" w:after="0"/>
              <w:jc w:val="both"/>
              <w:rPr>
                <w:bCs/>
              </w:rPr>
            </w:pPr>
            <w:r w:rsidRPr="004C05E5">
              <w:rPr>
                <w:bCs/>
                <w:lang w:bidi="ru-RU"/>
              </w:rPr>
              <w:t>определять соответствие норме внешнего вида кабелей, проводки, маршрутизаторов, слаботочных розеток</w:t>
            </w:r>
            <w:r w:rsidRPr="004C05E5">
              <w:t>;</w:t>
            </w:r>
          </w:p>
          <w:p w:rsidR="004C05E5" w:rsidRPr="004C05E5" w:rsidRDefault="004C05E5" w:rsidP="00735CD5">
            <w:pPr>
              <w:spacing w:before="0" w:after="0"/>
              <w:jc w:val="both"/>
              <w:rPr>
                <w:bCs/>
                <w:lang w:bidi="ru-RU"/>
              </w:rPr>
            </w:pPr>
            <w:r w:rsidRPr="004C05E5">
              <w:rPr>
                <w:bCs/>
                <w:lang w:bidi="ru-RU"/>
              </w:rPr>
              <w:t>выявлять неисправности домовых слаботочных систем</w:t>
            </w:r>
            <w:r w:rsidRPr="004C05E5">
              <w:t>;</w:t>
            </w:r>
          </w:p>
          <w:p w:rsidR="004C05E5" w:rsidRPr="004C05E5" w:rsidRDefault="004C05E5" w:rsidP="00735CD5">
            <w:pPr>
              <w:tabs>
                <w:tab w:val="left" w:pos="1816"/>
              </w:tabs>
              <w:spacing w:before="0" w:after="0"/>
              <w:jc w:val="both"/>
              <w:rPr>
                <w:bCs/>
                <w:lang w:bidi="ru-RU"/>
              </w:rPr>
            </w:pPr>
            <w:r w:rsidRPr="004C05E5">
              <w:rPr>
                <w:bCs/>
                <w:lang w:bidi="ru-RU"/>
              </w:rPr>
              <w:t>устранять неисправности, которые подлежат устранению, в домовых силовых сетях</w:t>
            </w:r>
          </w:p>
          <w:p w:rsidR="004C05E5" w:rsidRPr="004C05E5" w:rsidRDefault="004C05E5" w:rsidP="00735CD5">
            <w:pPr>
              <w:tabs>
                <w:tab w:val="left" w:pos="1816"/>
              </w:tabs>
              <w:spacing w:before="0" w:after="0"/>
              <w:jc w:val="both"/>
              <w:rPr>
                <w:bCs/>
                <w:lang w:bidi="ru-RU"/>
              </w:rPr>
            </w:pPr>
            <w:r w:rsidRPr="004C05E5">
              <w:rPr>
                <w:bCs/>
                <w:lang w:bidi="ru-RU"/>
              </w:rPr>
              <w:t>измерять напряжение в точках ввода и вывода электрических щитов с применением средств измерения;</w:t>
            </w:r>
          </w:p>
          <w:p w:rsidR="004C05E5" w:rsidRPr="004C05E5" w:rsidRDefault="004C05E5"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пользоваться технической терминологией в пределах квалификации;</w:t>
            </w:r>
          </w:p>
          <w:p w:rsidR="004C05E5" w:rsidRDefault="004C05E5" w:rsidP="00735CD5">
            <w:pPr>
              <w:spacing w:before="0" w:after="0"/>
              <w:jc w:val="both"/>
              <w:rPr>
                <w:rStyle w:val="212pt"/>
                <w:b w:val="0"/>
              </w:rPr>
            </w:pPr>
            <w:r w:rsidRPr="004C05E5">
              <w:rPr>
                <w:rStyle w:val="212pt"/>
                <w:b w:val="0"/>
              </w:rPr>
              <w:t>пользоваться средствами связи</w:t>
            </w:r>
            <w:r w:rsidR="002A024D">
              <w:rPr>
                <w:rStyle w:val="212pt"/>
                <w:b w:val="0"/>
              </w:rPr>
              <w:t>;</w:t>
            </w:r>
          </w:p>
          <w:p w:rsidR="002A024D" w:rsidRPr="002A024D" w:rsidRDefault="002A024D" w:rsidP="00735CD5">
            <w:pPr>
              <w:pStyle w:val="23"/>
              <w:shd w:val="clear" w:color="auto" w:fill="auto"/>
              <w:spacing w:before="0" w:after="0" w:line="274" w:lineRule="exact"/>
              <w:jc w:val="both"/>
              <w:rPr>
                <w:rStyle w:val="212pt"/>
                <w:rFonts w:ascii="Times New Roman" w:hAnsi="Times New Roman" w:cs="Times New Roman"/>
                <w:bCs/>
                <w:color w:val="auto"/>
                <w:shd w:val="clear" w:color="auto" w:fill="auto"/>
                <w:lang w:bidi="ar-SA"/>
              </w:rPr>
            </w:pPr>
            <w:r>
              <w:rPr>
                <w:rStyle w:val="212pt"/>
                <w:rFonts w:ascii="Times New Roman" w:hAnsi="Times New Roman" w:cs="Times New Roman"/>
              </w:rPr>
              <w:t>у</w:t>
            </w:r>
            <w:r w:rsidRPr="00CB5E4A">
              <w:rPr>
                <w:rStyle w:val="212pt"/>
                <w:rFonts w:ascii="Times New Roman" w:hAnsi="Times New Roman" w:cs="Times New Roman"/>
              </w:rPr>
              <w:t xml:space="preserve">странять неисправности, которые подлежат устранению, в домовых </w:t>
            </w:r>
            <w:r w:rsidRPr="00CB5E4A">
              <w:rPr>
                <w:rFonts w:ascii="Times New Roman" w:hAnsi="Times New Roman" w:cs="Times New Roman"/>
                <w:b w:val="0"/>
                <w:sz w:val="24"/>
                <w:szCs w:val="24"/>
                <w:lang w:eastAsia="ru-RU"/>
              </w:rPr>
              <w:t>слаботочных</w:t>
            </w:r>
            <w:r w:rsidRPr="00CB5E4A">
              <w:rPr>
                <w:rStyle w:val="212pt"/>
                <w:rFonts w:ascii="Times New Roman" w:hAnsi="Times New Roman" w:cs="Times New Roman"/>
              </w:rPr>
              <w:t xml:space="preserve"> сетях</w:t>
            </w:r>
            <w:r>
              <w:rPr>
                <w:rStyle w:val="212pt"/>
                <w:rFonts w:ascii="Times New Roman" w:hAnsi="Times New Roman" w:cs="Times New Roman"/>
              </w:rPr>
              <w:t>;</w:t>
            </w:r>
          </w:p>
          <w:p w:rsidR="006E4F3F" w:rsidRPr="004C05E5" w:rsidRDefault="006E4F3F"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подбирать материалы и инструмент согласно сменному заданию</w:t>
            </w:r>
          </w:p>
          <w:p w:rsidR="006E4F3F" w:rsidRPr="004C05E5" w:rsidRDefault="006E4F3F"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оценивать внешний вид кабелей, проводки, телевизионных, телефонных и интернет-розеток, коммутационной аппаратуры;</w:t>
            </w:r>
          </w:p>
          <w:p w:rsidR="006E4F3F" w:rsidRPr="004C05E5" w:rsidRDefault="006E4F3F"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измерять значения напряжения в различных точках сети;</w:t>
            </w:r>
          </w:p>
          <w:p w:rsidR="006E4F3F" w:rsidRPr="004C05E5" w:rsidRDefault="006E4F3F"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выявлять и оценивать неисправности устройств и приборов домовых слаботочных систем;</w:t>
            </w:r>
          </w:p>
          <w:p w:rsidR="006E4F3F" w:rsidRPr="004C05E5" w:rsidRDefault="006E4F3F"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менять неисправные блоки питания маршрутизаторов в жилых и технических помещениях;</w:t>
            </w:r>
          </w:p>
          <w:p w:rsidR="006E4F3F" w:rsidRPr="004C05E5" w:rsidRDefault="006E4F3F"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в ходе ремонта устранять наличие обрыва, отсутствие контактов и небольшие неисправности, маршрутизаторов;</w:t>
            </w:r>
          </w:p>
          <w:p w:rsidR="006E4F3F" w:rsidRPr="004C05E5" w:rsidRDefault="006E4F3F" w:rsidP="00735CD5">
            <w:pPr>
              <w:pStyle w:val="23"/>
              <w:shd w:val="clear" w:color="auto" w:fill="auto"/>
              <w:spacing w:before="0" w:after="0" w:line="240" w:lineRule="auto"/>
              <w:jc w:val="both"/>
              <w:rPr>
                <w:rFonts w:ascii="Times New Roman" w:hAnsi="Times New Roman" w:cs="Times New Roman"/>
                <w:b w:val="0"/>
                <w:sz w:val="24"/>
                <w:szCs w:val="24"/>
                <w:lang w:eastAsia="ru-RU"/>
              </w:rPr>
            </w:pPr>
            <w:r w:rsidRPr="004C05E5">
              <w:rPr>
                <w:rStyle w:val="212pt"/>
                <w:rFonts w:ascii="Times New Roman" w:hAnsi="Times New Roman" w:cs="Times New Roman"/>
              </w:rPr>
              <w:t>устранять неисправности в домовых слаботочных сетях;</w:t>
            </w:r>
          </w:p>
          <w:p w:rsidR="006E4F3F" w:rsidRPr="004C05E5" w:rsidRDefault="006E4F3F" w:rsidP="00735CD5">
            <w:pPr>
              <w:pStyle w:val="23"/>
              <w:shd w:val="clear" w:color="auto" w:fill="auto"/>
              <w:spacing w:before="0" w:after="0" w:line="240" w:lineRule="auto"/>
              <w:jc w:val="both"/>
              <w:rPr>
                <w:rStyle w:val="212pt"/>
                <w:rFonts w:ascii="Times New Roman" w:hAnsi="Times New Roman" w:cs="Times New Roman"/>
              </w:rPr>
            </w:pPr>
            <w:r w:rsidRPr="004C05E5">
              <w:rPr>
                <w:rStyle w:val="212pt"/>
                <w:rFonts w:ascii="Times New Roman" w:hAnsi="Times New Roman" w:cs="Times New Roman"/>
              </w:rPr>
              <w:t>соединять кабели связи с телекоммуникационными разъемами;</w:t>
            </w:r>
          </w:p>
          <w:p w:rsidR="006E4F3F" w:rsidRPr="004C05E5" w:rsidRDefault="006E4F3F" w:rsidP="00735CD5">
            <w:pPr>
              <w:pStyle w:val="a7"/>
              <w:spacing w:line="240" w:lineRule="auto"/>
              <w:jc w:val="both"/>
            </w:pPr>
            <w:r w:rsidRPr="004C05E5">
              <w:rPr>
                <w:rStyle w:val="212pt"/>
                <w:b w:val="0"/>
              </w:rPr>
              <w:t>п</w:t>
            </w:r>
            <w:r w:rsidRPr="004C05E5">
              <w:t>роводить ремонтные и монтажные работы отдельных узлов слаботочного оборудования объектов жилищно-коммунального хозяйства;</w:t>
            </w:r>
          </w:p>
          <w:p w:rsidR="006E4F3F" w:rsidRPr="004C05E5" w:rsidRDefault="006E4F3F" w:rsidP="00735CD5">
            <w:pPr>
              <w:pStyle w:val="23"/>
              <w:shd w:val="clear" w:color="auto" w:fill="auto"/>
              <w:spacing w:before="0" w:after="0" w:line="240" w:lineRule="auto"/>
              <w:jc w:val="both"/>
              <w:rPr>
                <w:rStyle w:val="212pt"/>
                <w:rFonts w:ascii="Times New Roman" w:hAnsi="Times New Roman" w:cs="Times New Roman"/>
              </w:rPr>
            </w:pPr>
            <w:r w:rsidRPr="004C05E5">
              <w:rPr>
                <w:rFonts w:ascii="Times New Roman" w:hAnsi="Times New Roman" w:cs="Times New Roman"/>
                <w:b w:val="0"/>
                <w:sz w:val="24"/>
                <w:szCs w:val="24"/>
                <w:lang w:eastAsia="ru-RU"/>
              </w:rPr>
              <w:t>использовать необходимые инструменты, приспособления и материалы при выполнении ремонтных и  монтажных работ отдельных узлов;</w:t>
            </w:r>
          </w:p>
          <w:p w:rsidR="006E4F3F" w:rsidRPr="004C05E5" w:rsidRDefault="006E4F3F" w:rsidP="00735CD5">
            <w:pPr>
              <w:spacing w:before="0" w:after="0"/>
              <w:jc w:val="both"/>
              <w:rPr>
                <w:bCs/>
                <w:shd w:val="clear" w:color="auto" w:fill="FFFFFF"/>
                <w:lang w:bidi="ru-RU"/>
              </w:rPr>
            </w:pPr>
            <w:r w:rsidRPr="004C05E5">
              <w:rPr>
                <w:rStyle w:val="212pt"/>
                <w:b w:val="0"/>
              </w:rPr>
              <w:t>пользоваться средствами связи</w:t>
            </w:r>
          </w:p>
          <w:p w:rsidR="006E4F3F" w:rsidRPr="006E4F3F" w:rsidRDefault="006E4F3F" w:rsidP="00735CD5">
            <w:pPr>
              <w:spacing w:before="0" w:after="0"/>
              <w:jc w:val="both"/>
            </w:pPr>
          </w:p>
        </w:tc>
        <w:tc>
          <w:tcPr>
            <w:tcW w:w="2088" w:type="dxa"/>
          </w:tcPr>
          <w:p w:rsidR="004C05E5" w:rsidRPr="004C05E5" w:rsidRDefault="004C05E5" w:rsidP="00FB0B12">
            <w:pPr>
              <w:spacing w:before="0" w:after="0"/>
            </w:pPr>
          </w:p>
        </w:tc>
        <w:tc>
          <w:tcPr>
            <w:tcW w:w="2392" w:type="dxa"/>
            <w:vMerge/>
          </w:tcPr>
          <w:p w:rsidR="004C05E5" w:rsidRPr="004C05E5" w:rsidRDefault="004C05E5" w:rsidP="00FB0B12">
            <w:pPr>
              <w:spacing w:before="0" w:after="0"/>
            </w:pPr>
          </w:p>
        </w:tc>
      </w:tr>
    </w:tbl>
    <w:p w:rsidR="004C05E5" w:rsidRDefault="004C05E5" w:rsidP="00F45489">
      <w:pPr>
        <w:rPr>
          <w:lang w:val="en-US"/>
        </w:rPr>
      </w:pPr>
    </w:p>
    <w:p w:rsidR="00FB0B12" w:rsidRDefault="00FB0B12" w:rsidP="00F45489">
      <w:pPr>
        <w:rPr>
          <w:lang w:val="en-US"/>
        </w:rPr>
      </w:pPr>
    </w:p>
    <w:p w:rsidR="005C1301" w:rsidRDefault="005C1301" w:rsidP="00FB0B12">
      <w:pPr>
        <w:jc w:val="both"/>
        <w:rPr>
          <w:b/>
          <w:bCs/>
          <w:lang w:val="en-US"/>
        </w:rPr>
      </w:pPr>
    </w:p>
    <w:p w:rsidR="005C1301" w:rsidRDefault="005C1301" w:rsidP="00FB0B12">
      <w:pPr>
        <w:jc w:val="both"/>
        <w:rPr>
          <w:b/>
          <w:bCs/>
          <w:lang w:val="en-US"/>
        </w:rPr>
      </w:pPr>
    </w:p>
    <w:p w:rsidR="005C1301" w:rsidRDefault="005C1301" w:rsidP="00FB0B12">
      <w:pPr>
        <w:jc w:val="both"/>
        <w:rPr>
          <w:b/>
          <w:bCs/>
          <w:lang w:val="en-US"/>
        </w:rPr>
      </w:pPr>
    </w:p>
    <w:p w:rsidR="005C1301" w:rsidRPr="00B6741D" w:rsidRDefault="005C1301" w:rsidP="00FB0B12">
      <w:pPr>
        <w:jc w:val="both"/>
        <w:rPr>
          <w:b/>
          <w:bCs/>
        </w:rPr>
      </w:pPr>
    </w:p>
    <w:p w:rsidR="005C1301" w:rsidRDefault="005C1301" w:rsidP="00FB0B12">
      <w:pPr>
        <w:jc w:val="both"/>
        <w:rPr>
          <w:b/>
          <w:bCs/>
        </w:rPr>
        <w:sectPr w:rsidR="005C1301" w:rsidSect="002E4FC1">
          <w:pgSz w:w="16838" w:h="11906" w:orient="landscape"/>
          <w:pgMar w:top="1134" w:right="851" w:bottom="1134" w:left="1701" w:header="709" w:footer="709" w:gutter="0"/>
          <w:cols w:space="708"/>
          <w:titlePg/>
          <w:docGrid w:linePitch="360"/>
        </w:sectPr>
      </w:pPr>
    </w:p>
    <w:p w:rsidR="005C1301" w:rsidRPr="006C169D" w:rsidRDefault="005C1301" w:rsidP="00735CD5">
      <w:pPr>
        <w:pStyle w:val="1"/>
        <w:jc w:val="center"/>
        <w:rPr>
          <w:rFonts w:ascii="Times New Roman" w:hAnsi="Times New Roman"/>
          <w:sz w:val="28"/>
          <w:szCs w:val="28"/>
        </w:rPr>
      </w:pPr>
      <w:r w:rsidRPr="006C169D">
        <w:rPr>
          <w:rFonts w:ascii="Times New Roman" w:hAnsi="Times New Roman"/>
          <w:sz w:val="28"/>
          <w:szCs w:val="28"/>
        </w:rPr>
        <w:t>4.3. Контроль и оценка результатов освоения примерной образовательной программы</w:t>
      </w:r>
    </w:p>
    <w:p w:rsidR="005C1301" w:rsidRPr="006C169D" w:rsidRDefault="005C1301" w:rsidP="005C1301">
      <w:pPr>
        <w:ind w:firstLine="709"/>
        <w:jc w:val="both"/>
        <w:rPr>
          <w:sz w:val="28"/>
          <w:szCs w:val="28"/>
        </w:rPr>
      </w:pPr>
      <w:r w:rsidRPr="006C169D">
        <w:rPr>
          <w:sz w:val="28"/>
          <w:szCs w:val="28"/>
        </w:rPr>
        <w:t xml:space="preserve">Контрольно-измерительные материалы по программе должны обеспечивать оценку достижения всех требований к результатам освоения программ, указанных разработчиком в примерной программе, а при формировании КИМ по рабочей программе, и результатов, сформированных за счет времени, отводимого на вариативную часть. </w:t>
      </w:r>
    </w:p>
    <w:p w:rsidR="005C1301" w:rsidRPr="006C169D" w:rsidRDefault="005C1301" w:rsidP="005C1301">
      <w:pPr>
        <w:ind w:firstLine="709"/>
        <w:jc w:val="both"/>
        <w:rPr>
          <w:sz w:val="28"/>
          <w:szCs w:val="28"/>
        </w:rPr>
      </w:pPr>
      <w:r w:rsidRPr="006C169D">
        <w:rPr>
          <w:sz w:val="28"/>
          <w:szCs w:val="28"/>
        </w:rPr>
        <w:t xml:space="preserve">В структуре КИМ должны быть предусмотрены мероприятия по оценке </w:t>
      </w:r>
      <w:r w:rsidR="006C169D" w:rsidRPr="006C169D">
        <w:rPr>
          <w:sz w:val="28"/>
          <w:szCs w:val="28"/>
        </w:rPr>
        <w:t>универсальных и профессиональных компетенций,</w:t>
      </w:r>
      <w:r w:rsidRPr="006C169D">
        <w:rPr>
          <w:sz w:val="28"/>
          <w:szCs w:val="28"/>
        </w:rPr>
        <w:t xml:space="preserve"> обозначенных ФГОС, а также виды оценки текущего контроля позволяющие оценить успешность освоения всех знаний и умений. При формулировании знаний и умений должны быть заложены качественные показатели их освоения. Разработка КИМ потребует уточнения конкретизированных требований.</w:t>
      </w:r>
    </w:p>
    <w:p w:rsidR="005C1301" w:rsidRPr="006C169D" w:rsidRDefault="005C1301" w:rsidP="005C1301">
      <w:pPr>
        <w:ind w:firstLine="709"/>
        <w:jc w:val="both"/>
        <w:rPr>
          <w:sz w:val="28"/>
          <w:szCs w:val="28"/>
        </w:rPr>
      </w:pPr>
      <w:r w:rsidRPr="006C169D">
        <w:rPr>
          <w:sz w:val="28"/>
          <w:szCs w:val="28"/>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C1301" w:rsidRPr="006C169D" w:rsidRDefault="005C1301" w:rsidP="005C1301">
      <w:pPr>
        <w:ind w:firstLine="709"/>
        <w:jc w:val="both"/>
        <w:rPr>
          <w:sz w:val="28"/>
          <w:szCs w:val="28"/>
        </w:rPr>
      </w:pPr>
      <w:r w:rsidRPr="006C169D">
        <w:rPr>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5C1301" w:rsidRPr="006C169D" w:rsidRDefault="005C1301" w:rsidP="005C1301">
      <w:pPr>
        <w:ind w:firstLine="709"/>
        <w:jc w:val="both"/>
        <w:rPr>
          <w:sz w:val="28"/>
          <w:szCs w:val="28"/>
        </w:rPr>
      </w:pPr>
      <w:r w:rsidRPr="006C169D">
        <w:rPr>
          <w:sz w:val="28"/>
          <w:szCs w:val="28"/>
        </w:rPr>
        <w:t>Для аттестации обучающихся на соответствие их персональных достижений поэтапным требованиям соответствующей программы (текущий контроль успеваемости и промежуточная аттестация) создаются КИМ, позволяющие оценить умения, знания, трудовые действия и освоенные компетенции.</w:t>
      </w:r>
    </w:p>
    <w:p w:rsidR="005C1301" w:rsidRPr="006C169D" w:rsidRDefault="005C1301" w:rsidP="005C1301">
      <w:pPr>
        <w:ind w:firstLine="709"/>
        <w:jc w:val="both"/>
        <w:rPr>
          <w:sz w:val="28"/>
          <w:szCs w:val="28"/>
        </w:rPr>
      </w:pPr>
      <w:r w:rsidRPr="006C169D">
        <w:rPr>
          <w:sz w:val="28"/>
          <w:szCs w:val="28"/>
        </w:rPr>
        <w:t xml:space="preserve">Для промежуточной аттестации по профессиональным модулям и для государственной итоговой аттестации по программе, на основе типовых, приведенных в примерной программе, разрабатываются задания по демонстрационному экзамену, Типовые задания в примерной программе основываются на международных практиках оценки успешности освоения программ профессионального образования по конкретной профессии (специальности) и проходят экспертную оценку в УМО. </w:t>
      </w:r>
    </w:p>
    <w:p w:rsidR="005C1301" w:rsidRPr="006C169D" w:rsidRDefault="005C1301" w:rsidP="005C1301">
      <w:pPr>
        <w:ind w:firstLine="709"/>
        <w:jc w:val="both"/>
        <w:rPr>
          <w:sz w:val="28"/>
          <w:szCs w:val="28"/>
        </w:rPr>
      </w:pPr>
      <w:r w:rsidRPr="006C169D">
        <w:rPr>
          <w:sz w:val="28"/>
          <w:szCs w:val="28"/>
        </w:rPr>
        <w:t>Задания, разработанные образовательной организацией, утверждаются её директором после предварительного положительного заключения работодателей.</w:t>
      </w:r>
    </w:p>
    <w:p w:rsidR="005C1301" w:rsidRPr="006C169D" w:rsidRDefault="005C1301" w:rsidP="005C1301">
      <w:pPr>
        <w:ind w:firstLine="709"/>
        <w:jc w:val="both"/>
        <w:rPr>
          <w:sz w:val="28"/>
          <w:szCs w:val="28"/>
        </w:rPr>
      </w:pPr>
      <w:r w:rsidRPr="006C169D">
        <w:rPr>
          <w:sz w:val="28"/>
          <w:szCs w:val="28"/>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и представители профессионального сообщества. </w:t>
      </w:r>
    </w:p>
    <w:p w:rsidR="005C1301" w:rsidRPr="006C169D" w:rsidRDefault="005C1301" w:rsidP="005C1301">
      <w:pPr>
        <w:ind w:firstLine="709"/>
        <w:jc w:val="both"/>
        <w:rPr>
          <w:sz w:val="28"/>
          <w:szCs w:val="28"/>
        </w:rPr>
      </w:pPr>
      <w:r w:rsidRPr="006C169D">
        <w:rPr>
          <w:sz w:val="28"/>
          <w:szCs w:val="28"/>
        </w:rP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5C1301" w:rsidRPr="006C169D" w:rsidRDefault="005C1301" w:rsidP="005C1301">
      <w:pPr>
        <w:ind w:firstLine="709"/>
        <w:jc w:val="both"/>
        <w:rPr>
          <w:sz w:val="28"/>
          <w:szCs w:val="28"/>
        </w:rPr>
      </w:pPr>
      <w:r w:rsidRPr="006C169D">
        <w:rPr>
          <w:sz w:val="28"/>
          <w:szCs w:val="28"/>
        </w:rPr>
        <w:t xml:space="preserve">В КИМ описываются порядок проведения и формы текущего контроля и промежуточной аттестации по каждому элементу структуры программы с указанием набора компетенций, оцениваемых по каждому из мероприятий, </w:t>
      </w:r>
    </w:p>
    <w:p w:rsidR="005C1301" w:rsidRPr="006C169D" w:rsidRDefault="005C1301" w:rsidP="005C1301">
      <w:pPr>
        <w:ind w:firstLine="709"/>
        <w:jc w:val="both"/>
        <w:rPr>
          <w:sz w:val="28"/>
          <w:szCs w:val="28"/>
        </w:rPr>
      </w:pPr>
      <w:r w:rsidRPr="006C169D">
        <w:rPr>
          <w:sz w:val="28"/>
          <w:szCs w:val="28"/>
        </w:rPr>
        <w:t>По итоговой аттестации описываются условия допуска, структура оценочных мероприятий, примерные задания демонстрационного экзамена по каждому модулю, и параметры оценки успешности его выполнения.</w:t>
      </w:r>
    </w:p>
    <w:p w:rsidR="005C1301" w:rsidRPr="006C169D" w:rsidRDefault="005C1301" w:rsidP="005C1301">
      <w:pPr>
        <w:ind w:firstLine="709"/>
        <w:jc w:val="both"/>
        <w:rPr>
          <w:sz w:val="28"/>
          <w:szCs w:val="28"/>
        </w:rPr>
      </w:pPr>
      <w:r w:rsidRPr="006C169D">
        <w:rPr>
          <w:sz w:val="28"/>
          <w:szCs w:val="28"/>
        </w:rPr>
        <w:t>Государственная итоговая аттестация включает подготовку и защиту выпускной квалификационной работы (дипломная работа, дипломный проект), проводящийся в виде демонстрационного экзамена, тематика которого соответствует содержанию одного или нескольких профессиональных модулей. В структуре ГИА, по усмотрению образовательной организации, может быть предусмотрен демонстрационный экзамен.</w:t>
      </w:r>
    </w:p>
    <w:p w:rsidR="005C1301" w:rsidRPr="006C169D" w:rsidRDefault="005C1301" w:rsidP="00FD7DBE">
      <w:pPr>
        <w:pStyle w:val="1"/>
        <w:numPr>
          <w:ilvl w:val="1"/>
          <w:numId w:val="2"/>
        </w:numPr>
        <w:rPr>
          <w:rFonts w:ascii="Times New Roman" w:hAnsi="Times New Roman"/>
          <w:sz w:val="28"/>
          <w:szCs w:val="28"/>
        </w:rPr>
      </w:pPr>
      <w:r w:rsidRPr="006C169D">
        <w:rPr>
          <w:rFonts w:ascii="Times New Roman" w:hAnsi="Times New Roman"/>
          <w:sz w:val="28"/>
          <w:szCs w:val="28"/>
        </w:rPr>
        <w:t>Условия реализации образовательной программы</w:t>
      </w:r>
    </w:p>
    <w:p w:rsidR="003D1ECF" w:rsidRPr="006C169D" w:rsidRDefault="003D1ECF" w:rsidP="003D1ECF">
      <w:pPr>
        <w:spacing w:before="0" w:after="0"/>
        <w:ind w:firstLine="731"/>
        <w:jc w:val="both"/>
        <w:rPr>
          <w:sz w:val="28"/>
          <w:szCs w:val="28"/>
        </w:rPr>
      </w:pPr>
      <w:r w:rsidRPr="006C169D">
        <w:rPr>
          <w:sz w:val="28"/>
          <w:szCs w:val="28"/>
        </w:rPr>
        <w:t>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3D1ECF" w:rsidRPr="006C169D" w:rsidRDefault="003D1ECF" w:rsidP="003D1ECF">
      <w:pPr>
        <w:spacing w:before="0" w:after="0"/>
        <w:ind w:firstLine="731"/>
        <w:jc w:val="both"/>
        <w:rPr>
          <w:sz w:val="28"/>
          <w:szCs w:val="28"/>
        </w:rPr>
      </w:pPr>
      <w:r w:rsidRPr="006C169D">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D1ECF" w:rsidRPr="006C169D" w:rsidRDefault="003D1ECF" w:rsidP="003D1ECF">
      <w:pPr>
        <w:spacing w:before="0" w:after="0"/>
        <w:ind w:firstLine="731"/>
        <w:jc w:val="both"/>
        <w:rPr>
          <w:sz w:val="28"/>
          <w:szCs w:val="28"/>
        </w:rPr>
      </w:pPr>
      <w:r w:rsidRPr="006C169D">
        <w:rPr>
          <w:sz w:val="28"/>
          <w:szCs w:val="28"/>
        </w:rPr>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3D1ECF" w:rsidRPr="006C169D" w:rsidRDefault="003D1ECF" w:rsidP="003D1ECF">
      <w:pPr>
        <w:spacing w:before="0" w:after="0"/>
        <w:ind w:firstLine="731"/>
        <w:jc w:val="both"/>
        <w:rPr>
          <w:sz w:val="28"/>
          <w:szCs w:val="28"/>
        </w:rPr>
      </w:pPr>
      <w:r w:rsidRPr="006C169D">
        <w:rPr>
          <w:sz w:val="28"/>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реализующих образовательную программу, должна быть не менее 25 процентов.</w:t>
      </w:r>
    </w:p>
    <w:p w:rsidR="005C1301" w:rsidRPr="006C169D" w:rsidRDefault="005C1301" w:rsidP="005C1301">
      <w:pPr>
        <w:ind w:firstLine="709"/>
        <w:rPr>
          <w:sz w:val="28"/>
          <w:szCs w:val="28"/>
        </w:rPr>
      </w:pPr>
      <w:r w:rsidRPr="006C169D">
        <w:rPr>
          <w:sz w:val="28"/>
          <w:szCs w:val="28"/>
        </w:rPr>
        <w:t>4.4.2. Требования к материально-техническим условиям</w:t>
      </w:r>
    </w:p>
    <w:p w:rsidR="005C1301" w:rsidRPr="006C169D" w:rsidRDefault="005C1301" w:rsidP="00735CD5">
      <w:pPr>
        <w:ind w:firstLine="709"/>
        <w:jc w:val="both"/>
        <w:rPr>
          <w:sz w:val="28"/>
          <w:szCs w:val="28"/>
        </w:rPr>
      </w:pPr>
      <w:r w:rsidRPr="006C169D">
        <w:rPr>
          <w:sz w:val="28"/>
          <w:szCs w:val="28"/>
        </w:rPr>
        <w:t>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F74068" w:rsidRPr="006C169D" w:rsidRDefault="00F74068" w:rsidP="00F74068">
      <w:pPr>
        <w:widowControl w:val="0"/>
        <w:tabs>
          <w:tab w:val="left" w:pos="540"/>
        </w:tabs>
        <w:spacing w:before="0" w:after="0" w:line="276" w:lineRule="auto"/>
        <w:ind w:firstLine="709"/>
        <w:jc w:val="center"/>
        <w:rPr>
          <w:b/>
          <w:iCs/>
          <w:sz w:val="28"/>
          <w:szCs w:val="28"/>
        </w:rPr>
      </w:pPr>
    </w:p>
    <w:p w:rsidR="005C1301" w:rsidRPr="006C169D" w:rsidRDefault="005C1301" w:rsidP="00735CD5">
      <w:pPr>
        <w:widowControl w:val="0"/>
        <w:tabs>
          <w:tab w:val="left" w:pos="540"/>
        </w:tabs>
        <w:spacing w:before="0" w:after="0" w:line="276" w:lineRule="auto"/>
        <w:jc w:val="center"/>
        <w:rPr>
          <w:b/>
          <w:iCs/>
          <w:sz w:val="28"/>
          <w:szCs w:val="28"/>
        </w:rPr>
      </w:pPr>
      <w:r w:rsidRPr="006C169D">
        <w:rPr>
          <w:b/>
          <w:iCs/>
          <w:sz w:val="28"/>
          <w:szCs w:val="28"/>
        </w:rPr>
        <w:t>Перечень кабинетов, лабораторий, мастерских и других помещений</w:t>
      </w:r>
    </w:p>
    <w:p w:rsidR="00F74068" w:rsidRPr="006C169D" w:rsidRDefault="00F74068" w:rsidP="005C1301">
      <w:pPr>
        <w:widowControl w:val="0"/>
        <w:tabs>
          <w:tab w:val="left" w:pos="540"/>
        </w:tabs>
        <w:spacing w:before="0" w:after="0"/>
        <w:ind w:firstLine="709"/>
        <w:jc w:val="both"/>
        <w:rPr>
          <w:b/>
          <w:bCs/>
          <w:iCs/>
          <w:sz w:val="28"/>
          <w:szCs w:val="28"/>
        </w:rPr>
      </w:pPr>
    </w:p>
    <w:p w:rsidR="005C1301" w:rsidRPr="006C169D" w:rsidRDefault="005C1301" w:rsidP="005C1301">
      <w:pPr>
        <w:widowControl w:val="0"/>
        <w:tabs>
          <w:tab w:val="left" w:pos="540"/>
        </w:tabs>
        <w:spacing w:before="0" w:after="0"/>
        <w:ind w:firstLine="709"/>
        <w:jc w:val="both"/>
        <w:rPr>
          <w:b/>
          <w:bCs/>
          <w:iCs/>
          <w:sz w:val="28"/>
          <w:szCs w:val="28"/>
        </w:rPr>
      </w:pPr>
      <w:r w:rsidRPr="006C169D">
        <w:rPr>
          <w:b/>
          <w:bCs/>
          <w:iCs/>
          <w:sz w:val="28"/>
          <w:szCs w:val="28"/>
        </w:rPr>
        <w:t>Кабинеты:</w:t>
      </w:r>
    </w:p>
    <w:p w:rsidR="005C1301" w:rsidRPr="006C169D" w:rsidRDefault="005C1301" w:rsidP="005C1301">
      <w:pPr>
        <w:spacing w:before="0" w:after="0"/>
        <w:ind w:firstLine="709"/>
        <w:rPr>
          <w:sz w:val="28"/>
          <w:szCs w:val="28"/>
        </w:rPr>
      </w:pPr>
      <w:r w:rsidRPr="006C169D">
        <w:rPr>
          <w:sz w:val="28"/>
          <w:szCs w:val="28"/>
        </w:rPr>
        <w:t>технического черчения;</w:t>
      </w:r>
    </w:p>
    <w:p w:rsidR="005C1301" w:rsidRPr="006C169D" w:rsidRDefault="005C1301" w:rsidP="005C1301">
      <w:pPr>
        <w:spacing w:before="0" w:after="0"/>
        <w:ind w:firstLine="709"/>
        <w:rPr>
          <w:sz w:val="28"/>
          <w:szCs w:val="28"/>
        </w:rPr>
      </w:pPr>
      <w:r w:rsidRPr="006C169D">
        <w:rPr>
          <w:sz w:val="28"/>
          <w:szCs w:val="28"/>
        </w:rPr>
        <w:t>материаловедения;</w:t>
      </w:r>
    </w:p>
    <w:p w:rsidR="005C1301" w:rsidRPr="006C169D" w:rsidRDefault="005C1301" w:rsidP="005C1301">
      <w:pPr>
        <w:spacing w:before="0" w:after="0"/>
        <w:ind w:firstLine="709"/>
        <w:rPr>
          <w:sz w:val="28"/>
          <w:szCs w:val="28"/>
        </w:rPr>
      </w:pPr>
      <w:r w:rsidRPr="006C169D">
        <w:rPr>
          <w:sz w:val="28"/>
          <w:szCs w:val="28"/>
        </w:rPr>
        <w:t>электротехники;</w:t>
      </w:r>
    </w:p>
    <w:p w:rsidR="005C1301" w:rsidRPr="006C169D" w:rsidRDefault="005C1301" w:rsidP="005C1301">
      <w:pPr>
        <w:spacing w:before="0" w:after="0"/>
        <w:ind w:firstLine="709"/>
        <w:rPr>
          <w:sz w:val="28"/>
          <w:szCs w:val="28"/>
        </w:rPr>
      </w:pPr>
      <w:r w:rsidRPr="006C169D">
        <w:rPr>
          <w:sz w:val="28"/>
          <w:szCs w:val="28"/>
        </w:rPr>
        <w:t>метрологии и технических измерений;</w:t>
      </w:r>
    </w:p>
    <w:p w:rsidR="005C1301" w:rsidRPr="006C169D" w:rsidRDefault="005C1301" w:rsidP="005C1301">
      <w:pPr>
        <w:widowControl w:val="0"/>
        <w:tabs>
          <w:tab w:val="left" w:pos="540"/>
        </w:tabs>
        <w:spacing w:before="0" w:after="0"/>
        <w:ind w:firstLine="709"/>
        <w:jc w:val="both"/>
        <w:rPr>
          <w:bCs/>
          <w:iCs/>
          <w:sz w:val="28"/>
          <w:szCs w:val="28"/>
        </w:rPr>
      </w:pPr>
      <w:r w:rsidRPr="006C169D">
        <w:rPr>
          <w:bCs/>
          <w:iCs/>
          <w:sz w:val="28"/>
          <w:szCs w:val="28"/>
        </w:rPr>
        <w:t>безопасности жизнедеятельности;</w:t>
      </w:r>
    </w:p>
    <w:p w:rsidR="005C1301" w:rsidRPr="006C169D" w:rsidRDefault="005C1301" w:rsidP="005C1301">
      <w:pPr>
        <w:widowControl w:val="0"/>
        <w:tabs>
          <w:tab w:val="left" w:pos="540"/>
        </w:tabs>
        <w:spacing w:before="0" w:after="0"/>
        <w:ind w:firstLine="709"/>
        <w:jc w:val="both"/>
        <w:rPr>
          <w:bCs/>
          <w:iCs/>
          <w:sz w:val="28"/>
          <w:szCs w:val="28"/>
        </w:rPr>
      </w:pPr>
      <w:r w:rsidRPr="006C169D">
        <w:rPr>
          <w:bCs/>
          <w:iCs/>
          <w:sz w:val="28"/>
          <w:szCs w:val="28"/>
        </w:rPr>
        <w:t>автоматизации.</w:t>
      </w:r>
    </w:p>
    <w:p w:rsidR="00F74068" w:rsidRPr="006C169D" w:rsidRDefault="00F74068" w:rsidP="005C1301">
      <w:pPr>
        <w:pStyle w:val="24"/>
        <w:tabs>
          <w:tab w:val="left" w:pos="540"/>
        </w:tabs>
        <w:ind w:firstLine="709"/>
        <w:rPr>
          <w:szCs w:val="28"/>
        </w:rPr>
      </w:pPr>
    </w:p>
    <w:p w:rsidR="005C1301" w:rsidRPr="006C169D" w:rsidRDefault="005C1301" w:rsidP="005C1301">
      <w:pPr>
        <w:pStyle w:val="24"/>
        <w:tabs>
          <w:tab w:val="left" w:pos="540"/>
        </w:tabs>
        <w:ind w:firstLine="709"/>
        <w:rPr>
          <w:b/>
          <w:szCs w:val="28"/>
        </w:rPr>
      </w:pPr>
      <w:r w:rsidRPr="006C169D">
        <w:rPr>
          <w:b/>
          <w:szCs w:val="28"/>
        </w:rPr>
        <w:t>Лаборатории:</w:t>
      </w:r>
    </w:p>
    <w:p w:rsidR="005C1301" w:rsidRPr="006C169D" w:rsidRDefault="005C1301" w:rsidP="005C1301">
      <w:pPr>
        <w:spacing w:before="0" w:after="0"/>
        <w:ind w:firstLine="709"/>
        <w:jc w:val="both"/>
        <w:rPr>
          <w:sz w:val="28"/>
          <w:szCs w:val="28"/>
        </w:rPr>
      </w:pPr>
      <w:r w:rsidRPr="006C169D">
        <w:rPr>
          <w:sz w:val="28"/>
          <w:szCs w:val="28"/>
        </w:rPr>
        <w:t>измерительной техники;</w:t>
      </w:r>
    </w:p>
    <w:p w:rsidR="005C1301" w:rsidRPr="006C169D" w:rsidRDefault="005C1301" w:rsidP="005C1301">
      <w:pPr>
        <w:spacing w:before="0" w:after="0"/>
        <w:ind w:firstLine="709"/>
        <w:jc w:val="both"/>
        <w:rPr>
          <w:sz w:val="28"/>
          <w:szCs w:val="28"/>
        </w:rPr>
      </w:pPr>
      <w:r w:rsidRPr="006C169D">
        <w:rPr>
          <w:sz w:val="28"/>
          <w:szCs w:val="28"/>
        </w:rPr>
        <w:t>материаловедения.</w:t>
      </w:r>
    </w:p>
    <w:p w:rsidR="00F74068" w:rsidRPr="006C169D" w:rsidRDefault="00F74068" w:rsidP="005C1301">
      <w:pPr>
        <w:spacing w:before="0" w:after="0"/>
        <w:ind w:firstLine="709"/>
        <w:rPr>
          <w:sz w:val="28"/>
          <w:szCs w:val="28"/>
        </w:rPr>
      </w:pPr>
    </w:p>
    <w:p w:rsidR="005C1301" w:rsidRPr="006C169D" w:rsidRDefault="005C1301" w:rsidP="005C1301">
      <w:pPr>
        <w:spacing w:before="0" w:after="0"/>
        <w:ind w:firstLine="709"/>
        <w:rPr>
          <w:b/>
          <w:sz w:val="28"/>
          <w:szCs w:val="28"/>
        </w:rPr>
      </w:pPr>
      <w:r w:rsidRPr="006C169D">
        <w:rPr>
          <w:b/>
          <w:sz w:val="28"/>
          <w:szCs w:val="28"/>
        </w:rPr>
        <w:t xml:space="preserve">Мастерские: </w:t>
      </w:r>
    </w:p>
    <w:p w:rsidR="005C1301" w:rsidRPr="006C169D" w:rsidRDefault="005C1301" w:rsidP="005C1301">
      <w:pPr>
        <w:spacing w:before="0" w:after="0"/>
        <w:ind w:firstLine="709"/>
        <w:rPr>
          <w:sz w:val="28"/>
          <w:szCs w:val="28"/>
        </w:rPr>
      </w:pPr>
      <w:r w:rsidRPr="006C169D">
        <w:rPr>
          <w:sz w:val="28"/>
          <w:szCs w:val="28"/>
        </w:rPr>
        <w:t>слесарная;</w:t>
      </w:r>
    </w:p>
    <w:p w:rsidR="005C1301" w:rsidRPr="006C169D" w:rsidRDefault="005C1301" w:rsidP="005C1301">
      <w:pPr>
        <w:spacing w:before="0" w:after="0"/>
        <w:ind w:firstLine="709"/>
        <w:rPr>
          <w:sz w:val="28"/>
          <w:szCs w:val="28"/>
        </w:rPr>
      </w:pPr>
      <w:r w:rsidRPr="006C169D">
        <w:rPr>
          <w:sz w:val="28"/>
          <w:szCs w:val="28"/>
        </w:rPr>
        <w:t>электромонтажная;</w:t>
      </w:r>
    </w:p>
    <w:p w:rsidR="005C1301" w:rsidRPr="006C169D" w:rsidRDefault="005C1301" w:rsidP="005C1301">
      <w:pPr>
        <w:spacing w:before="0" w:after="0"/>
        <w:ind w:firstLine="709"/>
        <w:rPr>
          <w:sz w:val="28"/>
          <w:szCs w:val="28"/>
        </w:rPr>
      </w:pPr>
      <w:r w:rsidRPr="006C169D">
        <w:rPr>
          <w:sz w:val="28"/>
          <w:szCs w:val="28"/>
        </w:rPr>
        <w:t>санитарно-техническая.</w:t>
      </w:r>
    </w:p>
    <w:p w:rsidR="00F74068" w:rsidRPr="006C169D" w:rsidRDefault="00F74068" w:rsidP="005C1301">
      <w:pPr>
        <w:widowControl w:val="0"/>
        <w:tabs>
          <w:tab w:val="left" w:pos="540"/>
        </w:tabs>
        <w:spacing w:before="0" w:after="0"/>
        <w:ind w:firstLine="709"/>
        <w:jc w:val="both"/>
        <w:rPr>
          <w:bCs/>
          <w:iCs/>
          <w:sz w:val="28"/>
          <w:szCs w:val="28"/>
        </w:rPr>
      </w:pPr>
    </w:p>
    <w:p w:rsidR="005C1301" w:rsidRPr="006C169D" w:rsidRDefault="005C1301" w:rsidP="005C1301">
      <w:pPr>
        <w:widowControl w:val="0"/>
        <w:tabs>
          <w:tab w:val="left" w:pos="540"/>
        </w:tabs>
        <w:spacing w:before="0" w:after="0"/>
        <w:ind w:firstLine="709"/>
        <w:jc w:val="both"/>
        <w:rPr>
          <w:b/>
          <w:bCs/>
          <w:iCs/>
          <w:sz w:val="28"/>
          <w:szCs w:val="28"/>
        </w:rPr>
      </w:pPr>
      <w:r w:rsidRPr="006C169D">
        <w:rPr>
          <w:b/>
          <w:bCs/>
          <w:iCs/>
          <w:sz w:val="28"/>
          <w:szCs w:val="28"/>
        </w:rPr>
        <w:t>Спортивный комплекс:</w:t>
      </w:r>
    </w:p>
    <w:p w:rsidR="005C1301" w:rsidRPr="006C169D" w:rsidRDefault="005C1301" w:rsidP="005C1301">
      <w:pPr>
        <w:spacing w:before="0" w:after="0"/>
        <w:ind w:firstLine="709"/>
        <w:jc w:val="both"/>
        <w:rPr>
          <w:sz w:val="28"/>
          <w:szCs w:val="28"/>
        </w:rPr>
      </w:pPr>
      <w:r w:rsidRPr="006C169D">
        <w:rPr>
          <w:sz w:val="28"/>
          <w:szCs w:val="28"/>
        </w:rPr>
        <w:t>спортивный зал;</w:t>
      </w:r>
    </w:p>
    <w:p w:rsidR="005C1301" w:rsidRPr="006C169D" w:rsidRDefault="005C1301" w:rsidP="005C1301">
      <w:pPr>
        <w:spacing w:before="0" w:after="0"/>
        <w:ind w:firstLine="709"/>
        <w:jc w:val="both"/>
        <w:rPr>
          <w:sz w:val="28"/>
          <w:szCs w:val="28"/>
        </w:rPr>
      </w:pPr>
      <w:r w:rsidRPr="006C169D">
        <w:rPr>
          <w:sz w:val="28"/>
          <w:szCs w:val="28"/>
        </w:rPr>
        <w:t>открытый стадион широкого профиля с элементами полосы препятствий;</w:t>
      </w:r>
    </w:p>
    <w:p w:rsidR="00F74068" w:rsidRPr="006C169D" w:rsidRDefault="005C1301" w:rsidP="005C1301">
      <w:pPr>
        <w:spacing w:before="0" w:after="0"/>
        <w:ind w:firstLine="709"/>
        <w:jc w:val="both"/>
        <w:rPr>
          <w:sz w:val="28"/>
          <w:szCs w:val="28"/>
        </w:rPr>
      </w:pPr>
      <w:r w:rsidRPr="006C169D">
        <w:rPr>
          <w:sz w:val="28"/>
          <w:szCs w:val="28"/>
        </w:rPr>
        <w:t xml:space="preserve">стрелковый тир (в любой модификации, включая электронный) или место для </w:t>
      </w:r>
    </w:p>
    <w:p w:rsidR="005C1301" w:rsidRPr="006C169D" w:rsidRDefault="005C1301" w:rsidP="005C1301">
      <w:pPr>
        <w:spacing w:before="0" w:after="0"/>
        <w:ind w:firstLine="709"/>
        <w:jc w:val="both"/>
        <w:rPr>
          <w:sz w:val="28"/>
          <w:szCs w:val="28"/>
        </w:rPr>
      </w:pPr>
      <w:r w:rsidRPr="006C169D">
        <w:rPr>
          <w:sz w:val="28"/>
          <w:szCs w:val="28"/>
        </w:rPr>
        <w:t xml:space="preserve">стрельбы. </w:t>
      </w:r>
    </w:p>
    <w:p w:rsidR="00F74068" w:rsidRPr="006C169D" w:rsidRDefault="00F74068" w:rsidP="005C1301">
      <w:pPr>
        <w:widowControl w:val="0"/>
        <w:tabs>
          <w:tab w:val="left" w:pos="540"/>
        </w:tabs>
        <w:spacing w:before="0" w:after="0"/>
        <w:ind w:firstLine="709"/>
        <w:jc w:val="both"/>
        <w:rPr>
          <w:bCs/>
          <w:iCs/>
          <w:sz w:val="28"/>
          <w:szCs w:val="28"/>
        </w:rPr>
      </w:pPr>
    </w:p>
    <w:p w:rsidR="005C1301" w:rsidRPr="006C169D" w:rsidRDefault="005C1301" w:rsidP="005C1301">
      <w:pPr>
        <w:widowControl w:val="0"/>
        <w:tabs>
          <w:tab w:val="left" w:pos="540"/>
        </w:tabs>
        <w:spacing w:before="0" w:after="0"/>
        <w:ind w:firstLine="709"/>
        <w:jc w:val="both"/>
        <w:rPr>
          <w:b/>
          <w:bCs/>
          <w:iCs/>
          <w:sz w:val="28"/>
          <w:szCs w:val="28"/>
        </w:rPr>
      </w:pPr>
      <w:r w:rsidRPr="006C169D">
        <w:rPr>
          <w:b/>
          <w:bCs/>
          <w:iCs/>
          <w:sz w:val="28"/>
          <w:szCs w:val="28"/>
        </w:rPr>
        <w:t>Залы:</w:t>
      </w:r>
    </w:p>
    <w:p w:rsidR="005C1301" w:rsidRPr="006C169D" w:rsidRDefault="005C1301" w:rsidP="005C1301">
      <w:pPr>
        <w:spacing w:before="0" w:after="0"/>
        <w:ind w:firstLine="709"/>
        <w:rPr>
          <w:sz w:val="28"/>
          <w:szCs w:val="28"/>
        </w:rPr>
      </w:pPr>
      <w:r w:rsidRPr="006C169D">
        <w:rPr>
          <w:sz w:val="28"/>
          <w:szCs w:val="28"/>
        </w:rPr>
        <w:t>библиотека, читальный зал с выходом в сеть Интернет;</w:t>
      </w:r>
    </w:p>
    <w:p w:rsidR="005C1301" w:rsidRPr="006C169D" w:rsidRDefault="005C1301" w:rsidP="005C1301">
      <w:pPr>
        <w:spacing w:before="0" w:after="0"/>
        <w:ind w:firstLine="709"/>
        <w:rPr>
          <w:sz w:val="28"/>
          <w:szCs w:val="28"/>
        </w:rPr>
      </w:pPr>
      <w:r w:rsidRPr="006C169D">
        <w:rPr>
          <w:sz w:val="28"/>
          <w:szCs w:val="28"/>
        </w:rPr>
        <w:t>актовый зал.</w:t>
      </w:r>
    </w:p>
    <w:p w:rsidR="005C1301" w:rsidRPr="006C169D" w:rsidRDefault="005C1301" w:rsidP="005C1301">
      <w:pPr>
        <w:ind w:firstLine="709"/>
        <w:rPr>
          <w:sz w:val="28"/>
          <w:szCs w:val="28"/>
        </w:rPr>
      </w:pPr>
      <w:r w:rsidRPr="006C169D">
        <w:rPr>
          <w:b/>
          <w:sz w:val="28"/>
          <w:szCs w:val="28"/>
        </w:rPr>
        <w:t xml:space="preserve">Материально-техническое оснащение </w:t>
      </w:r>
      <w:r w:rsidRPr="006C169D">
        <w:rPr>
          <w:sz w:val="28"/>
          <w:szCs w:val="28"/>
        </w:rPr>
        <w:t>лабораторий, мастерских и баз практики по профессии (специальности)</w:t>
      </w:r>
    </w:p>
    <w:p w:rsidR="004D6579" w:rsidRPr="006C169D" w:rsidRDefault="005C1301" w:rsidP="004D6579">
      <w:pPr>
        <w:ind w:firstLine="709"/>
        <w:rPr>
          <w:sz w:val="28"/>
          <w:szCs w:val="28"/>
        </w:rPr>
      </w:pPr>
      <w:r w:rsidRPr="006C169D">
        <w:rPr>
          <w:sz w:val="28"/>
          <w:szCs w:val="28"/>
        </w:rPr>
        <w:t>Образовательная организ</w:t>
      </w:r>
      <w:r w:rsidR="007D0F79" w:rsidRPr="006C169D">
        <w:rPr>
          <w:sz w:val="28"/>
          <w:szCs w:val="28"/>
        </w:rPr>
        <w:t xml:space="preserve">ация, реализующая программу по </w:t>
      </w:r>
      <w:r w:rsidRPr="006C169D">
        <w:rPr>
          <w:sz w:val="28"/>
          <w:szCs w:val="28"/>
        </w:rPr>
        <w:t>профессии</w:t>
      </w:r>
      <w:r w:rsidR="007D0F79" w:rsidRPr="006C169D">
        <w:rPr>
          <w:sz w:val="28"/>
          <w:szCs w:val="28"/>
        </w:rPr>
        <w:t xml:space="preserve"> </w:t>
      </w:r>
      <w:r w:rsidRPr="006C169D">
        <w:rPr>
          <w:sz w:val="28"/>
          <w:szCs w:val="28"/>
        </w:rPr>
        <w:t xml:space="preserve"> </w:t>
      </w:r>
      <w:r w:rsidR="007D0F79" w:rsidRPr="006C169D">
        <w:rPr>
          <w:color w:val="000000"/>
          <w:sz w:val="28"/>
          <w:szCs w:val="28"/>
        </w:rPr>
        <w:t>08.01.26 Мастер по ремонту и обслуживанию инженерных систем жилищно-коммунального хозяйства</w:t>
      </w:r>
      <w:r w:rsidRPr="006C169D">
        <w:rPr>
          <w:sz w:val="28"/>
          <w:szCs w:val="28"/>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w:t>
      </w:r>
      <w:r w:rsidR="006C169D" w:rsidRPr="006C169D">
        <w:rPr>
          <w:sz w:val="28"/>
          <w:szCs w:val="28"/>
        </w:rPr>
        <w:t>ПООП перечень</w:t>
      </w:r>
      <w:r w:rsidRPr="006C169D">
        <w:rPr>
          <w:sz w:val="28"/>
          <w:szCs w:val="28"/>
        </w:rPr>
        <w:t xml:space="preserve"> материально- технического обеспечения, включает в себя: </w:t>
      </w:r>
    </w:p>
    <w:p w:rsidR="004D6579" w:rsidRPr="006C169D" w:rsidRDefault="00BD04B2" w:rsidP="004D6579">
      <w:pPr>
        <w:ind w:firstLine="709"/>
        <w:jc w:val="center"/>
        <w:rPr>
          <w:b/>
          <w:sz w:val="28"/>
          <w:szCs w:val="28"/>
        </w:rPr>
      </w:pPr>
      <w:r w:rsidRPr="006C169D">
        <w:rPr>
          <w:b/>
          <w:sz w:val="28"/>
          <w:szCs w:val="28"/>
        </w:rPr>
        <w:t>Оснащение лабораторий и мастерских</w:t>
      </w:r>
    </w:p>
    <w:p w:rsidR="004D6579" w:rsidRPr="006C169D" w:rsidRDefault="004D6579" w:rsidP="004D6579">
      <w:pPr>
        <w:ind w:firstLine="709"/>
        <w:jc w:val="center"/>
        <w:rPr>
          <w:b/>
          <w:sz w:val="28"/>
          <w:szCs w:val="28"/>
        </w:rPr>
      </w:pPr>
    </w:p>
    <w:p w:rsidR="00BD04B2" w:rsidRPr="006C169D" w:rsidRDefault="00BD04B2" w:rsidP="006C169D">
      <w:pPr>
        <w:rPr>
          <w:b/>
          <w:sz w:val="28"/>
          <w:szCs w:val="28"/>
        </w:rPr>
      </w:pPr>
      <w:r w:rsidRPr="006C169D">
        <w:rPr>
          <w:b/>
          <w:sz w:val="28"/>
          <w:szCs w:val="28"/>
        </w:rPr>
        <w:t>Оснащение учебной лаборатории «Лаборатория измерительной техники»</w:t>
      </w:r>
    </w:p>
    <w:p w:rsidR="00BD04B2" w:rsidRPr="006C169D" w:rsidRDefault="00BD04B2" w:rsidP="00BD04B2">
      <w:pPr>
        <w:pStyle w:val="a5"/>
        <w:spacing w:after="0"/>
        <w:ind w:left="0"/>
        <w:jc w:val="both"/>
        <w:rPr>
          <w:b/>
          <w:sz w:val="28"/>
          <w:szCs w:val="28"/>
        </w:rPr>
      </w:pPr>
      <w:r w:rsidRPr="006C169D">
        <w:rPr>
          <w:b/>
          <w:sz w:val="28"/>
          <w:szCs w:val="28"/>
        </w:rPr>
        <w:t>Основное и вспомогательное оборудование:</w:t>
      </w:r>
    </w:p>
    <w:p w:rsidR="00BD04B2" w:rsidRPr="006C169D" w:rsidRDefault="00BD04B2" w:rsidP="0074079E">
      <w:pPr>
        <w:spacing w:before="0" w:after="0"/>
        <w:rPr>
          <w:sz w:val="28"/>
          <w:szCs w:val="28"/>
        </w:rPr>
      </w:pPr>
      <w:r w:rsidRPr="006C169D">
        <w:rPr>
          <w:sz w:val="28"/>
          <w:szCs w:val="28"/>
        </w:rPr>
        <w:t>Измерительные средства (мультиметр, вольтметр, тестер)</w:t>
      </w:r>
    </w:p>
    <w:p w:rsidR="00BD04B2" w:rsidRPr="006C169D" w:rsidRDefault="00BD04B2" w:rsidP="0074079E">
      <w:pPr>
        <w:spacing w:before="0" w:after="0"/>
        <w:rPr>
          <w:sz w:val="28"/>
          <w:szCs w:val="28"/>
        </w:rPr>
      </w:pPr>
      <w:r w:rsidRPr="006C169D">
        <w:rPr>
          <w:sz w:val="28"/>
          <w:szCs w:val="28"/>
        </w:rPr>
        <w:t>Приборы для измерения температуры, давления.</w:t>
      </w:r>
    </w:p>
    <w:p w:rsidR="00BD04B2" w:rsidRPr="006C169D" w:rsidRDefault="00BD04B2" w:rsidP="0074079E">
      <w:pPr>
        <w:spacing w:before="0" w:after="0"/>
        <w:rPr>
          <w:sz w:val="28"/>
          <w:szCs w:val="28"/>
        </w:rPr>
      </w:pPr>
      <w:r w:rsidRPr="006C169D">
        <w:rPr>
          <w:sz w:val="28"/>
          <w:szCs w:val="28"/>
        </w:rPr>
        <w:t>Набор измерительного инструмента</w:t>
      </w:r>
    </w:p>
    <w:p w:rsidR="00BD04B2" w:rsidRPr="006C169D" w:rsidRDefault="00BD04B2" w:rsidP="0074079E">
      <w:pPr>
        <w:spacing w:before="0" w:after="0"/>
        <w:rPr>
          <w:sz w:val="28"/>
          <w:szCs w:val="28"/>
        </w:rPr>
      </w:pPr>
      <w:r w:rsidRPr="006C169D">
        <w:rPr>
          <w:sz w:val="28"/>
          <w:szCs w:val="28"/>
        </w:rPr>
        <w:t xml:space="preserve">Типовой комплект учебного оборудования «Приборы и методы измерения давления» </w:t>
      </w:r>
    </w:p>
    <w:p w:rsidR="00BD04B2" w:rsidRPr="006C169D" w:rsidRDefault="00BD04B2" w:rsidP="0074079E">
      <w:pPr>
        <w:spacing w:before="0" w:after="0"/>
        <w:rPr>
          <w:sz w:val="28"/>
          <w:szCs w:val="28"/>
        </w:rPr>
      </w:pPr>
      <w:r w:rsidRPr="006C169D">
        <w:rPr>
          <w:sz w:val="28"/>
          <w:szCs w:val="28"/>
        </w:rPr>
        <w:t xml:space="preserve">Комплект типового лабораторного оборудования «Методы измерения температуры» </w:t>
      </w:r>
    </w:p>
    <w:p w:rsidR="00BD04B2" w:rsidRPr="006C169D" w:rsidRDefault="00BD04B2" w:rsidP="0074079E">
      <w:pPr>
        <w:spacing w:before="0" w:after="0"/>
        <w:rPr>
          <w:sz w:val="28"/>
          <w:szCs w:val="28"/>
        </w:rPr>
      </w:pPr>
      <w:r w:rsidRPr="006C169D">
        <w:rPr>
          <w:sz w:val="28"/>
          <w:szCs w:val="28"/>
        </w:rPr>
        <w:t xml:space="preserve">Комплект учебно-лабораторного оборудования «Методы измерения линейных величин» </w:t>
      </w:r>
    </w:p>
    <w:p w:rsidR="00BD04B2" w:rsidRPr="006C169D" w:rsidRDefault="00BD04B2" w:rsidP="0074079E">
      <w:pPr>
        <w:spacing w:before="0" w:after="0"/>
        <w:rPr>
          <w:sz w:val="28"/>
          <w:szCs w:val="28"/>
        </w:rPr>
      </w:pPr>
      <w:r w:rsidRPr="006C169D">
        <w:rPr>
          <w:sz w:val="28"/>
          <w:szCs w:val="28"/>
        </w:rPr>
        <w:t xml:space="preserve">Комплект типового лабораторного оборудования «Электрические измерения и основы метрологии» </w:t>
      </w:r>
    </w:p>
    <w:p w:rsidR="00BD04B2" w:rsidRPr="006C169D" w:rsidRDefault="00BD04B2" w:rsidP="0074079E">
      <w:pPr>
        <w:spacing w:before="0" w:after="0"/>
        <w:rPr>
          <w:sz w:val="28"/>
          <w:szCs w:val="28"/>
        </w:rPr>
      </w:pPr>
      <w:r w:rsidRPr="006C169D">
        <w:rPr>
          <w:sz w:val="28"/>
          <w:szCs w:val="28"/>
        </w:rPr>
        <w:t xml:space="preserve">Комплект типового лабораторного оборудования «Электрические измерения в системах электроснабжения» </w:t>
      </w:r>
    </w:p>
    <w:p w:rsidR="00BD04B2" w:rsidRPr="006C169D" w:rsidRDefault="00BD04B2" w:rsidP="00BD04B2">
      <w:pPr>
        <w:pStyle w:val="a5"/>
        <w:spacing w:after="0"/>
        <w:ind w:left="0"/>
        <w:rPr>
          <w:b/>
          <w:sz w:val="28"/>
          <w:szCs w:val="28"/>
        </w:rPr>
      </w:pPr>
      <w:r w:rsidRPr="006C169D">
        <w:rPr>
          <w:b/>
          <w:sz w:val="28"/>
          <w:szCs w:val="28"/>
        </w:rPr>
        <w:t>Приспособления, принадлежности, инвентарь</w:t>
      </w:r>
    </w:p>
    <w:p w:rsidR="00BD04B2" w:rsidRPr="006C169D" w:rsidRDefault="00BD04B2" w:rsidP="0074079E">
      <w:pPr>
        <w:spacing w:before="0" w:after="0"/>
        <w:rPr>
          <w:sz w:val="28"/>
          <w:szCs w:val="28"/>
        </w:rPr>
      </w:pPr>
      <w:r w:rsidRPr="006C169D">
        <w:rPr>
          <w:sz w:val="28"/>
          <w:szCs w:val="28"/>
        </w:rPr>
        <w:t>Шкаф для хранения инструментов</w:t>
      </w:r>
    </w:p>
    <w:p w:rsidR="00BD04B2" w:rsidRPr="006C169D" w:rsidRDefault="00BD04B2" w:rsidP="0074079E">
      <w:pPr>
        <w:pStyle w:val="a5"/>
        <w:spacing w:before="0" w:after="0"/>
        <w:ind w:left="0"/>
        <w:rPr>
          <w:sz w:val="28"/>
          <w:szCs w:val="28"/>
        </w:rPr>
      </w:pPr>
      <w:r w:rsidRPr="006C169D">
        <w:rPr>
          <w:sz w:val="28"/>
          <w:szCs w:val="28"/>
        </w:rPr>
        <w:t>Стеллажи для хранения материалов</w:t>
      </w:r>
    </w:p>
    <w:p w:rsidR="00BD04B2" w:rsidRPr="006C169D" w:rsidRDefault="00BD04B2" w:rsidP="0074079E">
      <w:pPr>
        <w:pStyle w:val="a5"/>
        <w:spacing w:before="0" w:after="0"/>
        <w:ind w:left="0"/>
        <w:rPr>
          <w:sz w:val="28"/>
          <w:szCs w:val="28"/>
        </w:rPr>
      </w:pPr>
      <w:r w:rsidRPr="006C169D">
        <w:rPr>
          <w:sz w:val="28"/>
          <w:szCs w:val="28"/>
        </w:rPr>
        <w:t>Шкаф для спец. одежды обучающихся</w:t>
      </w:r>
    </w:p>
    <w:p w:rsidR="00BD04B2" w:rsidRPr="006C169D" w:rsidRDefault="00BD04B2" w:rsidP="0074079E">
      <w:pPr>
        <w:pStyle w:val="a5"/>
        <w:spacing w:before="0" w:after="0"/>
        <w:ind w:left="0"/>
        <w:rPr>
          <w:sz w:val="28"/>
          <w:szCs w:val="28"/>
        </w:rPr>
      </w:pPr>
      <w:r w:rsidRPr="006C169D">
        <w:rPr>
          <w:bCs/>
          <w:sz w:val="28"/>
          <w:szCs w:val="28"/>
          <w:lang w:eastAsia="en-US"/>
        </w:rPr>
        <w:t>Спецодежда.</w:t>
      </w:r>
    </w:p>
    <w:p w:rsidR="00BD04B2" w:rsidRPr="006C169D" w:rsidRDefault="00BD04B2" w:rsidP="0074079E">
      <w:pPr>
        <w:pStyle w:val="12"/>
        <w:ind w:left="0"/>
        <w:rPr>
          <w:sz w:val="28"/>
          <w:szCs w:val="28"/>
          <w:lang w:eastAsia="en-US"/>
        </w:rPr>
      </w:pPr>
      <w:r w:rsidRPr="006C169D">
        <w:rPr>
          <w:sz w:val="28"/>
          <w:szCs w:val="28"/>
          <w:lang w:eastAsia="en-US"/>
        </w:rPr>
        <w:t xml:space="preserve">Перчатки тканевые </w:t>
      </w:r>
    </w:p>
    <w:p w:rsidR="00BD04B2" w:rsidRPr="006C169D" w:rsidRDefault="00BD04B2" w:rsidP="0074079E">
      <w:pPr>
        <w:pStyle w:val="12"/>
        <w:ind w:left="0"/>
        <w:rPr>
          <w:sz w:val="28"/>
          <w:szCs w:val="28"/>
          <w:lang w:eastAsia="en-US"/>
        </w:rPr>
      </w:pPr>
      <w:r w:rsidRPr="006C169D">
        <w:rPr>
          <w:sz w:val="28"/>
          <w:szCs w:val="28"/>
          <w:lang w:eastAsia="en-US"/>
        </w:rPr>
        <w:t xml:space="preserve">Халат или комбинезон </w:t>
      </w:r>
    </w:p>
    <w:p w:rsidR="00BD04B2" w:rsidRPr="006C169D" w:rsidRDefault="00BD04B2" w:rsidP="0074079E">
      <w:pPr>
        <w:pStyle w:val="12"/>
        <w:ind w:left="0"/>
        <w:rPr>
          <w:sz w:val="28"/>
          <w:szCs w:val="28"/>
          <w:lang w:eastAsia="en-US"/>
        </w:rPr>
      </w:pPr>
      <w:r w:rsidRPr="006C169D">
        <w:rPr>
          <w:sz w:val="28"/>
          <w:szCs w:val="28"/>
          <w:lang w:eastAsia="en-US"/>
        </w:rPr>
        <w:t>Маска защитная</w:t>
      </w:r>
    </w:p>
    <w:p w:rsidR="00BD04B2" w:rsidRPr="006C169D" w:rsidRDefault="00BD04B2" w:rsidP="0074079E">
      <w:pPr>
        <w:spacing w:before="0" w:after="0"/>
        <w:rPr>
          <w:sz w:val="28"/>
          <w:szCs w:val="28"/>
          <w:lang w:eastAsia="en-US"/>
        </w:rPr>
      </w:pPr>
      <w:r w:rsidRPr="006C169D">
        <w:rPr>
          <w:sz w:val="28"/>
          <w:szCs w:val="28"/>
          <w:lang w:eastAsia="en-US"/>
        </w:rPr>
        <w:t>Очки защитные</w:t>
      </w:r>
    </w:p>
    <w:p w:rsidR="00BD04B2" w:rsidRPr="006C169D" w:rsidRDefault="00BD04B2" w:rsidP="0074079E">
      <w:pPr>
        <w:spacing w:before="0" w:after="0"/>
        <w:rPr>
          <w:sz w:val="28"/>
          <w:szCs w:val="28"/>
        </w:rPr>
      </w:pPr>
      <w:r w:rsidRPr="006C169D">
        <w:rPr>
          <w:sz w:val="28"/>
          <w:szCs w:val="28"/>
          <w:lang w:eastAsia="en-US"/>
        </w:rPr>
        <w:t>Безопасность</w:t>
      </w:r>
    </w:p>
    <w:p w:rsidR="00BD04B2" w:rsidRPr="006C169D" w:rsidRDefault="00BD04B2" w:rsidP="0074079E">
      <w:pPr>
        <w:spacing w:before="0" w:after="0"/>
        <w:rPr>
          <w:sz w:val="28"/>
          <w:szCs w:val="28"/>
          <w:lang w:eastAsia="en-US"/>
        </w:rPr>
      </w:pPr>
      <w:r w:rsidRPr="006C169D">
        <w:rPr>
          <w:sz w:val="28"/>
          <w:szCs w:val="28"/>
          <w:lang w:eastAsia="en-US"/>
        </w:rPr>
        <w:t>Аптечка</w:t>
      </w:r>
    </w:p>
    <w:p w:rsidR="00BD04B2" w:rsidRPr="006C169D" w:rsidRDefault="00BD04B2" w:rsidP="0074079E">
      <w:pPr>
        <w:spacing w:before="0" w:after="0"/>
        <w:rPr>
          <w:sz w:val="28"/>
          <w:szCs w:val="28"/>
          <w:lang w:eastAsia="en-US"/>
        </w:rPr>
      </w:pPr>
      <w:r w:rsidRPr="006C169D">
        <w:rPr>
          <w:sz w:val="28"/>
          <w:szCs w:val="28"/>
          <w:lang w:eastAsia="en-US"/>
        </w:rPr>
        <w:t>Огнетушитель</w:t>
      </w:r>
    </w:p>
    <w:p w:rsidR="004D6579" w:rsidRPr="006C169D" w:rsidRDefault="004D6579" w:rsidP="00BD04B2">
      <w:pPr>
        <w:rPr>
          <w:sz w:val="28"/>
          <w:szCs w:val="28"/>
        </w:rPr>
      </w:pPr>
    </w:p>
    <w:p w:rsidR="006C169D" w:rsidRDefault="006C169D">
      <w:pPr>
        <w:spacing w:before="0" w:after="200" w:line="276" w:lineRule="auto"/>
        <w:rPr>
          <w:b/>
          <w:sz w:val="28"/>
          <w:szCs w:val="28"/>
        </w:rPr>
      </w:pPr>
      <w:r>
        <w:rPr>
          <w:b/>
          <w:sz w:val="28"/>
          <w:szCs w:val="28"/>
        </w:rPr>
        <w:br w:type="page"/>
      </w:r>
    </w:p>
    <w:p w:rsidR="00BD04B2" w:rsidRPr="006C169D" w:rsidRDefault="00BD04B2" w:rsidP="006C169D">
      <w:pPr>
        <w:rPr>
          <w:b/>
          <w:sz w:val="28"/>
          <w:szCs w:val="28"/>
        </w:rPr>
      </w:pPr>
      <w:r w:rsidRPr="006C169D">
        <w:rPr>
          <w:b/>
          <w:sz w:val="28"/>
          <w:szCs w:val="28"/>
        </w:rPr>
        <w:t>Оснащение учебной лаборатории «Лаборатория материаловедения»</w:t>
      </w:r>
    </w:p>
    <w:p w:rsidR="00BD04B2" w:rsidRPr="006C169D" w:rsidRDefault="00BD04B2" w:rsidP="00BD04B2">
      <w:pPr>
        <w:pStyle w:val="a5"/>
        <w:spacing w:after="0"/>
        <w:ind w:left="0"/>
        <w:jc w:val="both"/>
        <w:rPr>
          <w:b/>
          <w:sz w:val="28"/>
          <w:szCs w:val="28"/>
        </w:rPr>
      </w:pPr>
      <w:r w:rsidRPr="006C169D">
        <w:rPr>
          <w:b/>
          <w:sz w:val="28"/>
          <w:szCs w:val="28"/>
        </w:rPr>
        <w:t>Основное и вспомогательное оборудование</w:t>
      </w:r>
    </w:p>
    <w:p w:rsidR="00BD04B2" w:rsidRPr="006C169D" w:rsidRDefault="00BD04B2" w:rsidP="0074079E">
      <w:pPr>
        <w:pStyle w:val="a5"/>
        <w:spacing w:before="0" w:after="0"/>
        <w:ind w:left="0"/>
        <w:jc w:val="both"/>
        <w:rPr>
          <w:sz w:val="28"/>
          <w:szCs w:val="28"/>
        </w:rPr>
      </w:pPr>
      <w:r w:rsidRPr="006C169D">
        <w:rPr>
          <w:sz w:val="28"/>
          <w:szCs w:val="28"/>
        </w:rPr>
        <w:t>Лабораторный стенд "</w:t>
      </w:r>
    </w:p>
    <w:p w:rsidR="00BD04B2" w:rsidRPr="006C169D" w:rsidRDefault="00BD04B2" w:rsidP="0074079E">
      <w:pPr>
        <w:pStyle w:val="a5"/>
        <w:spacing w:before="0" w:after="0"/>
        <w:ind w:left="0"/>
        <w:jc w:val="both"/>
        <w:rPr>
          <w:sz w:val="28"/>
          <w:szCs w:val="28"/>
        </w:rPr>
      </w:pPr>
      <w:r w:rsidRPr="006C169D">
        <w:rPr>
          <w:sz w:val="28"/>
          <w:szCs w:val="28"/>
        </w:rPr>
        <w:t>Изучение диэлектрической проницаемости и диэлектрических потерь в твердых диэлектриках».</w:t>
      </w:r>
    </w:p>
    <w:p w:rsidR="00BD04B2" w:rsidRPr="006C169D" w:rsidRDefault="00BD04B2" w:rsidP="0074079E">
      <w:pPr>
        <w:pStyle w:val="a5"/>
        <w:spacing w:before="0" w:after="0"/>
        <w:ind w:left="0"/>
        <w:jc w:val="both"/>
        <w:rPr>
          <w:sz w:val="28"/>
          <w:szCs w:val="28"/>
        </w:rPr>
      </w:pPr>
      <w:r w:rsidRPr="006C169D">
        <w:rPr>
          <w:sz w:val="28"/>
          <w:szCs w:val="28"/>
        </w:rPr>
        <w:t>Типовой комплект учебного оборудования «Электротехнические материалы», настольный вариант.</w:t>
      </w:r>
    </w:p>
    <w:p w:rsidR="00BD04B2" w:rsidRPr="006C169D" w:rsidRDefault="00BD04B2" w:rsidP="0074079E">
      <w:pPr>
        <w:pStyle w:val="a5"/>
        <w:spacing w:before="0" w:after="0"/>
        <w:ind w:left="0"/>
        <w:jc w:val="both"/>
        <w:rPr>
          <w:sz w:val="28"/>
          <w:szCs w:val="28"/>
        </w:rPr>
      </w:pPr>
      <w:r w:rsidRPr="006C169D">
        <w:rPr>
          <w:sz w:val="28"/>
          <w:szCs w:val="28"/>
        </w:rPr>
        <w:t>Учебная универсальная испытательная машина "Механические испытания материалов".</w:t>
      </w:r>
    </w:p>
    <w:p w:rsidR="00BD04B2" w:rsidRPr="006C169D" w:rsidRDefault="00BD04B2" w:rsidP="0074079E">
      <w:pPr>
        <w:pStyle w:val="a5"/>
        <w:spacing w:before="0" w:after="0"/>
        <w:ind w:left="0"/>
        <w:jc w:val="both"/>
        <w:rPr>
          <w:sz w:val="28"/>
          <w:szCs w:val="28"/>
        </w:rPr>
      </w:pPr>
      <w:r w:rsidRPr="006C169D">
        <w:rPr>
          <w:sz w:val="28"/>
          <w:szCs w:val="28"/>
        </w:rPr>
        <w:t>Типовой комплект учебного оборудования "Исследование влияния холодной пластической деформации и последующего нагрева на микроструктуру и твердость низкоуглеродистой стали".</w:t>
      </w:r>
    </w:p>
    <w:p w:rsidR="00BD04B2" w:rsidRPr="006C169D" w:rsidRDefault="00BD04B2" w:rsidP="0074079E">
      <w:pPr>
        <w:pStyle w:val="a5"/>
        <w:spacing w:before="0" w:after="0"/>
        <w:ind w:left="0"/>
        <w:jc w:val="both"/>
        <w:rPr>
          <w:sz w:val="28"/>
          <w:szCs w:val="28"/>
        </w:rPr>
      </w:pPr>
      <w:r w:rsidRPr="006C169D">
        <w:rPr>
          <w:sz w:val="28"/>
          <w:szCs w:val="28"/>
        </w:rPr>
        <w:t>Коллекция металлографических образцов “Конструкционные стали и сплавы”.</w:t>
      </w:r>
    </w:p>
    <w:p w:rsidR="00BD04B2" w:rsidRPr="006C169D" w:rsidRDefault="00BD04B2" w:rsidP="0074079E">
      <w:pPr>
        <w:pStyle w:val="a5"/>
        <w:spacing w:before="0" w:after="0"/>
        <w:ind w:left="0"/>
        <w:jc w:val="both"/>
        <w:rPr>
          <w:sz w:val="28"/>
          <w:szCs w:val="28"/>
        </w:rPr>
      </w:pPr>
      <w:r w:rsidRPr="006C169D">
        <w:rPr>
          <w:sz w:val="28"/>
          <w:szCs w:val="28"/>
        </w:rPr>
        <w:t>Интерактивная диаграмма “Железо - цементит” (на CD).</w:t>
      </w:r>
    </w:p>
    <w:p w:rsidR="00BD04B2" w:rsidRPr="006C169D" w:rsidRDefault="00BD04B2" w:rsidP="0074079E">
      <w:pPr>
        <w:pStyle w:val="a5"/>
        <w:spacing w:before="0" w:after="0"/>
        <w:ind w:left="0"/>
        <w:jc w:val="both"/>
        <w:rPr>
          <w:sz w:val="28"/>
          <w:szCs w:val="28"/>
        </w:rPr>
      </w:pPr>
      <w:r w:rsidRPr="006C169D">
        <w:rPr>
          <w:sz w:val="28"/>
          <w:szCs w:val="28"/>
        </w:rPr>
        <w:t>Электронный альбом фотографий микроструктур сталей и сплавов.</w:t>
      </w:r>
    </w:p>
    <w:p w:rsidR="00BD04B2" w:rsidRPr="006C169D" w:rsidRDefault="00BD04B2" w:rsidP="0074079E">
      <w:pPr>
        <w:pStyle w:val="a5"/>
        <w:spacing w:before="0" w:after="0"/>
        <w:ind w:left="0"/>
        <w:jc w:val="both"/>
        <w:rPr>
          <w:sz w:val="28"/>
          <w:szCs w:val="28"/>
        </w:rPr>
      </w:pPr>
      <w:r w:rsidRPr="006C169D">
        <w:rPr>
          <w:sz w:val="28"/>
          <w:szCs w:val="28"/>
        </w:rPr>
        <w:t>Универсальная лабораторная установка "Исследование кинетики окисления сплавов. на воздухе при высоких температурах" (без ПК).</w:t>
      </w:r>
    </w:p>
    <w:p w:rsidR="00BD04B2" w:rsidRPr="006C169D" w:rsidRDefault="00BD04B2" w:rsidP="0074079E">
      <w:pPr>
        <w:pStyle w:val="a5"/>
        <w:spacing w:before="0" w:after="0"/>
        <w:ind w:left="0"/>
        <w:jc w:val="both"/>
        <w:rPr>
          <w:sz w:val="28"/>
          <w:szCs w:val="28"/>
        </w:rPr>
      </w:pPr>
      <w:r w:rsidRPr="006C169D">
        <w:rPr>
          <w:sz w:val="28"/>
          <w:szCs w:val="28"/>
        </w:rPr>
        <w:t>Презентации и плакаты Электротехнические материалы.</w:t>
      </w:r>
    </w:p>
    <w:p w:rsidR="00BD04B2" w:rsidRPr="006C169D" w:rsidRDefault="00BD04B2" w:rsidP="0074079E">
      <w:pPr>
        <w:pStyle w:val="a5"/>
        <w:spacing w:before="0" w:after="0"/>
        <w:ind w:left="0"/>
        <w:jc w:val="both"/>
        <w:rPr>
          <w:sz w:val="28"/>
          <w:szCs w:val="28"/>
        </w:rPr>
      </w:pPr>
      <w:r w:rsidRPr="006C169D">
        <w:rPr>
          <w:sz w:val="28"/>
          <w:szCs w:val="28"/>
        </w:rPr>
        <w:t>Презентации и плакаты Металлургия стали и производство ферросплавов.</w:t>
      </w:r>
    </w:p>
    <w:p w:rsidR="00BD04B2" w:rsidRPr="006C169D" w:rsidRDefault="00BD04B2" w:rsidP="0074079E">
      <w:pPr>
        <w:pStyle w:val="a5"/>
        <w:spacing w:before="0" w:after="0"/>
        <w:ind w:left="0"/>
        <w:jc w:val="both"/>
        <w:rPr>
          <w:sz w:val="28"/>
          <w:szCs w:val="28"/>
        </w:rPr>
      </w:pPr>
      <w:r w:rsidRPr="006C169D">
        <w:rPr>
          <w:sz w:val="28"/>
          <w:szCs w:val="28"/>
        </w:rPr>
        <w:t>Презентации и плакаты Коррозия и защита металлов.</w:t>
      </w:r>
    </w:p>
    <w:p w:rsidR="00BD04B2" w:rsidRPr="006C169D" w:rsidRDefault="00BD04B2" w:rsidP="0074079E">
      <w:pPr>
        <w:pStyle w:val="a5"/>
        <w:spacing w:before="0" w:after="0"/>
        <w:ind w:left="0"/>
        <w:rPr>
          <w:b/>
          <w:sz w:val="28"/>
          <w:szCs w:val="28"/>
        </w:rPr>
      </w:pPr>
      <w:r w:rsidRPr="006C169D">
        <w:rPr>
          <w:b/>
          <w:sz w:val="28"/>
          <w:szCs w:val="28"/>
        </w:rPr>
        <w:t>Приспособления, принадлежности, инвентарь</w:t>
      </w:r>
    </w:p>
    <w:p w:rsidR="00BD04B2" w:rsidRPr="006C169D" w:rsidRDefault="00BD04B2" w:rsidP="0074079E">
      <w:pPr>
        <w:spacing w:before="0" w:after="0"/>
        <w:rPr>
          <w:sz w:val="28"/>
          <w:szCs w:val="28"/>
        </w:rPr>
      </w:pPr>
      <w:r w:rsidRPr="006C169D">
        <w:rPr>
          <w:sz w:val="28"/>
          <w:szCs w:val="28"/>
        </w:rPr>
        <w:t>Шкаф для хранения инструментов</w:t>
      </w:r>
    </w:p>
    <w:p w:rsidR="00BD04B2" w:rsidRPr="006C169D" w:rsidRDefault="00BD04B2" w:rsidP="0074079E">
      <w:pPr>
        <w:pStyle w:val="a5"/>
        <w:spacing w:before="0" w:after="0"/>
        <w:ind w:left="0"/>
        <w:rPr>
          <w:i/>
          <w:sz w:val="28"/>
          <w:szCs w:val="28"/>
        </w:rPr>
      </w:pPr>
      <w:r w:rsidRPr="006C169D">
        <w:rPr>
          <w:sz w:val="28"/>
          <w:szCs w:val="28"/>
        </w:rPr>
        <w:t>Стеллажи для хранения материалов</w:t>
      </w:r>
    </w:p>
    <w:p w:rsidR="00BD04B2" w:rsidRPr="006C169D" w:rsidRDefault="00BD04B2" w:rsidP="0074079E">
      <w:pPr>
        <w:pStyle w:val="a5"/>
        <w:spacing w:before="0" w:after="0"/>
        <w:ind w:left="0"/>
        <w:rPr>
          <w:sz w:val="28"/>
          <w:szCs w:val="28"/>
        </w:rPr>
      </w:pPr>
      <w:r w:rsidRPr="006C169D">
        <w:rPr>
          <w:sz w:val="28"/>
          <w:szCs w:val="28"/>
        </w:rPr>
        <w:t>Шкаф для спец. одежды обучающихся</w:t>
      </w:r>
    </w:p>
    <w:p w:rsidR="00BD04B2" w:rsidRPr="006C169D" w:rsidRDefault="00BD04B2" w:rsidP="0074079E">
      <w:pPr>
        <w:pStyle w:val="a5"/>
        <w:spacing w:before="0" w:after="0"/>
        <w:ind w:left="0"/>
        <w:rPr>
          <w:sz w:val="28"/>
          <w:szCs w:val="28"/>
        </w:rPr>
      </w:pPr>
      <w:r w:rsidRPr="006C169D">
        <w:rPr>
          <w:bCs/>
          <w:sz w:val="28"/>
          <w:szCs w:val="28"/>
          <w:lang w:eastAsia="en-US"/>
        </w:rPr>
        <w:t>Спецодежда.</w:t>
      </w:r>
    </w:p>
    <w:p w:rsidR="00BD04B2" w:rsidRPr="006C169D" w:rsidRDefault="00BD04B2" w:rsidP="0074079E">
      <w:pPr>
        <w:pStyle w:val="12"/>
        <w:ind w:left="0"/>
        <w:rPr>
          <w:sz w:val="28"/>
          <w:szCs w:val="28"/>
          <w:lang w:eastAsia="en-US"/>
        </w:rPr>
      </w:pPr>
      <w:r w:rsidRPr="006C169D">
        <w:rPr>
          <w:sz w:val="28"/>
          <w:szCs w:val="28"/>
          <w:lang w:eastAsia="en-US"/>
        </w:rPr>
        <w:t xml:space="preserve">Перчатки тканевые </w:t>
      </w:r>
    </w:p>
    <w:p w:rsidR="00BD04B2" w:rsidRPr="006C169D" w:rsidRDefault="00BD04B2" w:rsidP="0074079E">
      <w:pPr>
        <w:pStyle w:val="12"/>
        <w:ind w:left="0"/>
        <w:rPr>
          <w:sz w:val="28"/>
          <w:szCs w:val="28"/>
          <w:lang w:eastAsia="en-US"/>
        </w:rPr>
      </w:pPr>
      <w:r w:rsidRPr="006C169D">
        <w:rPr>
          <w:sz w:val="28"/>
          <w:szCs w:val="28"/>
          <w:lang w:eastAsia="en-US"/>
        </w:rPr>
        <w:t xml:space="preserve">Халат или комбинезон </w:t>
      </w:r>
    </w:p>
    <w:p w:rsidR="00BD04B2" w:rsidRPr="006C169D" w:rsidRDefault="00BD04B2" w:rsidP="0074079E">
      <w:pPr>
        <w:pStyle w:val="12"/>
        <w:ind w:left="0"/>
        <w:rPr>
          <w:sz w:val="28"/>
          <w:szCs w:val="28"/>
          <w:lang w:eastAsia="en-US"/>
        </w:rPr>
      </w:pPr>
      <w:r w:rsidRPr="006C169D">
        <w:rPr>
          <w:sz w:val="28"/>
          <w:szCs w:val="28"/>
          <w:lang w:eastAsia="en-US"/>
        </w:rPr>
        <w:t>Маска защитная</w:t>
      </w:r>
    </w:p>
    <w:p w:rsidR="00BD04B2" w:rsidRPr="006C169D" w:rsidRDefault="00BD04B2" w:rsidP="0074079E">
      <w:pPr>
        <w:spacing w:before="0" w:after="0"/>
        <w:rPr>
          <w:sz w:val="28"/>
          <w:szCs w:val="28"/>
          <w:lang w:eastAsia="en-US"/>
        </w:rPr>
      </w:pPr>
      <w:r w:rsidRPr="006C169D">
        <w:rPr>
          <w:sz w:val="28"/>
          <w:szCs w:val="28"/>
          <w:lang w:eastAsia="en-US"/>
        </w:rPr>
        <w:t>Очки защитные</w:t>
      </w:r>
    </w:p>
    <w:p w:rsidR="00BD04B2" w:rsidRPr="006C169D" w:rsidRDefault="00BD04B2" w:rsidP="0074079E">
      <w:pPr>
        <w:spacing w:before="0" w:after="0"/>
        <w:rPr>
          <w:sz w:val="28"/>
          <w:szCs w:val="28"/>
        </w:rPr>
      </w:pPr>
      <w:r w:rsidRPr="006C169D">
        <w:rPr>
          <w:sz w:val="28"/>
          <w:szCs w:val="28"/>
          <w:lang w:eastAsia="en-US"/>
        </w:rPr>
        <w:t>Безопасность</w:t>
      </w:r>
    </w:p>
    <w:p w:rsidR="00BD04B2" w:rsidRPr="006C169D" w:rsidRDefault="00BD04B2" w:rsidP="0074079E">
      <w:pPr>
        <w:spacing w:before="0" w:after="0"/>
        <w:rPr>
          <w:sz w:val="28"/>
          <w:szCs w:val="28"/>
          <w:lang w:eastAsia="en-US"/>
        </w:rPr>
      </w:pPr>
      <w:r w:rsidRPr="006C169D">
        <w:rPr>
          <w:sz w:val="28"/>
          <w:szCs w:val="28"/>
          <w:lang w:eastAsia="en-US"/>
        </w:rPr>
        <w:t>Аптечка</w:t>
      </w:r>
    </w:p>
    <w:p w:rsidR="00BD04B2" w:rsidRPr="006C169D" w:rsidRDefault="00BD04B2" w:rsidP="0074079E">
      <w:pPr>
        <w:spacing w:before="0" w:after="0"/>
        <w:rPr>
          <w:sz w:val="28"/>
          <w:szCs w:val="28"/>
          <w:lang w:eastAsia="en-US"/>
        </w:rPr>
      </w:pPr>
      <w:r w:rsidRPr="006C169D">
        <w:rPr>
          <w:sz w:val="28"/>
          <w:szCs w:val="28"/>
          <w:lang w:eastAsia="en-US"/>
        </w:rPr>
        <w:t>Огнетушитель</w:t>
      </w:r>
    </w:p>
    <w:p w:rsidR="004D6579" w:rsidRPr="006C169D" w:rsidRDefault="004D6579" w:rsidP="0074079E">
      <w:pPr>
        <w:spacing w:before="0" w:after="0"/>
        <w:rPr>
          <w:sz w:val="28"/>
          <w:szCs w:val="28"/>
        </w:rPr>
      </w:pPr>
    </w:p>
    <w:p w:rsidR="004D6579" w:rsidRPr="006C169D" w:rsidRDefault="004D6579" w:rsidP="004D6579">
      <w:pPr>
        <w:ind w:firstLine="709"/>
        <w:rPr>
          <w:b/>
          <w:i/>
          <w:sz w:val="28"/>
          <w:szCs w:val="28"/>
        </w:rPr>
      </w:pPr>
      <w:r w:rsidRPr="006C169D">
        <w:rPr>
          <w:b/>
          <w:sz w:val="28"/>
          <w:szCs w:val="28"/>
        </w:rPr>
        <w:t xml:space="preserve">Оснащение мастерской </w:t>
      </w:r>
      <w:r w:rsidR="006C169D" w:rsidRPr="006C169D">
        <w:rPr>
          <w:b/>
          <w:sz w:val="28"/>
          <w:szCs w:val="28"/>
        </w:rPr>
        <w:t>«Учебно</w:t>
      </w:r>
      <w:r w:rsidRPr="006C169D">
        <w:rPr>
          <w:b/>
          <w:sz w:val="28"/>
          <w:szCs w:val="28"/>
        </w:rPr>
        <w:t>-производственная слесарная мастерская»</w:t>
      </w:r>
      <w:r w:rsidRPr="006C169D">
        <w:rPr>
          <w:b/>
          <w:i/>
          <w:sz w:val="28"/>
          <w:szCs w:val="28"/>
        </w:rPr>
        <w:t xml:space="preserve"> </w:t>
      </w:r>
    </w:p>
    <w:p w:rsidR="00BD04B2" w:rsidRPr="006C169D" w:rsidRDefault="00BD04B2" w:rsidP="004D6579">
      <w:pPr>
        <w:pStyle w:val="a5"/>
        <w:spacing w:before="0" w:after="0"/>
        <w:ind w:left="0"/>
        <w:jc w:val="both"/>
        <w:rPr>
          <w:b/>
          <w:sz w:val="28"/>
          <w:szCs w:val="28"/>
        </w:rPr>
      </w:pPr>
      <w:r w:rsidRPr="006C169D">
        <w:rPr>
          <w:b/>
          <w:sz w:val="28"/>
          <w:szCs w:val="28"/>
        </w:rPr>
        <w:t>Основное и вспомогательное оборудование</w:t>
      </w:r>
    </w:p>
    <w:p w:rsidR="00BD04B2" w:rsidRPr="006C169D" w:rsidRDefault="00BD04B2" w:rsidP="004D6579">
      <w:pPr>
        <w:pStyle w:val="a5"/>
        <w:spacing w:before="0" w:after="0"/>
        <w:ind w:left="0"/>
        <w:rPr>
          <w:sz w:val="28"/>
          <w:szCs w:val="28"/>
        </w:rPr>
      </w:pPr>
      <w:r w:rsidRPr="006C169D">
        <w:rPr>
          <w:sz w:val="28"/>
          <w:szCs w:val="28"/>
        </w:rPr>
        <w:t>Верстак с тисками</w:t>
      </w:r>
    </w:p>
    <w:p w:rsidR="00BD04B2" w:rsidRPr="006C169D" w:rsidRDefault="00BD04B2" w:rsidP="004D6579">
      <w:pPr>
        <w:pStyle w:val="a5"/>
        <w:spacing w:before="0" w:after="0"/>
        <w:ind w:left="0"/>
        <w:rPr>
          <w:sz w:val="28"/>
          <w:szCs w:val="28"/>
        </w:rPr>
      </w:pPr>
      <w:r w:rsidRPr="006C169D">
        <w:rPr>
          <w:sz w:val="28"/>
          <w:szCs w:val="28"/>
        </w:rPr>
        <w:t>Разметочная плита</w:t>
      </w:r>
    </w:p>
    <w:p w:rsidR="00BD04B2" w:rsidRPr="006C169D" w:rsidRDefault="00BD04B2" w:rsidP="004D6579">
      <w:pPr>
        <w:pStyle w:val="a5"/>
        <w:spacing w:before="0" w:after="0"/>
        <w:ind w:left="0"/>
        <w:rPr>
          <w:sz w:val="28"/>
          <w:szCs w:val="28"/>
        </w:rPr>
      </w:pPr>
      <w:r w:rsidRPr="006C169D">
        <w:rPr>
          <w:sz w:val="28"/>
          <w:szCs w:val="28"/>
        </w:rPr>
        <w:t>Кернер</w:t>
      </w:r>
    </w:p>
    <w:p w:rsidR="00BD04B2" w:rsidRPr="006C169D" w:rsidRDefault="00BD04B2" w:rsidP="004D6579">
      <w:pPr>
        <w:pStyle w:val="a5"/>
        <w:spacing w:before="0" w:after="0"/>
        <w:ind w:left="0"/>
        <w:rPr>
          <w:sz w:val="28"/>
          <w:szCs w:val="28"/>
        </w:rPr>
      </w:pPr>
      <w:r w:rsidRPr="006C169D">
        <w:rPr>
          <w:sz w:val="28"/>
          <w:szCs w:val="28"/>
        </w:rPr>
        <w:t>Чертилка</w:t>
      </w:r>
    </w:p>
    <w:p w:rsidR="00BD04B2" w:rsidRPr="006C169D" w:rsidRDefault="00BD04B2" w:rsidP="004D6579">
      <w:pPr>
        <w:pStyle w:val="a5"/>
        <w:spacing w:before="0" w:after="0"/>
        <w:ind w:left="0"/>
        <w:rPr>
          <w:sz w:val="28"/>
          <w:szCs w:val="28"/>
        </w:rPr>
      </w:pPr>
      <w:r w:rsidRPr="006C169D">
        <w:rPr>
          <w:sz w:val="28"/>
          <w:szCs w:val="28"/>
          <w:shd w:val="clear" w:color="auto" w:fill="FAFAFA"/>
        </w:rPr>
        <w:t>призма для закрепления цилиндрических деталей</w:t>
      </w:r>
    </w:p>
    <w:p w:rsidR="00BD04B2" w:rsidRPr="006C169D" w:rsidRDefault="00BD04B2" w:rsidP="004D6579">
      <w:pPr>
        <w:pStyle w:val="a5"/>
        <w:spacing w:before="0" w:after="0"/>
        <w:ind w:left="0"/>
        <w:rPr>
          <w:sz w:val="28"/>
          <w:szCs w:val="28"/>
        </w:rPr>
      </w:pPr>
      <w:r w:rsidRPr="006C169D">
        <w:rPr>
          <w:sz w:val="28"/>
          <w:szCs w:val="28"/>
          <w:shd w:val="clear" w:color="auto" w:fill="FAFAFA"/>
        </w:rPr>
        <w:t>угольник</w:t>
      </w:r>
    </w:p>
    <w:p w:rsidR="00BD04B2" w:rsidRPr="006C169D" w:rsidRDefault="00BD04B2" w:rsidP="004D6579">
      <w:pPr>
        <w:pStyle w:val="a5"/>
        <w:spacing w:before="0" w:after="0"/>
        <w:ind w:left="0"/>
        <w:rPr>
          <w:sz w:val="28"/>
          <w:szCs w:val="28"/>
        </w:rPr>
      </w:pPr>
      <w:r w:rsidRPr="006C169D">
        <w:rPr>
          <w:sz w:val="28"/>
          <w:szCs w:val="28"/>
          <w:shd w:val="clear" w:color="auto" w:fill="FAFAFA"/>
        </w:rPr>
        <w:t>угломер</w:t>
      </w:r>
    </w:p>
    <w:p w:rsidR="00BD04B2" w:rsidRPr="006C169D" w:rsidRDefault="00BD04B2" w:rsidP="004D6579">
      <w:pPr>
        <w:pStyle w:val="a5"/>
        <w:spacing w:before="0" w:after="0"/>
        <w:ind w:left="0"/>
        <w:rPr>
          <w:sz w:val="28"/>
          <w:szCs w:val="28"/>
        </w:rPr>
      </w:pPr>
      <w:r w:rsidRPr="006C169D">
        <w:rPr>
          <w:sz w:val="28"/>
          <w:szCs w:val="28"/>
          <w:shd w:val="clear" w:color="auto" w:fill="FAFAFA"/>
        </w:rPr>
        <w:t>молоток</w:t>
      </w:r>
    </w:p>
    <w:p w:rsidR="00BD04B2" w:rsidRPr="006C169D" w:rsidRDefault="00BD04B2" w:rsidP="004D6579">
      <w:pPr>
        <w:pStyle w:val="a5"/>
        <w:spacing w:before="0" w:after="0"/>
        <w:ind w:left="0"/>
        <w:rPr>
          <w:sz w:val="28"/>
          <w:szCs w:val="28"/>
        </w:rPr>
      </w:pPr>
      <w:r w:rsidRPr="006C169D">
        <w:rPr>
          <w:sz w:val="28"/>
          <w:szCs w:val="28"/>
          <w:shd w:val="clear" w:color="auto" w:fill="FAFAFA"/>
        </w:rPr>
        <w:t>зубило</w:t>
      </w:r>
    </w:p>
    <w:p w:rsidR="00BD04B2" w:rsidRPr="006C169D" w:rsidRDefault="00BD04B2" w:rsidP="004D6579">
      <w:pPr>
        <w:pStyle w:val="a5"/>
        <w:spacing w:before="0" w:after="0"/>
        <w:ind w:left="0"/>
        <w:rPr>
          <w:sz w:val="28"/>
          <w:szCs w:val="28"/>
        </w:rPr>
      </w:pPr>
      <w:r w:rsidRPr="006C169D">
        <w:rPr>
          <w:sz w:val="28"/>
          <w:szCs w:val="28"/>
          <w:shd w:val="clear" w:color="auto" w:fill="FAFAFA"/>
        </w:rPr>
        <w:t>комплект напильников</w:t>
      </w:r>
    </w:p>
    <w:p w:rsidR="00BD04B2" w:rsidRPr="006C169D" w:rsidRDefault="00BD04B2" w:rsidP="004D6579">
      <w:pPr>
        <w:pStyle w:val="a5"/>
        <w:spacing w:before="0" w:after="0"/>
        <w:ind w:left="0"/>
        <w:rPr>
          <w:sz w:val="28"/>
          <w:szCs w:val="28"/>
        </w:rPr>
      </w:pPr>
      <w:r w:rsidRPr="006C169D">
        <w:rPr>
          <w:sz w:val="28"/>
          <w:szCs w:val="28"/>
          <w:shd w:val="clear" w:color="auto" w:fill="FAFAFA"/>
        </w:rPr>
        <w:t>сверлильный станок</w:t>
      </w:r>
    </w:p>
    <w:p w:rsidR="00BD04B2" w:rsidRPr="006C169D" w:rsidRDefault="00BD04B2" w:rsidP="004D6579">
      <w:pPr>
        <w:pStyle w:val="a5"/>
        <w:spacing w:before="0" w:after="0"/>
        <w:ind w:left="0"/>
        <w:rPr>
          <w:sz w:val="28"/>
          <w:szCs w:val="28"/>
        </w:rPr>
      </w:pPr>
      <w:r w:rsidRPr="006C169D">
        <w:rPr>
          <w:sz w:val="28"/>
          <w:szCs w:val="28"/>
          <w:shd w:val="clear" w:color="auto" w:fill="FAFAFA"/>
        </w:rPr>
        <w:t>набор свёрл</w:t>
      </w:r>
    </w:p>
    <w:p w:rsidR="00BD04B2" w:rsidRPr="006C169D" w:rsidRDefault="00BD04B2" w:rsidP="004D6579">
      <w:pPr>
        <w:pStyle w:val="a5"/>
        <w:spacing w:before="0" w:after="0"/>
        <w:ind w:left="0"/>
        <w:rPr>
          <w:sz w:val="28"/>
          <w:szCs w:val="28"/>
        </w:rPr>
      </w:pPr>
      <w:r w:rsidRPr="006C169D">
        <w:rPr>
          <w:sz w:val="28"/>
          <w:szCs w:val="28"/>
          <w:shd w:val="clear" w:color="auto" w:fill="FAFAFA"/>
        </w:rPr>
        <w:t>правильная плита</w:t>
      </w:r>
    </w:p>
    <w:p w:rsidR="00BD04B2" w:rsidRPr="006C169D" w:rsidRDefault="00BD04B2" w:rsidP="004D6579">
      <w:pPr>
        <w:pStyle w:val="a5"/>
        <w:spacing w:before="0" w:after="0"/>
        <w:ind w:left="0"/>
        <w:rPr>
          <w:sz w:val="28"/>
          <w:szCs w:val="28"/>
        </w:rPr>
      </w:pPr>
      <w:r w:rsidRPr="006C169D">
        <w:rPr>
          <w:sz w:val="28"/>
          <w:szCs w:val="28"/>
          <w:shd w:val="clear" w:color="auto" w:fill="FAFAFA"/>
        </w:rPr>
        <w:t>ножницы по металлу</w:t>
      </w:r>
    </w:p>
    <w:p w:rsidR="00BD04B2" w:rsidRPr="006C169D" w:rsidRDefault="00BD04B2" w:rsidP="004D6579">
      <w:pPr>
        <w:pStyle w:val="a5"/>
        <w:spacing w:before="0" w:after="0"/>
        <w:ind w:left="0"/>
        <w:rPr>
          <w:sz w:val="28"/>
          <w:szCs w:val="28"/>
        </w:rPr>
      </w:pPr>
      <w:r w:rsidRPr="006C169D">
        <w:rPr>
          <w:sz w:val="28"/>
          <w:szCs w:val="28"/>
          <w:shd w:val="clear" w:color="auto" w:fill="FAFAFA"/>
        </w:rPr>
        <w:t>ножовка по металлу</w:t>
      </w:r>
    </w:p>
    <w:p w:rsidR="00BD04B2" w:rsidRPr="006C169D" w:rsidRDefault="00BD04B2" w:rsidP="004D6579">
      <w:pPr>
        <w:pStyle w:val="a5"/>
        <w:spacing w:before="0" w:after="0"/>
        <w:ind w:left="0"/>
        <w:rPr>
          <w:sz w:val="28"/>
          <w:szCs w:val="28"/>
        </w:rPr>
      </w:pPr>
      <w:r w:rsidRPr="006C169D">
        <w:rPr>
          <w:sz w:val="28"/>
          <w:szCs w:val="28"/>
          <w:shd w:val="clear" w:color="auto" w:fill="FAFAFA"/>
        </w:rPr>
        <w:t>наборы метчиков и плашек</w:t>
      </w:r>
    </w:p>
    <w:p w:rsidR="00BD04B2" w:rsidRPr="006C169D" w:rsidRDefault="00BD04B2" w:rsidP="004D6579">
      <w:pPr>
        <w:pStyle w:val="a5"/>
        <w:spacing w:before="0" w:after="0"/>
        <w:ind w:left="0"/>
        <w:rPr>
          <w:sz w:val="28"/>
          <w:szCs w:val="28"/>
        </w:rPr>
      </w:pPr>
      <w:r w:rsidRPr="006C169D">
        <w:rPr>
          <w:sz w:val="28"/>
          <w:szCs w:val="28"/>
          <w:shd w:val="clear" w:color="auto" w:fill="FAFAFA"/>
        </w:rPr>
        <w:t>степлер для вытяжных заклёпок</w:t>
      </w:r>
    </w:p>
    <w:p w:rsidR="00BD04B2" w:rsidRPr="006C169D" w:rsidRDefault="00BD04B2" w:rsidP="004D6579">
      <w:pPr>
        <w:pStyle w:val="a5"/>
        <w:spacing w:before="0" w:after="0"/>
        <w:ind w:left="0"/>
        <w:rPr>
          <w:sz w:val="28"/>
          <w:szCs w:val="28"/>
        </w:rPr>
      </w:pPr>
      <w:r w:rsidRPr="006C169D">
        <w:rPr>
          <w:sz w:val="28"/>
          <w:szCs w:val="28"/>
        </w:rPr>
        <w:t>набор зенковок</w:t>
      </w:r>
    </w:p>
    <w:p w:rsidR="00BD04B2" w:rsidRPr="006C169D" w:rsidRDefault="00BD04B2" w:rsidP="004D6579">
      <w:pPr>
        <w:pStyle w:val="a5"/>
        <w:spacing w:before="0" w:after="0"/>
        <w:ind w:left="0"/>
        <w:rPr>
          <w:sz w:val="28"/>
          <w:szCs w:val="28"/>
        </w:rPr>
      </w:pPr>
      <w:r w:rsidRPr="006C169D">
        <w:rPr>
          <w:sz w:val="28"/>
          <w:szCs w:val="28"/>
        </w:rPr>
        <w:t>заточной станок</w:t>
      </w:r>
    </w:p>
    <w:p w:rsidR="00BD04B2" w:rsidRPr="006C169D" w:rsidRDefault="00BD04B2" w:rsidP="004D6579">
      <w:pPr>
        <w:pStyle w:val="a5"/>
        <w:spacing w:before="0" w:after="0"/>
        <w:ind w:left="0"/>
        <w:jc w:val="both"/>
        <w:rPr>
          <w:b/>
          <w:sz w:val="28"/>
          <w:szCs w:val="28"/>
        </w:rPr>
      </w:pPr>
      <w:r w:rsidRPr="006C169D">
        <w:rPr>
          <w:b/>
          <w:sz w:val="28"/>
          <w:szCs w:val="28"/>
        </w:rPr>
        <w:t>Приспособления, принадлежности, инвентарь</w:t>
      </w:r>
    </w:p>
    <w:p w:rsidR="00BD04B2" w:rsidRPr="006C169D" w:rsidRDefault="00BD04B2" w:rsidP="004D6579">
      <w:pPr>
        <w:spacing w:before="0" w:after="0"/>
        <w:rPr>
          <w:sz w:val="28"/>
          <w:szCs w:val="28"/>
        </w:rPr>
      </w:pPr>
      <w:r w:rsidRPr="006C169D">
        <w:rPr>
          <w:sz w:val="28"/>
          <w:szCs w:val="28"/>
        </w:rPr>
        <w:t>Шкаф для хранения инструментов</w:t>
      </w:r>
    </w:p>
    <w:p w:rsidR="00BD04B2" w:rsidRPr="006C169D" w:rsidRDefault="00BD04B2" w:rsidP="004D6579">
      <w:pPr>
        <w:pStyle w:val="a5"/>
        <w:spacing w:before="0" w:after="0"/>
        <w:ind w:left="0"/>
        <w:jc w:val="both"/>
        <w:rPr>
          <w:i/>
          <w:sz w:val="28"/>
          <w:szCs w:val="28"/>
        </w:rPr>
      </w:pPr>
      <w:r w:rsidRPr="006C169D">
        <w:rPr>
          <w:sz w:val="28"/>
          <w:szCs w:val="28"/>
        </w:rPr>
        <w:t>Стеллажи для хранения материалов</w:t>
      </w:r>
    </w:p>
    <w:p w:rsidR="00BD04B2" w:rsidRPr="006C169D" w:rsidRDefault="00BD04B2" w:rsidP="004D6579">
      <w:pPr>
        <w:pStyle w:val="a5"/>
        <w:spacing w:before="0" w:after="0"/>
        <w:ind w:left="0"/>
        <w:jc w:val="both"/>
        <w:rPr>
          <w:sz w:val="28"/>
          <w:szCs w:val="28"/>
        </w:rPr>
      </w:pPr>
      <w:r w:rsidRPr="006C169D">
        <w:rPr>
          <w:sz w:val="28"/>
          <w:szCs w:val="28"/>
        </w:rPr>
        <w:t>Шкаф для спец. одежды обучающихся</w:t>
      </w:r>
    </w:p>
    <w:p w:rsidR="00BD04B2" w:rsidRPr="006C169D" w:rsidRDefault="00BD04B2" w:rsidP="004D6579">
      <w:pPr>
        <w:pStyle w:val="a5"/>
        <w:spacing w:before="0" w:after="0"/>
        <w:ind w:left="0"/>
        <w:jc w:val="both"/>
        <w:rPr>
          <w:i/>
          <w:sz w:val="28"/>
          <w:szCs w:val="28"/>
        </w:rPr>
      </w:pPr>
      <w:r w:rsidRPr="006C169D">
        <w:rPr>
          <w:bCs/>
          <w:i/>
          <w:sz w:val="28"/>
          <w:szCs w:val="28"/>
          <w:lang w:eastAsia="en-US"/>
        </w:rPr>
        <w:t>Спецодежда.</w:t>
      </w:r>
    </w:p>
    <w:p w:rsidR="00BD04B2" w:rsidRPr="006C169D" w:rsidRDefault="00BD04B2" w:rsidP="004D6579">
      <w:pPr>
        <w:pStyle w:val="12"/>
        <w:ind w:left="0"/>
        <w:jc w:val="both"/>
        <w:rPr>
          <w:sz w:val="28"/>
          <w:szCs w:val="28"/>
          <w:lang w:eastAsia="en-US"/>
        </w:rPr>
      </w:pPr>
      <w:r w:rsidRPr="006C169D">
        <w:rPr>
          <w:sz w:val="28"/>
          <w:szCs w:val="28"/>
          <w:lang w:eastAsia="en-US"/>
        </w:rPr>
        <w:t xml:space="preserve">Перчатки тканевые </w:t>
      </w:r>
    </w:p>
    <w:p w:rsidR="00BD04B2" w:rsidRPr="006C169D" w:rsidRDefault="00BD04B2" w:rsidP="004D6579">
      <w:pPr>
        <w:pStyle w:val="12"/>
        <w:ind w:left="0"/>
        <w:jc w:val="both"/>
        <w:rPr>
          <w:sz w:val="28"/>
          <w:szCs w:val="28"/>
          <w:lang w:eastAsia="en-US"/>
        </w:rPr>
      </w:pPr>
      <w:r w:rsidRPr="006C169D">
        <w:rPr>
          <w:sz w:val="28"/>
          <w:szCs w:val="28"/>
          <w:lang w:eastAsia="en-US"/>
        </w:rPr>
        <w:t xml:space="preserve">Халат или комбинезон </w:t>
      </w:r>
    </w:p>
    <w:p w:rsidR="00BD04B2" w:rsidRPr="006C169D" w:rsidRDefault="00BD04B2" w:rsidP="004D6579">
      <w:pPr>
        <w:pStyle w:val="12"/>
        <w:ind w:left="0"/>
        <w:jc w:val="both"/>
        <w:rPr>
          <w:sz w:val="28"/>
          <w:szCs w:val="28"/>
          <w:lang w:eastAsia="en-US"/>
        </w:rPr>
      </w:pPr>
      <w:r w:rsidRPr="006C169D">
        <w:rPr>
          <w:sz w:val="28"/>
          <w:szCs w:val="28"/>
          <w:lang w:eastAsia="en-US"/>
        </w:rPr>
        <w:t>Маска защитная</w:t>
      </w:r>
    </w:p>
    <w:p w:rsidR="00BD04B2" w:rsidRPr="006C169D" w:rsidRDefault="00BD04B2" w:rsidP="004D6579">
      <w:pPr>
        <w:spacing w:before="0" w:after="0"/>
        <w:rPr>
          <w:sz w:val="28"/>
          <w:szCs w:val="28"/>
          <w:lang w:eastAsia="en-US"/>
        </w:rPr>
      </w:pPr>
      <w:r w:rsidRPr="006C169D">
        <w:rPr>
          <w:sz w:val="28"/>
          <w:szCs w:val="28"/>
          <w:lang w:eastAsia="en-US"/>
        </w:rPr>
        <w:t>Очки защитные</w:t>
      </w:r>
    </w:p>
    <w:p w:rsidR="00BD04B2" w:rsidRPr="006C169D" w:rsidRDefault="00BD04B2" w:rsidP="004D6579">
      <w:pPr>
        <w:spacing w:before="0" w:after="0"/>
        <w:rPr>
          <w:i/>
          <w:sz w:val="28"/>
          <w:szCs w:val="28"/>
        </w:rPr>
      </w:pPr>
      <w:r w:rsidRPr="006C169D">
        <w:rPr>
          <w:i/>
          <w:sz w:val="28"/>
          <w:szCs w:val="28"/>
          <w:lang w:eastAsia="en-US"/>
        </w:rPr>
        <w:t>Безопасность</w:t>
      </w:r>
    </w:p>
    <w:p w:rsidR="00BD04B2" w:rsidRPr="006C169D" w:rsidRDefault="00BD04B2" w:rsidP="004D6579">
      <w:pPr>
        <w:spacing w:before="0" w:after="0"/>
        <w:rPr>
          <w:sz w:val="28"/>
          <w:szCs w:val="28"/>
          <w:lang w:eastAsia="en-US"/>
        </w:rPr>
      </w:pPr>
      <w:r w:rsidRPr="006C169D">
        <w:rPr>
          <w:sz w:val="28"/>
          <w:szCs w:val="28"/>
          <w:lang w:eastAsia="en-US"/>
        </w:rPr>
        <w:t>Аптечка</w:t>
      </w:r>
    </w:p>
    <w:p w:rsidR="00BD04B2" w:rsidRPr="006C169D" w:rsidRDefault="00BD04B2" w:rsidP="004D6579">
      <w:pPr>
        <w:spacing w:before="0" w:after="0"/>
        <w:rPr>
          <w:sz w:val="28"/>
          <w:szCs w:val="28"/>
        </w:rPr>
      </w:pPr>
      <w:r w:rsidRPr="006C169D">
        <w:rPr>
          <w:sz w:val="28"/>
          <w:szCs w:val="28"/>
          <w:lang w:eastAsia="en-US"/>
        </w:rPr>
        <w:t>Огнетушитель</w:t>
      </w:r>
    </w:p>
    <w:p w:rsidR="00BD04B2" w:rsidRPr="006C169D" w:rsidRDefault="00BD04B2" w:rsidP="004D6579">
      <w:pPr>
        <w:pStyle w:val="Style2"/>
        <w:ind w:firstLine="709"/>
        <w:jc w:val="both"/>
        <w:rPr>
          <w:rStyle w:val="FontStyle15"/>
          <w:rFonts w:ascii="Times New Roman" w:hAnsi="Times New Roman" w:cs="Times New Roman"/>
          <w:sz w:val="28"/>
          <w:szCs w:val="28"/>
        </w:rPr>
      </w:pPr>
    </w:p>
    <w:p w:rsidR="004D6579" w:rsidRPr="006C169D" w:rsidRDefault="004D6579" w:rsidP="004D6579">
      <w:pPr>
        <w:ind w:firstLine="709"/>
        <w:rPr>
          <w:b/>
          <w:i/>
          <w:sz w:val="28"/>
          <w:szCs w:val="28"/>
        </w:rPr>
      </w:pPr>
      <w:r w:rsidRPr="006C169D">
        <w:rPr>
          <w:b/>
          <w:sz w:val="28"/>
          <w:szCs w:val="28"/>
        </w:rPr>
        <w:t xml:space="preserve">Оснащение мастерской </w:t>
      </w:r>
      <w:r w:rsidR="006C169D" w:rsidRPr="006C169D">
        <w:rPr>
          <w:b/>
          <w:sz w:val="28"/>
          <w:szCs w:val="28"/>
        </w:rPr>
        <w:t>«Учебно</w:t>
      </w:r>
      <w:r w:rsidRPr="006C169D">
        <w:rPr>
          <w:b/>
          <w:sz w:val="28"/>
          <w:szCs w:val="28"/>
        </w:rPr>
        <w:t>-производственная электромонтажная мастерская»</w:t>
      </w:r>
      <w:r w:rsidRPr="006C169D">
        <w:rPr>
          <w:b/>
          <w:i/>
          <w:sz w:val="28"/>
          <w:szCs w:val="28"/>
        </w:rPr>
        <w:t xml:space="preserve"> </w:t>
      </w:r>
    </w:p>
    <w:p w:rsidR="00BD04B2" w:rsidRPr="006C169D" w:rsidRDefault="00BD04B2" w:rsidP="004D6579">
      <w:pPr>
        <w:pStyle w:val="a5"/>
        <w:spacing w:before="0" w:after="0"/>
        <w:ind w:left="0"/>
        <w:jc w:val="both"/>
        <w:rPr>
          <w:b/>
          <w:sz w:val="28"/>
          <w:szCs w:val="28"/>
        </w:rPr>
      </w:pPr>
      <w:r w:rsidRPr="006C169D">
        <w:rPr>
          <w:b/>
          <w:sz w:val="28"/>
          <w:szCs w:val="28"/>
        </w:rPr>
        <w:t>Основное и вспомогательное оборудование</w:t>
      </w:r>
    </w:p>
    <w:p w:rsidR="00BD04B2" w:rsidRPr="006C169D" w:rsidRDefault="00BD04B2" w:rsidP="004D6579">
      <w:pPr>
        <w:pStyle w:val="a5"/>
        <w:spacing w:before="0" w:after="0"/>
        <w:ind w:left="0"/>
        <w:jc w:val="both"/>
        <w:rPr>
          <w:b/>
          <w:sz w:val="28"/>
          <w:szCs w:val="28"/>
        </w:rPr>
      </w:pPr>
      <w:r w:rsidRPr="006C169D">
        <w:rPr>
          <w:b/>
          <w:sz w:val="28"/>
          <w:szCs w:val="28"/>
        </w:rPr>
        <w:t>Рабочее место электромонтера:</w:t>
      </w:r>
    </w:p>
    <w:p w:rsidR="00BD04B2" w:rsidRPr="006C169D" w:rsidRDefault="00BD04B2" w:rsidP="004D6579">
      <w:pPr>
        <w:spacing w:before="0" w:after="0"/>
        <w:rPr>
          <w:sz w:val="28"/>
          <w:szCs w:val="28"/>
        </w:rPr>
      </w:pPr>
      <w:r w:rsidRPr="006C169D">
        <w:rPr>
          <w:sz w:val="28"/>
          <w:szCs w:val="28"/>
        </w:rPr>
        <w:t xml:space="preserve">рабочий пост из листового материала, </w:t>
      </w:r>
      <w:r w:rsidRPr="006C169D">
        <w:rPr>
          <w:rStyle w:val="FontStyle15"/>
          <w:rFonts w:ascii="Times New Roman" w:hAnsi="Times New Roman" w:cs="Times New Roman"/>
          <w:sz w:val="28"/>
          <w:szCs w:val="28"/>
        </w:rPr>
        <w:t xml:space="preserve">с габаритными размерами 1200х1500х1200 мм, высотой </w:t>
      </w:r>
      <w:smartTag w:uri="urn:schemas-microsoft-com:office:smarttags" w:element="metricconverter">
        <w:smartTagPr>
          <w:attr w:name="ProductID" w:val="2400 мм"/>
        </w:smartTagPr>
        <w:r w:rsidRPr="006C169D">
          <w:rPr>
            <w:rStyle w:val="FontStyle15"/>
            <w:rFonts w:ascii="Times New Roman" w:hAnsi="Times New Roman" w:cs="Times New Roman"/>
            <w:sz w:val="28"/>
            <w:szCs w:val="28"/>
          </w:rPr>
          <w:t>2400 мм</w:t>
        </w:r>
      </w:smartTag>
      <w:r w:rsidRPr="006C169D">
        <w:rPr>
          <w:rStyle w:val="FontStyle15"/>
          <w:rFonts w:ascii="Times New Roman" w:hAnsi="Times New Roman" w:cs="Times New Roman"/>
          <w:sz w:val="28"/>
          <w:szCs w:val="28"/>
        </w:rPr>
        <w:t>.,</w:t>
      </w:r>
      <w:r w:rsidRPr="006C169D">
        <w:rPr>
          <w:sz w:val="28"/>
          <w:szCs w:val="28"/>
        </w:rPr>
        <w:t xml:space="preserve"> дающего возможность многократной установки электрооборудования и </w:t>
      </w:r>
      <w:proofErr w:type="spellStart"/>
      <w:r w:rsidRPr="006C169D">
        <w:rPr>
          <w:sz w:val="28"/>
          <w:szCs w:val="28"/>
        </w:rPr>
        <w:t>кабеленесущих</w:t>
      </w:r>
      <w:proofErr w:type="spellEnd"/>
      <w:r w:rsidRPr="006C169D">
        <w:rPr>
          <w:sz w:val="28"/>
          <w:szCs w:val="28"/>
        </w:rPr>
        <w:t xml:space="preserve"> систем различного типа;</w:t>
      </w:r>
    </w:p>
    <w:p w:rsidR="00BD04B2" w:rsidRPr="006C169D" w:rsidRDefault="00BD04B2" w:rsidP="004D6579">
      <w:pPr>
        <w:spacing w:before="0" w:after="0"/>
        <w:rPr>
          <w:sz w:val="28"/>
          <w:szCs w:val="28"/>
        </w:rPr>
      </w:pPr>
      <w:r w:rsidRPr="006C169D">
        <w:rPr>
          <w:sz w:val="28"/>
          <w:szCs w:val="28"/>
        </w:rPr>
        <w:t>Стол (верстак);</w:t>
      </w:r>
    </w:p>
    <w:p w:rsidR="00BD04B2" w:rsidRPr="006C169D" w:rsidRDefault="00BD04B2" w:rsidP="004D6579">
      <w:pPr>
        <w:spacing w:before="0" w:after="0"/>
        <w:rPr>
          <w:sz w:val="28"/>
          <w:szCs w:val="28"/>
        </w:rPr>
      </w:pPr>
      <w:r w:rsidRPr="006C169D">
        <w:rPr>
          <w:sz w:val="28"/>
          <w:szCs w:val="28"/>
        </w:rPr>
        <w:t>Стул;</w:t>
      </w:r>
    </w:p>
    <w:p w:rsidR="00BD04B2" w:rsidRPr="006C169D" w:rsidRDefault="00BD04B2" w:rsidP="004D6579">
      <w:pPr>
        <w:spacing w:before="0" w:after="0"/>
        <w:rPr>
          <w:sz w:val="28"/>
          <w:szCs w:val="28"/>
        </w:rPr>
      </w:pPr>
      <w:r w:rsidRPr="006C169D">
        <w:rPr>
          <w:sz w:val="28"/>
          <w:szCs w:val="28"/>
        </w:rPr>
        <w:t>Ящик для материалов;</w:t>
      </w:r>
    </w:p>
    <w:p w:rsidR="00BD04B2" w:rsidRPr="006C169D" w:rsidRDefault="00BD04B2" w:rsidP="004D6579">
      <w:pPr>
        <w:spacing w:before="0" w:after="0"/>
        <w:rPr>
          <w:sz w:val="28"/>
          <w:szCs w:val="28"/>
        </w:rPr>
      </w:pPr>
      <w:r w:rsidRPr="006C169D">
        <w:rPr>
          <w:sz w:val="28"/>
          <w:szCs w:val="28"/>
        </w:rPr>
        <w:t>Диэлектрический коврик;</w:t>
      </w:r>
    </w:p>
    <w:p w:rsidR="00BD04B2" w:rsidRPr="006C169D" w:rsidRDefault="00BD04B2" w:rsidP="004D6579">
      <w:pPr>
        <w:spacing w:before="0" w:after="0"/>
        <w:rPr>
          <w:sz w:val="28"/>
          <w:szCs w:val="28"/>
        </w:rPr>
      </w:pPr>
      <w:r w:rsidRPr="006C169D">
        <w:rPr>
          <w:sz w:val="28"/>
          <w:szCs w:val="28"/>
        </w:rPr>
        <w:t>Веник и совок;</w:t>
      </w:r>
    </w:p>
    <w:p w:rsidR="00BD04B2" w:rsidRPr="006C169D" w:rsidRDefault="00BD04B2" w:rsidP="004D6579">
      <w:pPr>
        <w:spacing w:before="0" w:after="0"/>
        <w:rPr>
          <w:sz w:val="28"/>
          <w:szCs w:val="28"/>
        </w:rPr>
      </w:pPr>
      <w:r w:rsidRPr="006C169D">
        <w:rPr>
          <w:sz w:val="28"/>
          <w:szCs w:val="28"/>
        </w:rPr>
        <w:t>Тиски;</w:t>
      </w:r>
    </w:p>
    <w:p w:rsidR="00BD04B2" w:rsidRPr="006C169D" w:rsidRDefault="00BD04B2" w:rsidP="004D6579">
      <w:pPr>
        <w:spacing w:before="0" w:after="0"/>
        <w:rPr>
          <w:rStyle w:val="FontStyle15"/>
          <w:rFonts w:ascii="Times New Roman" w:hAnsi="Times New Roman" w:cs="Times New Roman"/>
          <w:sz w:val="28"/>
          <w:szCs w:val="28"/>
        </w:rPr>
      </w:pPr>
      <w:r w:rsidRPr="006C169D">
        <w:rPr>
          <w:sz w:val="28"/>
          <w:szCs w:val="28"/>
        </w:rPr>
        <w:t>Стремянка (2 ступени);</w:t>
      </w:r>
    </w:p>
    <w:p w:rsidR="00BD04B2" w:rsidRPr="006C169D" w:rsidRDefault="00BD04B2" w:rsidP="004D6579">
      <w:pPr>
        <w:pStyle w:val="Style2"/>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Щит ЩУР (щит учетно-распределительный), содержащий:</w:t>
      </w:r>
    </w:p>
    <w:p w:rsidR="00BD04B2" w:rsidRPr="006C169D" w:rsidRDefault="00BD04B2" w:rsidP="004D6579">
      <w:pPr>
        <w:pStyle w:val="Style2"/>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аппараты защиты, прибор учета электроэнергии, устройства дифференциальной защиты;</w:t>
      </w:r>
    </w:p>
    <w:p w:rsidR="00BD04B2" w:rsidRPr="006C169D" w:rsidRDefault="00BD04B2" w:rsidP="00550556">
      <w:pPr>
        <w:pStyle w:val="Style2"/>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Щит ЩО (щит освещения), содержащий:</w:t>
      </w:r>
    </w:p>
    <w:p w:rsidR="00BD04B2" w:rsidRPr="006C169D" w:rsidRDefault="00BD04B2" w:rsidP="00550556">
      <w:pPr>
        <w:pStyle w:val="Style2"/>
        <w:rPr>
          <w:rFonts w:ascii="Times New Roman" w:hAnsi="Times New Roman" w:cs="Times New Roman"/>
          <w:sz w:val="28"/>
          <w:szCs w:val="28"/>
        </w:rPr>
      </w:pPr>
      <w:r w:rsidRPr="006C169D">
        <w:rPr>
          <w:rStyle w:val="FontStyle15"/>
          <w:rFonts w:ascii="Times New Roman" w:hAnsi="Times New Roman" w:cs="Times New Roman"/>
          <w:sz w:val="28"/>
          <w:szCs w:val="28"/>
        </w:rPr>
        <w:t xml:space="preserve">аппараты защиты, аппараты дифференциальной защиты, </w:t>
      </w:r>
      <w:r w:rsidRPr="006C169D">
        <w:rPr>
          <w:rFonts w:ascii="Times New Roman" w:hAnsi="Times New Roman" w:cs="Times New Roman"/>
          <w:sz w:val="28"/>
          <w:szCs w:val="28"/>
        </w:rPr>
        <w:t>аппараты автоматического регулирования (реле, таймеры и т.п.);</w:t>
      </w:r>
    </w:p>
    <w:p w:rsidR="00BD04B2" w:rsidRPr="006C169D" w:rsidRDefault="00BD04B2" w:rsidP="00550556">
      <w:pPr>
        <w:pStyle w:val="Style2"/>
        <w:rPr>
          <w:rFonts w:ascii="Times New Roman" w:hAnsi="Times New Roman" w:cs="Times New Roman"/>
          <w:sz w:val="28"/>
          <w:szCs w:val="28"/>
        </w:rPr>
      </w:pPr>
      <w:r w:rsidRPr="006C169D">
        <w:rPr>
          <w:rFonts w:ascii="Times New Roman" w:hAnsi="Times New Roman" w:cs="Times New Roman"/>
          <w:sz w:val="28"/>
          <w:szCs w:val="28"/>
        </w:rPr>
        <w:t>Щит ЩУ (щит управлени</w:t>
      </w:r>
      <w:r w:rsidR="006C169D">
        <w:rPr>
          <w:rFonts w:ascii="Times New Roman" w:hAnsi="Times New Roman" w:cs="Times New Roman"/>
          <w:sz w:val="28"/>
          <w:szCs w:val="28"/>
        </w:rPr>
        <w:t>я электродвигателем) содержащий</w:t>
      </w:r>
      <w:r w:rsidRPr="006C169D">
        <w:rPr>
          <w:rFonts w:ascii="Times New Roman" w:hAnsi="Times New Roman" w:cs="Times New Roman"/>
          <w:sz w:val="28"/>
          <w:szCs w:val="28"/>
        </w:rPr>
        <w:t>:</w:t>
      </w:r>
    </w:p>
    <w:p w:rsidR="00BD04B2" w:rsidRPr="006C169D" w:rsidRDefault="00BD04B2" w:rsidP="00550556">
      <w:pPr>
        <w:pStyle w:val="Style2"/>
        <w:rPr>
          <w:rFonts w:ascii="Times New Roman" w:hAnsi="Times New Roman" w:cs="Times New Roman"/>
          <w:sz w:val="28"/>
          <w:szCs w:val="28"/>
        </w:rPr>
      </w:pPr>
      <w:r w:rsidRPr="006C169D">
        <w:rPr>
          <w:rFonts w:ascii="Times New Roman" w:hAnsi="Times New Roman" w:cs="Times New Roman"/>
          <w:sz w:val="28"/>
          <w:szCs w:val="28"/>
        </w:rPr>
        <w:t xml:space="preserve">аппараты защиты (автоматические выключатели, плавкие предохранители, и </w:t>
      </w:r>
      <w:proofErr w:type="spellStart"/>
      <w:r w:rsidRPr="006C169D">
        <w:rPr>
          <w:rFonts w:ascii="Times New Roman" w:hAnsi="Times New Roman" w:cs="Times New Roman"/>
          <w:sz w:val="28"/>
          <w:szCs w:val="28"/>
        </w:rPr>
        <w:t>т.п</w:t>
      </w:r>
      <w:proofErr w:type="spellEnd"/>
      <w:r w:rsidRPr="006C169D">
        <w:rPr>
          <w:rFonts w:ascii="Times New Roman" w:hAnsi="Times New Roman" w:cs="Times New Roman"/>
          <w:sz w:val="28"/>
          <w:szCs w:val="28"/>
        </w:rPr>
        <w:t>);</w:t>
      </w:r>
    </w:p>
    <w:p w:rsidR="00BD04B2" w:rsidRPr="006C169D" w:rsidRDefault="00BD04B2" w:rsidP="00550556">
      <w:pPr>
        <w:pStyle w:val="Style2"/>
        <w:rPr>
          <w:rStyle w:val="FontStyle15"/>
          <w:rFonts w:ascii="Times New Roman" w:hAnsi="Times New Roman" w:cs="Times New Roman"/>
          <w:sz w:val="28"/>
          <w:szCs w:val="28"/>
        </w:rPr>
      </w:pPr>
      <w:r w:rsidRPr="006C169D">
        <w:rPr>
          <w:rFonts w:ascii="Times New Roman" w:hAnsi="Times New Roman" w:cs="Times New Roman"/>
          <w:sz w:val="28"/>
          <w:szCs w:val="28"/>
        </w:rPr>
        <w:t xml:space="preserve">аппараты управления (выключатели, контакторы, пускатели и </w:t>
      </w:r>
      <w:proofErr w:type="spellStart"/>
      <w:r w:rsidRPr="006C169D">
        <w:rPr>
          <w:rFonts w:ascii="Times New Roman" w:hAnsi="Times New Roman" w:cs="Times New Roman"/>
          <w:sz w:val="28"/>
          <w:szCs w:val="28"/>
        </w:rPr>
        <w:t>т.п</w:t>
      </w:r>
      <w:proofErr w:type="spellEnd"/>
      <w:r w:rsidRPr="006C169D">
        <w:rPr>
          <w:rFonts w:ascii="Times New Roman" w:hAnsi="Times New Roman" w:cs="Times New Roman"/>
          <w:sz w:val="28"/>
          <w:szCs w:val="28"/>
        </w:rPr>
        <w:t>);</w:t>
      </w:r>
    </w:p>
    <w:p w:rsidR="00BD04B2" w:rsidRDefault="00BD04B2" w:rsidP="00550556">
      <w:pPr>
        <w:pStyle w:val="Style2"/>
        <w:rPr>
          <w:rStyle w:val="FontStyle15"/>
          <w:rFonts w:ascii="Times New Roman" w:hAnsi="Times New Roman" w:cs="Times New Roman"/>
          <w:sz w:val="28"/>
          <w:szCs w:val="28"/>
        </w:rPr>
      </w:pPr>
      <w:proofErr w:type="spellStart"/>
      <w:r w:rsidRPr="006C169D">
        <w:rPr>
          <w:rStyle w:val="FontStyle15"/>
          <w:rFonts w:ascii="Times New Roman" w:hAnsi="Times New Roman" w:cs="Times New Roman"/>
          <w:sz w:val="28"/>
          <w:szCs w:val="28"/>
        </w:rPr>
        <w:t>Кабеленесущие</w:t>
      </w:r>
      <w:proofErr w:type="spellEnd"/>
      <w:r w:rsidRPr="006C169D">
        <w:rPr>
          <w:rStyle w:val="FontStyle15"/>
          <w:rFonts w:ascii="Times New Roman" w:hAnsi="Times New Roman" w:cs="Times New Roman"/>
          <w:sz w:val="28"/>
          <w:szCs w:val="28"/>
        </w:rPr>
        <w:t xml:space="preserve"> системы различного типа;  </w:t>
      </w:r>
    </w:p>
    <w:p w:rsidR="006C169D" w:rsidRPr="006C169D" w:rsidRDefault="006C169D" w:rsidP="00550556">
      <w:pPr>
        <w:pStyle w:val="Style2"/>
        <w:rPr>
          <w:rStyle w:val="FontStyle15"/>
          <w:rFonts w:ascii="Times New Roman" w:hAnsi="Times New Roman" w:cs="Times New Roman"/>
          <w:sz w:val="28"/>
          <w:szCs w:val="28"/>
        </w:rPr>
      </w:pPr>
    </w:p>
    <w:p w:rsidR="00BD04B2" w:rsidRDefault="00BD04B2" w:rsidP="004D6579">
      <w:pPr>
        <w:pStyle w:val="Style2"/>
        <w:jc w:val="both"/>
        <w:rPr>
          <w:rStyle w:val="FontStyle15"/>
          <w:rFonts w:ascii="Times New Roman" w:hAnsi="Times New Roman" w:cs="Times New Roman"/>
          <w:b/>
          <w:sz w:val="28"/>
          <w:szCs w:val="28"/>
        </w:rPr>
      </w:pPr>
      <w:r w:rsidRPr="006C169D">
        <w:rPr>
          <w:rStyle w:val="FontStyle15"/>
          <w:rFonts w:ascii="Times New Roman" w:hAnsi="Times New Roman" w:cs="Times New Roman"/>
          <w:b/>
          <w:sz w:val="28"/>
          <w:szCs w:val="28"/>
        </w:rPr>
        <w:t>Оборудование мастерской:</w:t>
      </w:r>
    </w:p>
    <w:p w:rsidR="006C169D" w:rsidRPr="006C169D" w:rsidRDefault="006C169D" w:rsidP="004D6579">
      <w:pPr>
        <w:pStyle w:val="Style2"/>
        <w:jc w:val="both"/>
        <w:rPr>
          <w:rStyle w:val="FontStyle15"/>
          <w:rFonts w:ascii="Times New Roman" w:hAnsi="Times New Roman" w:cs="Times New Roman"/>
          <w:b/>
          <w:sz w:val="28"/>
          <w:szCs w:val="28"/>
        </w:rPr>
      </w:pPr>
    </w:p>
    <w:p w:rsidR="00BD04B2" w:rsidRPr="006C169D" w:rsidRDefault="00BD04B2" w:rsidP="004D6579">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 xml:space="preserve">Щит распределительный межэтажный; </w:t>
      </w:r>
    </w:p>
    <w:p w:rsidR="00BD04B2" w:rsidRPr="006C169D" w:rsidRDefault="00BD04B2" w:rsidP="004D6579">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 xml:space="preserve">Тележка диагностическая закрытая; </w:t>
      </w:r>
    </w:p>
    <w:p w:rsidR="00BD04B2" w:rsidRPr="006C169D" w:rsidRDefault="00BD04B2" w:rsidP="004D6579">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 xml:space="preserve">Контрольно-измерительные приборы (тестер, мультиметр, </w:t>
      </w:r>
      <w:proofErr w:type="spellStart"/>
      <w:r w:rsidRPr="006C169D">
        <w:rPr>
          <w:rStyle w:val="FontStyle15"/>
          <w:rFonts w:ascii="Times New Roman" w:hAnsi="Times New Roman" w:cs="Times New Roman"/>
          <w:sz w:val="28"/>
          <w:szCs w:val="28"/>
        </w:rPr>
        <w:t>мегаомметр</w:t>
      </w:r>
      <w:proofErr w:type="spellEnd"/>
      <w:r w:rsidRPr="006C169D">
        <w:rPr>
          <w:rStyle w:val="FontStyle15"/>
          <w:rFonts w:ascii="Times New Roman" w:hAnsi="Times New Roman" w:cs="Times New Roman"/>
          <w:sz w:val="28"/>
          <w:szCs w:val="28"/>
        </w:rPr>
        <w:t xml:space="preserve"> и т.д.) </w:t>
      </w:r>
    </w:p>
    <w:p w:rsidR="00BD04B2" w:rsidRPr="006C169D" w:rsidRDefault="00BD04B2" w:rsidP="004D6579">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 xml:space="preserve">Наборы инструментов электрика: </w:t>
      </w:r>
    </w:p>
    <w:p w:rsidR="00BD04B2" w:rsidRPr="006C169D" w:rsidRDefault="00BD04B2" w:rsidP="00550556">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набор отверток шлицевых диэлектрических до 1000В;</w:t>
      </w:r>
    </w:p>
    <w:p w:rsidR="00BD04B2" w:rsidRPr="006C169D" w:rsidRDefault="00BD04B2" w:rsidP="00550556">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набор отверток крестовых диэлектрических до 1000В;</w:t>
      </w:r>
    </w:p>
    <w:p w:rsidR="00BD04B2" w:rsidRPr="006C169D" w:rsidRDefault="00BD04B2" w:rsidP="00550556">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набор отверток TORX (звезда) диэлектрических до 1000В,</w:t>
      </w:r>
    </w:p>
    <w:p w:rsidR="00BD04B2" w:rsidRPr="006C169D" w:rsidRDefault="00BD04B2" w:rsidP="00550556">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набор ключей рожковых диэлектрических до 1000В;</w:t>
      </w:r>
    </w:p>
    <w:p w:rsidR="00BD04B2" w:rsidRPr="006C169D" w:rsidRDefault="00BD04B2" w:rsidP="00550556">
      <w:pPr>
        <w:pStyle w:val="Style2"/>
        <w:jc w:val="both"/>
        <w:rPr>
          <w:rStyle w:val="FontStyle15"/>
          <w:rFonts w:ascii="Times New Roman" w:hAnsi="Times New Roman" w:cs="Times New Roman"/>
          <w:sz w:val="28"/>
          <w:szCs w:val="28"/>
        </w:rPr>
      </w:pPr>
      <w:proofErr w:type="spellStart"/>
      <w:r w:rsidRPr="006C169D">
        <w:rPr>
          <w:rStyle w:val="FontStyle15"/>
          <w:rFonts w:ascii="Times New Roman" w:hAnsi="Times New Roman" w:cs="Times New Roman"/>
          <w:sz w:val="28"/>
          <w:szCs w:val="28"/>
        </w:rPr>
        <w:t>губцевый</w:t>
      </w:r>
      <w:proofErr w:type="spellEnd"/>
      <w:r w:rsidRPr="006C169D">
        <w:rPr>
          <w:rStyle w:val="FontStyle15"/>
          <w:rFonts w:ascii="Times New Roman" w:hAnsi="Times New Roman" w:cs="Times New Roman"/>
          <w:sz w:val="28"/>
          <w:szCs w:val="28"/>
        </w:rPr>
        <w:t xml:space="preserve"> инструмент VDE (пассатижи, боковые кусачки, </w:t>
      </w:r>
      <w:proofErr w:type="spellStart"/>
      <w:r w:rsidRPr="006C169D">
        <w:rPr>
          <w:rStyle w:val="FontStyle15"/>
          <w:rFonts w:ascii="Times New Roman" w:hAnsi="Times New Roman" w:cs="Times New Roman"/>
          <w:sz w:val="28"/>
          <w:szCs w:val="28"/>
        </w:rPr>
        <w:t>длинногубцы</w:t>
      </w:r>
      <w:proofErr w:type="spellEnd"/>
      <w:r w:rsidRPr="006C169D">
        <w:rPr>
          <w:rStyle w:val="FontStyle15"/>
          <w:rFonts w:ascii="Times New Roman" w:hAnsi="Times New Roman" w:cs="Times New Roman"/>
          <w:sz w:val="28"/>
          <w:szCs w:val="28"/>
        </w:rPr>
        <w:t xml:space="preserve"> и т.д.);</w:t>
      </w:r>
    </w:p>
    <w:p w:rsidR="00BD04B2" w:rsidRPr="006C169D" w:rsidRDefault="00BD04B2" w:rsidP="00550556">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 xml:space="preserve">приспособление для снятия изоляции </w:t>
      </w:r>
      <w:r w:rsidRPr="006C169D">
        <w:rPr>
          <w:rFonts w:ascii="Times New Roman" w:hAnsi="Times New Roman" w:cs="Times New Roman"/>
          <w:sz w:val="28"/>
          <w:szCs w:val="28"/>
        </w:rPr>
        <w:t>0,2-6мм2</w:t>
      </w:r>
      <w:r w:rsidRPr="006C169D">
        <w:rPr>
          <w:rStyle w:val="FontStyle15"/>
          <w:rFonts w:ascii="Times New Roman" w:hAnsi="Times New Roman" w:cs="Times New Roman"/>
          <w:sz w:val="28"/>
          <w:szCs w:val="28"/>
        </w:rPr>
        <w:t>;</w:t>
      </w:r>
    </w:p>
    <w:p w:rsidR="00BD04B2" w:rsidRPr="006C169D" w:rsidRDefault="00BD04B2" w:rsidP="00550556">
      <w:pPr>
        <w:pStyle w:val="Style2"/>
        <w:jc w:val="both"/>
        <w:rPr>
          <w:rFonts w:ascii="Times New Roman" w:hAnsi="Times New Roman" w:cs="Times New Roman"/>
          <w:sz w:val="28"/>
          <w:szCs w:val="28"/>
        </w:rPr>
      </w:pPr>
      <w:r w:rsidRPr="006C169D">
        <w:rPr>
          <w:rStyle w:val="FontStyle15"/>
          <w:rFonts w:ascii="Times New Roman" w:hAnsi="Times New Roman" w:cs="Times New Roman"/>
          <w:sz w:val="28"/>
          <w:szCs w:val="28"/>
        </w:rPr>
        <w:t xml:space="preserve">клещи обжимные </w:t>
      </w:r>
      <w:r w:rsidRPr="006C169D">
        <w:rPr>
          <w:rFonts w:ascii="Times New Roman" w:hAnsi="Times New Roman" w:cs="Times New Roman"/>
          <w:sz w:val="28"/>
          <w:szCs w:val="28"/>
        </w:rPr>
        <w:t>0,5-6,0 мм2 (квадрат);</w:t>
      </w:r>
    </w:p>
    <w:p w:rsidR="00BD04B2" w:rsidRPr="006C169D" w:rsidRDefault="00BD04B2" w:rsidP="00550556">
      <w:pPr>
        <w:pStyle w:val="Style2"/>
        <w:jc w:val="both"/>
        <w:rPr>
          <w:rFonts w:ascii="Times New Roman" w:hAnsi="Times New Roman" w:cs="Times New Roman"/>
          <w:sz w:val="28"/>
          <w:szCs w:val="28"/>
        </w:rPr>
      </w:pPr>
      <w:r w:rsidRPr="006C169D">
        <w:rPr>
          <w:rStyle w:val="FontStyle15"/>
          <w:rFonts w:ascii="Times New Roman" w:hAnsi="Times New Roman" w:cs="Times New Roman"/>
          <w:sz w:val="28"/>
          <w:szCs w:val="28"/>
        </w:rPr>
        <w:t xml:space="preserve">клещи обжимные </w:t>
      </w:r>
      <w:r w:rsidRPr="006C169D">
        <w:rPr>
          <w:rFonts w:ascii="Times New Roman" w:hAnsi="Times New Roman" w:cs="Times New Roman"/>
          <w:sz w:val="28"/>
          <w:szCs w:val="28"/>
        </w:rPr>
        <w:t>0,5-10,0 мм2;</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прибор для проверки напряжения;</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молоток;</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зубило;</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набор напильников (напильник плоский, напильник круглый, напильник треугольный);</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дрель аккумуляторная;</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дрель сетевая;</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перфоратор;</w:t>
      </w:r>
    </w:p>
    <w:p w:rsidR="00BD04B2" w:rsidRPr="006C169D" w:rsidRDefault="00BD04B2" w:rsidP="00550556">
      <w:pPr>
        <w:pStyle w:val="Style2"/>
        <w:jc w:val="both"/>
        <w:rPr>
          <w:rFonts w:ascii="Times New Roman" w:hAnsi="Times New Roman" w:cs="Times New Roman"/>
          <w:sz w:val="28"/>
          <w:szCs w:val="28"/>
        </w:rPr>
      </w:pPr>
      <w:proofErr w:type="spellStart"/>
      <w:r w:rsidRPr="006C169D">
        <w:rPr>
          <w:rFonts w:ascii="Times New Roman" w:hAnsi="Times New Roman" w:cs="Times New Roman"/>
          <w:sz w:val="28"/>
          <w:szCs w:val="28"/>
        </w:rPr>
        <w:t>штроборез</w:t>
      </w:r>
      <w:proofErr w:type="spellEnd"/>
      <w:r w:rsidRPr="006C169D">
        <w:rPr>
          <w:rFonts w:ascii="Times New Roman" w:hAnsi="Times New Roman" w:cs="Times New Roman"/>
          <w:sz w:val="28"/>
          <w:szCs w:val="28"/>
        </w:rPr>
        <w:t>;</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набор бит для шуруповерта;</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 xml:space="preserve">коронка по металлу D – 22мм, </w:t>
      </w:r>
      <w:smartTag w:uri="urn:schemas-microsoft-com:office:smarttags" w:element="metricconverter">
        <w:smartTagPr>
          <w:attr w:name="ProductID" w:val="20 мм"/>
        </w:smartTagPr>
        <w:r w:rsidRPr="006C169D">
          <w:rPr>
            <w:rFonts w:ascii="Times New Roman" w:hAnsi="Times New Roman" w:cs="Times New Roman"/>
            <w:sz w:val="28"/>
            <w:szCs w:val="28"/>
          </w:rPr>
          <w:t>20 мм</w:t>
        </w:r>
      </w:smartTag>
      <w:r w:rsidRPr="006C169D">
        <w:rPr>
          <w:rFonts w:ascii="Times New Roman" w:hAnsi="Times New Roman" w:cs="Times New Roman"/>
          <w:sz w:val="28"/>
          <w:szCs w:val="28"/>
        </w:rPr>
        <w:t>;</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набор сверл по металлу( D1-10мм);</w:t>
      </w:r>
    </w:p>
    <w:p w:rsidR="00BD04B2" w:rsidRPr="006C169D" w:rsidRDefault="00BD04B2" w:rsidP="00550556">
      <w:pPr>
        <w:pStyle w:val="Style2"/>
        <w:jc w:val="both"/>
        <w:rPr>
          <w:rFonts w:ascii="Times New Roman" w:hAnsi="Times New Roman" w:cs="Times New Roman"/>
          <w:sz w:val="28"/>
          <w:szCs w:val="28"/>
        </w:rPr>
      </w:pPr>
      <w:proofErr w:type="spellStart"/>
      <w:r w:rsidRPr="006C169D">
        <w:rPr>
          <w:rFonts w:ascii="Times New Roman" w:hAnsi="Times New Roman" w:cs="Times New Roman"/>
          <w:sz w:val="28"/>
          <w:szCs w:val="28"/>
        </w:rPr>
        <w:t>стусло</w:t>
      </w:r>
      <w:proofErr w:type="spellEnd"/>
      <w:r w:rsidRPr="006C169D">
        <w:rPr>
          <w:rFonts w:ascii="Times New Roman" w:hAnsi="Times New Roman" w:cs="Times New Roman"/>
          <w:sz w:val="28"/>
          <w:szCs w:val="28"/>
        </w:rPr>
        <w:t xml:space="preserve"> поворотное;</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торцовый ключ со сменными головками 8-</w:t>
      </w:r>
      <w:smartTag w:uri="urn:schemas-microsoft-com:office:smarttags" w:element="metricconverter">
        <w:smartTagPr>
          <w:attr w:name="ProductID" w:val="14 мм"/>
        </w:smartTagPr>
        <w:r w:rsidRPr="006C169D">
          <w:rPr>
            <w:rFonts w:ascii="Times New Roman" w:hAnsi="Times New Roman" w:cs="Times New Roman"/>
            <w:sz w:val="28"/>
            <w:szCs w:val="28"/>
          </w:rPr>
          <w:t>14 мм</w:t>
        </w:r>
      </w:smartTag>
      <w:r w:rsidRPr="006C169D">
        <w:rPr>
          <w:rFonts w:ascii="Times New Roman" w:hAnsi="Times New Roman" w:cs="Times New Roman"/>
          <w:sz w:val="28"/>
          <w:szCs w:val="28"/>
        </w:rPr>
        <w:t>;</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ножовка по металлу;</w:t>
      </w:r>
    </w:p>
    <w:p w:rsidR="00BD04B2" w:rsidRPr="006C169D" w:rsidRDefault="00BD04B2" w:rsidP="00550556">
      <w:pPr>
        <w:pStyle w:val="Style2"/>
        <w:jc w:val="both"/>
        <w:rPr>
          <w:rFonts w:ascii="Times New Roman" w:hAnsi="Times New Roman" w:cs="Times New Roman"/>
          <w:sz w:val="28"/>
          <w:szCs w:val="28"/>
        </w:rPr>
      </w:pPr>
      <w:proofErr w:type="spellStart"/>
      <w:r w:rsidRPr="006C169D">
        <w:rPr>
          <w:rFonts w:ascii="Times New Roman" w:hAnsi="Times New Roman" w:cs="Times New Roman"/>
          <w:sz w:val="28"/>
          <w:szCs w:val="28"/>
        </w:rPr>
        <w:t>болторез</w:t>
      </w:r>
      <w:proofErr w:type="spellEnd"/>
      <w:r w:rsidRPr="006C169D">
        <w:rPr>
          <w:rFonts w:ascii="Times New Roman" w:hAnsi="Times New Roman" w:cs="Times New Roman"/>
          <w:sz w:val="28"/>
          <w:szCs w:val="28"/>
        </w:rPr>
        <w:t>;</w:t>
      </w:r>
    </w:p>
    <w:p w:rsidR="00BD04B2" w:rsidRPr="006C169D" w:rsidRDefault="00BD04B2" w:rsidP="00550556">
      <w:pPr>
        <w:pStyle w:val="Style2"/>
        <w:jc w:val="both"/>
        <w:rPr>
          <w:rFonts w:ascii="Times New Roman" w:hAnsi="Times New Roman" w:cs="Times New Roman"/>
          <w:bCs/>
          <w:sz w:val="28"/>
          <w:szCs w:val="28"/>
        </w:rPr>
      </w:pPr>
      <w:r w:rsidRPr="006C169D">
        <w:rPr>
          <w:rFonts w:ascii="Times New Roman" w:hAnsi="Times New Roman" w:cs="Times New Roman"/>
          <w:bCs/>
          <w:sz w:val="28"/>
          <w:szCs w:val="28"/>
        </w:rPr>
        <w:t>кусачки для работы с проволочным лотком, 600мм;</w:t>
      </w:r>
    </w:p>
    <w:p w:rsidR="00BD04B2" w:rsidRPr="006C169D" w:rsidRDefault="00BD04B2" w:rsidP="00550556">
      <w:pPr>
        <w:pStyle w:val="Style2"/>
        <w:jc w:val="both"/>
        <w:rPr>
          <w:rFonts w:ascii="Times New Roman" w:hAnsi="Times New Roman" w:cs="Times New Roman"/>
          <w:sz w:val="28"/>
          <w:szCs w:val="28"/>
        </w:rPr>
      </w:pPr>
      <w:r w:rsidRPr="006C169D">
        <w:rPr>
          <w:rFonts w:ascii="Times New Roman" w:hAnsi="Times New Roman" w:cs="Times New Roman"/>
          <w:sz w:val="28"/>
          <w:szCs w:val="28"/>
        </w:rPr>
        <w:t>струбцина F-образная;</w:t>
      </w:r>
    </w:p>
    <w:p w:rsidR="00BD04B2" w:rsidRPr="006C169D" w:rsidRDefault="00BD04B2" w:rsidP="00550556">
      <w:pPr>
        <w:pStyle w:val="Style2"/>
        <w:jc w:val="both"/>
        <w:rPr>
          <w:rStyle w:val="FontStyle15"/>
          <w:rFonts w:ascii="Times New Roman" w:hAnsi="Times New Roman" w:cs="Times New Roman"/>
          <w:sz w:val="28"/>
          <w:szCs w:val="28"/>
        </w:rPr>
      </w:pPr>
      <w:proofErr w:type="spellStart"/>
      <w:r w:rsidRPr="006C169D">
        <w:rPr>
          <w:rStyle w:val="FontStyle15"/>
          <w:rFonts w:ascii="Times New Roman" w:hAnsi="Times New Roman" w:cs="Times New Roman"/>
          <w:sz w:val="28"/>
          <w:szCs w:val="28"/>
        </w:rPr>
        <w:t>контрольно</w:t>
      </w:r>
      <w:proofErr w:type="spellEnd"/>
      <w:r w:rsidRPr="006C169D">
        <w:rPr>
          <w:rStyle w:val="FontStyle15"/>
          <w:rFonts w:ascii="Times New Roman" w:hAnsi="Times New Roman" w:cs="Times New Roman"/>
          <w:sz w:val="28"/>
          <w:szCs w:val="28"/>
        </w:rPr>
        <w:t xml:space="preserve"> измерительный инструмент (рулетка, линейка металлическая L - 300мм, угольник металлический L - 200мм, уровень металлический пузырьковый L - 400мм, 600мм);</w:t>
      </w:r>
    </w:p>
    <w:p w:rsidR="00BD04B2" w:rsidRPr="006C169D" w:rsidRDefault="00BD04B2" w:rsidP="004D6579">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b/>
          <w:sz w:val="28"/>
          <w:szCs w:val="28"/>
        </w:rPr>
        <w:t>Учебные плакаты</w:t>
      </w:r>
      <w:r w:rsidRPr="006C169D">
        <w:rPr>
          <w:rStyle w:val="FontStyle15"/>
          <w:rFonts w:ascii="Times New Roman" w:hAnsi="Times New Roman" w:cs="Times New Roman"/>
          <w:sz w:val="28"/>
          <w:szCs w:val="28"/>
        </w:rPr>
        <w:t xml:space="preserve">. </w:t>
      </w:r>
    </w:p>
    <w:p w:rsidR="00BD04B2" w:rsidRPr="006C169D" w:rsidRDefault="00BD04B2" w:rsidP="004D6579">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 xml:space="preserve">Электродвигатели.  </w:t>
      </w:r>
    </w:p>
    <w:p w:rsidR="00BD04B2" w:rsidRPr="006C169D" w:rsidRDefault="00BD04B2" w:rsidP="004D6579">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 xml:space="preserve">Осветительные устройства различного типа. </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Электрические провода и кабели.</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Установочные изделия.</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Коммутационные аппараты.</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Осветительное оборудование.</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Распределительные устройства.</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Приборы и аппараты дистанционного, автоматического и телемеханического управления, регулирования и контроля.</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Устройства сигнализации, релейной защиты и автоматики.</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Электроизмерительные приборы.</w:t>
      </w:r>
    </w:p>
    <w:p w:rsidR="00BD04B2" w:rsidRPr="006C169D" w:rsidRDefault="00BD04B2" w:rsidP="004D6579">
      <w:pPr>
        <w:shd w:val="clear" w:color="auto" w:fill="FFFFFF"/>
        <w:spacing w:before="0" w:after="0"/>
        <w:rPr>
          <w:color w:val="000000"/>
          <w:sz w:val="28"/>
          <w:szCs w:val="28"/>
        </w:rPr>
      </w:pPr>
      <w:r w:rsidRPr="006C169D">
        <w:rPr>
          <w:color w:val="000000"/>
          <w:sz w:val="28"/>
          <w:szCs w:val="28"/>
        </w:rPr>
        <w:t>Источники оперативного тока.</w:t>
      </w:r>
    </w:p>
    <w:p w:rsidR="00BD04B2" w:rsidRDefault="00BD04B2" w:rsidP="004D6579">
      <w:pPr>
        <w:shd w:val="clear" w:color="auto" w:fill="FFFFFF"/>
        <w:spacing w:before="0" w:after="0"/>
        <w:rPr>
          <w:color w:val="000000"/>
          <w:sz w:val="28"/>
          <w:szCs w:val="28"/>
        </w:rPr>
      </w:pPr>
      <w:r w:rsidRPr="006C169D">
        <w:rPr>
          <w:color w:val="000000"/>
          <w:sz w:val="28"/>
          <w:szCs w:val="28"/>
        </w:rPr>
        <w:t>Электрические схемы.</w:t>
      </w:r>
    </w:p>
    <w:p w:rsidR="006C169D" w:rsidRPr="006C169D" w:rsidRDefault="006C169D" w:rsidP="004D6579">
      <w:pPr>
        <w:shd w:val="clear" w:color="auto" w:fill="FFFFFF"/>
        <w:spacing w:before="0" w:after="0"/>
        <w:rPr>
          <w:color w:val="000000"/>
          <w:sz w:val="28"/>
          <w:szCs w:val="28"/>
        </w:rPr>
      </w:pPr>
    </w:p>
    <w:p w:rsidR="00BD04B2" w:rsidRPr="006C169D" w:rsidRDefault="00BD04B2" w:rsidP="004D6579">
      <w:pPr>
        <w:shd w:val="clear" w:color="auto" w:fill="FFFFFF"/>
        <w:spacing w:before="0" w:after="0"/>
        <w:rPr>
          <w:b/>
          <w:color w:val="000000"/>
          <w:sz w:val="28"/>
          <w:szCs w:val="28"/>
        </w:rPr>
      </w:pPr>
      <w:r w:rsidRPr="006C169D">
        <w:rPr>
          <w:b/>
          <w:color w:val="000000"/>
          <w:sz w:val="28"/>
          <w:szCs w:val="28"/>
        </w:rPr>
        <w:t>Учебные  стенды:</w:t>
      </w:r>
    </w:p>
    <w:p w:rsidR="00BD04B2" w:rsidRPr="006C169D" w:rsidRDefault="00BD04B2" w:rsidP="00550556">
      <w:pPr>
        <w:shd w:val="clear" w:color="auto" w:fill="FFFFFF"/>
        <w:spacing w:before="0" w:after="0"/>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 xml:space="preserve"> «Электропроводка зданий»;</w:t>
      </w:r>
    </w:p>
    <w:p w:rsidR="00550556" w:rsidRPr="006C169D" w:rsidRDefault="00BD04B2" w:rsidP="004D6579">
      <w:pPr>
        <w:shd w:val="clear" w:color="auto" w:fill="FFFFFF"/>
        <w:spacing w:before="0" w:after="0"/>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«Электрооборудование промышленных и гражданских зданий»;</w:t>
      </w:r>
    </w:p>
    <w:p w:rsidR="00BD04B2" w:rsidRPr="006C169D" w:rsidRDefault="00550556" w:rsidP="004D6579">
      <w:pPr>
        <w:shd w:val="clear" w:color="auto" w:fill="FFFFFF"/>
        <w:spacing w:before="0" w:after="0"/>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w:t>
      </w:r>
      <w:r w:rsidR="00BD04B2" w:rsidRPr="006C169D">
        <w:rPr>
          <w:rStyle w:val="FontStyle15"/>
          <w:rFonts w:ascii="Times New Roman" w:hAnsi="Times New Roman" w:cs="Times New Roman"/>
          <w:sz w:val="28"/>
          <w:szCs w:val="28"/>
        </w:rPr>
        <w:t>Электромонтаж и ремонт электродвигателей»;</w:t>
      </w:r>
    </w:p>
    <w:p w:rsidR="00BD04B2" w:rsidRPr="006C169D" w:rsidRDefault="00BD04B2" w:rsidP="004D6579">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«Электрический ввод в здание»;</w:t>
      </w:r>
    </w:p>
    <w:p w:rsidR="00BD04B2" w:rsidRPr="006C169D" w:rsidRDefault="00BD04B2" w:rsidP="00550556">
      <w:pPr>
        <w:pStyle w:val="Style2"/>
        <w:jc w:val="both"/>
        <w:rPr>
          <w:rStyle w:val="FontStyle15"/>
          <w:rFonts w:ascii="Times New Roman" w:hAnsi="Times New Roman" w:cs="Times New Roman"/>
          <w:sz w:val="28"/>
          <w:szCs w:val="28"/>
        </w:rPr>
      </w:pPr>
      <w:r w:rsidRPr="006C169D">
        <w:rPr>
          <w:rStyle w:val="FontStyle15"/>
          <w:rFonts w:ascii="Times New Roman" w:hAnsi="Times New Roman" w:cs="Times New Roman"/>
          <w:sz w:val="28"/>
          <w:szCs w:val="28"/>
        </w:rPr>
        <w:t>Стенды с экспериментальными панелями;</w:t>
      </w:r>
    </w:p>
    <w:p w:rsidR="00BD04B2" w:rsidRPr="006C169D" w:rsidRDefault="00BD04B2" w:rsidP="00550556">
      <w:pPr>
        <w:pStyle w:val="Style2"/>
        <w:jc w:val="both"/>
        <w:rPr>
          <w:rStyle w:val="FontStyle15"/>
          <w:rFonts w:ascii="Times New Roman" w:hAnsi="Times New Roman" w:cs="Times New Roman"/>
          <w:b/>
          <w:bCs/>
          <w:sz w:val="28"/>
          <w:szCs w:val="28"/>
        </w:rPr>
      </w:pPr>
      <w:r w:rsidRPr="006C169D">
        <w:rPr>
          <w:rStyle w:val="FontStyle15"/>
          <w:rFonts w:ascii="Times New Roman" w:hAnsi="Times New Roman" w:cs="Times New Roman"/>
          <w:sz w:val="28"/>
          <w:szCs w:val="28"/>
        </w:rPr>
        <w:t>«</w:t>
      </w:r>
      <w:r w:rsidRPr="006C169D">
        <w:rPr>
          <w:rFonts w:ascii="Times New Roman" w:hAnsi="Times New Roman" w:cs="Times New Roman"/>
          <w:bCs/>
          <w:sz w:val="28"/>
          <w:szCs w:val="28"/>
        </w:rPr>
        <w:t>Электромонтаж и наладка системы «Умный дом</w:t>
      </w:r>
      <w:r w:rsidRPr="006C169D">
        <w:rPr>
          <w:rFonts w:ascii="Times New Roman" w:hAnsi="Times New Roman" w:cs="Times New Roman"/>
          <w:b/>
          <w:bCs/>
          <w:sz w:val="28"/>
          <w:szCs w:val="28"/>
        </w:rPr>
        <w:t>».</w:t>
      </w:r>
    </w:p>
    <w:p w:rsidR="00BD04B2" w:rsidRPr="006C169D" w:rsidRDefault="00BD04B2" w:rsidP="004D6579">
      <w:pPr>
        <w:pStyle w:val="a5"/>
        <w:spacing w:before="0" w:after="0"/>
        <w:ind w:left="0"/>
        <w:rPr>
          <w:b/>
          <w:sz w:val="28"/>
          <w:szCs w:val="28"/>
        </w:rPr>
      </w:pPr>
      <w:r w:rsidRPr="006C169D">
        <w:rPr>
          <w:b/>
          <w:sz w:val="28"/>
          <w:szCs w:val="28"/>
        </w:rPr>
        <w:t>Приспособления, принадлежности, инвентарь</w:t>
      </w:r>
    </w:p>
    <w:p w:rsidR="00BD04B2" w:rsidRPr="006C169D" w:rsidRDefault="00BD04B2" w:rsidP="004D6579">
      <w:pPr>
        <w:spacing w:before="0" w:after="0"/>
        <w:rPr>
          <w:sz w:val="28"/>
          <w:szCs w:val="28"/>
        </w:rPr>
      </w:pPr>
      <w:r w:rsidRPr="006C169D">
        <w:rPr>
          <w:sz w:val="28"/>
          <w:szCs w:val="28"/>
        </w:rPr>
        <w:t>Шкаф для хранения инструментов</w:t>
      </w:r>
    </w:p>
    <w:p w:rsidR="00BD04B2" w:rsidRPr="006C169D" w:rsidRDefault="00BD04B2" w:rsidP="004D6579">
      <w:pPr>
        <w:pStyle w:val="a5"/>
        <w:spacing w:before="0" w:after="0"/>
        <w:ind w:left="0"/>
        <w:rPr>
          <w:i/>
          <w:sz w:val="28"/>
          <w:szCs w:val="28"/>
        </w:rPr>
      </w:pPr>
      <w:r w:rsidRPr="006C169D">
        <w:rPr>
          <w:sz w:val="28"/>
          <w:szCs w:val="28"/>
        </w:rPr>
        <w:t>Стеллажи для хранения материалов</w:t>
      </w:r>
    </w:p>
    <w:p w:rsidR="00BD04B2" w:rsidRPr="006C169D" w:rsidRDefault="00BD04B2" w:rsidP="004D6579">
      <w:pPr>
        <w:pStyle w:val="a5"/>
        <w:spacing w:before="0" w:after="0"/>
        <w:ind w:left="0"/>
        <w:rPr>
          <w:sz w:val="28"/>
          <w:szCs w:val="28"/>
        </w:rPr>
      </w:pPr>
      <w:r w:rsidRPr="006C169D">
        <w:rPr>
          <w:sz w:val="28"/>
          <w:szCs w:val="28"/>
        </w:rPr>
        <w:t>Шкаф для спец. одежды обучающихся</w:t>
      </w:r>
    </w:p>
    <w:p w:rsidR="00BD04B2" w:rsidRPr="006C169D" w:rsidRDefault="00BD04B2" w:rsidP="004D6579">
      <w:pPr>
        <w:pStyle w:val="a5"/>
        <w:spacing w:before="0" w:after="0"/>
        <w:ind w:left="0"/>
        <w:rPr>
          <w:i/>
          <w:sz w:val="28"/>
          <w:szCs w:val="28"/>
        </w:rPr>
      </w:pPr>
      <w:r w:rsidRPr="006C169D">
        <w:rPr>
          <w:bCs/>
          <w:i/>
          <w:sz w:val="28"/>
          <w:szCs w:val="28"/>
          <w:lang w:eastAsia="en-US"/>
        </w:rPr>
        <w:t>Спецодежда.</w:t>
      </w:r>
    </w:p>
    <w:p w:rsidR="00BD04B2" w:rsidRPr="006C169D" w:rsidRDefault="00BD04B2" w:rsidP="004D6579">
      <w:pPr>
        <w:pStyle w:val="12"/>
        <w:ind w:left="0"/>
        <w:rPr>
          <w:sz w:val="28"/>
          <w:szCs w:val="28"/>
          <w:lang w:eastAsia="en-US"/>
        </w:rPr>
      </w:pPr>
      <w:r w:rsidRPr="006C169D">
        <w:rPr>
          <w:sz w:val="28"/>
          <w:szCs w:val="28"/>
          <w:lang w:eastAsia="en-US"/>
        </w:rPr>
        <w:t xml:space="preserve">Перчатки тканевые </w:t>
      </w:r>
    </w:p>
    <w:p w:rsidR="00BD04B2" w:rsidRPr="006C169D" w:rsidRDefault="00BD04B2" w:rsidP="004D6579">
      <w:pPr>
        <w:pStyle w:val="12"/>
        <w:ind w:left="0"/>
        <w:rPr>
          <w:sz w:val="28"/>
          <w:szCs w:val="28"/>
          <w:lang w:eastAsia="en-US"/>
        </w:rPr>
      </w:pPr>
      <w:r w:rsidRPr="006C169D">
        <w:rPr>
          <w:sz w:val="28"/>
          <w:szCs w:val="28"/>
          <w:lang w:eastAsia="en-US"/>
        </w:rPr>
        <w:t xml:space="preserve">Халат или комбинезон </w:t>
      </w:r>
    </w:p>
    <w:p w:rsidR="00BD04B2" w:rsidRPr="006C169D" w:rsidRDefault="00BD04B2" w:rsidP="004D6579">
      <w:pPr>
        <w:pStyle w:val="12"/>
        <w:ind w:left="0"/>
        <w:rPr>
          <w:sz w:val="28"/>
          <w:szCs w:val="28"/>
          <w:lang w:eastAsia="en-US"/>
        </w:rPr>
      </w:pPr>
      <w:r w:rsidRPr="006C169D">
        <w:rPr>
          <w:sz w:val="28"/>
          <w:szCs w:val="28"/>
          <w:lang w:eastAsia="en-US"/>
        </w:rPr>
        <w:t>Маска защитная</w:t>
      </w:r>
    </w:p>
    <w:p w:rsidR="00BD04B2" w:rsidRPr="006C169D" w:rsidRDefault="00BD04B2" w:rsidP="004D6579">
      <w:pPr>
        <w:spacing w:before="0" w:after="0"/>
        <w:rPr>
          <w:sz w:val="28"/>
          <w:szCs w:val="28"/>
          <w:lang w:eastAsia="en-US"/>
        </w:rPr>
      </w:pPr>
      <w:r w:rsidRPr="006C169D">
        <w:rPr>
          <w:sz w:val="28"/>
          <w:szCs w:val="28"/>
          <w:lang w:eastAsia="en-US"/>
        </w:rPr>
        <w:t>Очки защитные</w:t>
      </w:r>
    </w:p>
    <w:p w:rsidR="00BD04B2" w:rsidRPr="006C169D" w:rsidRDefault="00BD04B2" w:rsidP="004D6579">
      <w:pPr>
        <w:spacing w:before="0" w:after="0"/>
        <w:rPr>
          <w:sz w:val="28"/>
          <w:szCs w:val="28"/>
          <w:lang w:eastAsia="en-US"/>
        </w:rPr>
      </w:pPr>
      <w:r w:rsidRPr="006C169D">
        <w:rPr>
          <w:sz w:val="28"/>
          <w:szCs w:val="28"/>
          <w:lang w:eastAsia="en-US"/>
        </w:rPr>
        <w:t>Головной убор</w:t>
      </w:r>
    </w:p>
    <w:p w:rsidR="00BD04B2" w:rsidRPr="006C169D" w:rsidRDefault="00BD04B2" w:rsidP="004D6579">
      <w:pPr>
        <w:spacing w:before="0" w:after="0"/>
        <w:rPr>
          <w:i/>
          <w:sz w:val="28"/>
          <w:szCs w:val="28"/>
        </w:rPr>
      </w:pPr>
      <w:r w:rsidRPr="006C169D">
        <w:rPr>
          <w:i/>
          <w:sz w:val="28"/>
          <w:szCs w:val="28"/>
          <w:lang w:eastAsia="en-US"/>
        </w:rPr>
        <w:t>Безопасность</w:t>
      </w:r>
    </w:p>
    <w:p w:rsidR="00BD04B2" w:rsidRPr="006C169D" w:rsidRDefault="00BD04B2" w:rsidP="004D6579">
      <w:pPr>
        <w:spacing w:before="0" w:after="0"/>
        <w:rPr>
          <w:sz w:val="28"/>
          <w:szCs w:val="28"/>
          <w:lang w:eastAsia="en-US"/>
        </w:rPr>
      </w:pPr>
      <w:r w:rsidRPr="006C169D">
        <w:rPr>
          <w:sz w:val="28"/>
          <w:szCs w:val="28"/>
          <w:lang w:eastAsia="en-US"/>
        </w:rPr>
        <w:t>Аптечка</w:t>
      </w:r>
    </w:p>
    <w:p w:rsidR="00BD04B2" w:rsidRPr="006C169D" w:rsidRDefault="00BD04B2" w:rsidP="004D6579">
      <w:pPr>
        <w:spacing w:before="0" w:after="0"/>
        <w:rPr>
          <w:sz w:val="28"/>
          <w:szCs w:val="28"/>
        </w:rPr>
      </w:pPr>
      <w:r w:rsidRPr="006C169D">
        <w:rPr>
          <w:sz w:val="28"/>
          <w:szCs w:val="28"/>
          <w:lang w:eastAsia="en-US"/>
        </w:rPr>
        <w:t>Огнетушитель</w:t>
      </w:r>
    </w:p>
    <w:p w:rsidR="00BD04B2" w:rsidRPr="006C169D" w:rsidRDefault="00BD04B2" w:rsidP="004D6579">
      <w:pPr>
        <w:spacing w:before="0" w:after="0"/>
        <w:rPr>
          <w:sz w:val="28"/>
          <w:szCs w:val="28"/>
        </w:rPr>
      </w:pPr>
    </w:p>
    <w:p w:rsidR="006C169D" w:rsidRDefault="006C169D">
      <w:pPr>
        <w:spacing w:before="0" w:after="200" w:line="276" w:lineRule="auto"/>
        <w:rPr>
          <w:b/>
          <w:sz w:val="28"/>
          <w:szCs w:val="28"/>
        </w:rPr>
      </w:pPr>
      <w:r>
        <w:rPr>
          <w:b/>
          <w:sz w:val="28"/>
          <w:szCs w:val="28"/>
        </w:rPr>
        <w:br w:type="page"/>
      </w:r>
    </w:p>
    <w:p w:rsidR="00BD04B2" w:rsidRPr="006C169D" w:rsidRDefault="006C169D" w:rsidP="004D6579">
      <w:pPr>
        <w:ind w:firstLine="709"/>
        <w:rPr>
          <w:b/>
          <w:i/>
          <w:sz w:val="28"/>
          <w:szCs w:val="28"/>
        </w:rPr>
      </w:pPr>
      <w:r>
        <w:rPr>
          <w:b/>
          <w:sz w:val="28"/>
          <w:szCs w:val="28"/>
        </w:rPr>
        <w:t>Оснащение мастерской «</w:t>
      </w:r>
      <w:r w:rsidR="004D6579" w:rsidRPr="006C169D">
        <w:rPr>
          <w:b/>
          <w:sz w:val="28"/>
          <w:szCs w:val="28"/>
        </w:rPr>
        <w:t>Учебно-производственная санитарно-техническая мастерская»</w:t>
      </w:r>
      <w:r w:rsidR="004D6579" w:rsidRPr="006C169D">
        <w:rPr>
          <w:b/>
          <w:i/>
          <w:sz w:val="28"/>
          <w:szCs w:val="28"/>
        </w:rPr>
        <w:t xml:space="preserve"> </w:t>
      </w:r>
    </w:p>
    <w:p w:rsidR="00550556" w:rsidRPr="006C169D" w:rsidRDefault="00BD04B2" w:rsidP="00550556">
      <w:pPr>
        <w:spacing w:before="0" w:after="160" w:line="259" w:lineRule="auto"/>
        <w:contextualSpacing/>
        <w:rPr>
          <w:b/>
          <w:sz w:val="28"/>
          <w:szCs w:val="28"/>
        </w:rPr>
      </w:pPr>
      <w:r w:rsidRPr="006C169D">
        <w:rPr>
          <w:b/>
          <w:sz w:val="28"/>
          <w:szCs w:val="28"/>
        </w:rPr>
        <w:t>Рабочий пост</w:t>
      </w:r>
    </w:p>
    <w:p w:rsidR="00BD04B2" w:rsidRPr="006C169D" w:rsidRDefault="00BD04B2" w:rsidP="00550556">
      <w:pPr>
        <w:spacing w:before="0" w:after="160" w:line="259" w:lineRule="auto"/>
        <w:contextualSpacing/>
        <w:rPr>
          <w:b/>
          <w:sz w:val="28"/>
          <w:szCs w:val="28"/>
        </w:rPr>
      </w:pPr>
      <w:r w:rsidRPr="006C169D">
        <w:rPr>
          <w:sz w:val="28"/>
          <w:szCs w:val="28"/>
        </w:rPr>
        <w:t xml:space="preserve"> 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расположенных стен длиной 1200-1500мм и 2400-3000мм. Высота конструкции 1200-1500мм. Пол также выполнен из листового материала и поднят на 50-70мм.</w:t>
      </w:r>
    </w:p>
    <w:p w:rsidR="00BD04B2" w:rsidRPr="006C169D" w:rsidRDefault="00BD04B2" w:rsidP="00906C66">
      <w:pPr>
        <w:spacing w:before="0" w:after="0"/>
        <w:rPr>
          <w:sz w:val="28"/>
          <w:szCs w:val="28"/>
        </w:rPr>
      </w:pPr>
      <w:r w:rsidRPr="006C169D">
        <w:rPr>
          <w:sz w:val="28"/>
          <w:szCs w:val="28"/>
        </w:rPr>
        <w:t>Комплектация рабочего поста:</w:t>
      </w:r>
    </w:p>
    <w:p w:rsidR="00BD04B2" w:rsidRPr="006C169D" w:rsidRDefault="00BD04B2" w:rsidP="00906C66">
      <w:pPr>
        <w:spacing w:before="0" w:after="0"/>
        <w:contextualSpacing/>
        <w:rPr>
          <w:sz w:val="28"/>
          <w:szCs w:val="28"/>
        </w:rPr>
      </w:pPr>
      <w:r w:rsidRPr="006C169D">
        <w:rPr>
          <w:sz w:val="28"/>
          <w:szCs w:val="28"/>
        </w:rPr>
        <w:t>Верстак с тисками</w:t>
      </w:r>
    </w:p>
    <w:p w:rsidR="00BD04B2" w:rsidRPr="006C169D" w:rsidRDefault="00BD04B2" w:rsidP="00906C66">
      <w:pPr>
        <w:spacing w:before="0" w:after="0"/>
        <w:contextualSpacing/>
        <w:rPr>
          <w:sz w:val="28"/>
          <w:szCs w:val="28"/>
        </w:rPr>
      </w:pPr>
      <w:r w:rsidRPr="006C169D">
        <w:rPr>
          <w:sz w:val="28"/>
          <w:szCs w:val="28"/>
        </w:rPr>
        <w:t>Унитаз-компакт</w:t>
      </w:r>
    </w:p>
    <w:p w:rsidR="00BD04B2" w:rsidRPr="006C169D" w:rsidRDefault="00BD04B2" w:rsidP="00906C66">
      <w:pPr>
        <w:spacing w:before="0" w:after="0"/>
        <w:contextualSpacing/>
        <w:rPr>
          <w:sz w:val="28"/>
          <w:szCs w:val="28"/>
        </w:rPr>
      </w:pPr>
      <w:r w:rsidRPr="006C169D">
        <w:rPr>
          <w:sz w:val="28"/>
          <w:szCs w:val="28"/>
        </w:rPr>
        <w:t>Раковина с сифоном</w:t>
      </w:r>
    </w:p>
    <w:p w:rsidR="00BD04B2" w:rsidRPr="006C169D" w:rsidRDefault="00BD04B2" w:rsidP="00906C66">
      <w:pPr>
        <w:spacing w:before="0" w:after="0"/>
        <w:contextualSpacing/>
        <w:rPr>
          <w:sz w:val="28"/>
          <w:szCs w:val="28"/>
        </w:rPr>
      </w:pPr>
      <w:r w:rsidRPr="006C169D">
        <w:rPr>
          <w:sz w:val="28"/>
          <w:szCs w:val="28"/>
        </w:rPr>
        <w:t>Отопительный прибор</w:t>
      </w:r>
      <w:r w:rsidR="006C169D">
        <w:rPr>
          <w:sz w:val="28"/>
          <w:szCs w:val="28"/>
        </w:rPr>
        <w:t xml:space="preserve"> </w:t>
      </w:r>
      <w:r w:rsidRPr="006C169D">
        <w:rPr>
          <w:sz w:val="28"/>
          <w:szCs w:val="28"/>
        </w:rPr>
        <w:t>(один из трёх типов)</w:t>
      </w:r>
      <w:r w:rsidR="00550556" w:rsidRPr="006C169D">
        <w:rPr>
          <w:sz w:val="28"/>
          <w:szCs w:val="28"/>
        </w:rPr>
        <w:t>:</w:t>
      </w:r>
    </w:p>
    <w:p w:rsidR="00BD04B2" w:rsidRPr="006C169D" w:rsidRDefault="00BD04B2" w:rsidP="00FD7DBE">
      <w:pPr>
        <w:pStyle w:val="a5"/>
        <w:numPr>
          <w:ilvl w:val="0"/>
          <w:numId w:val="3"/>
        </w:numPr>
        <w:spacing w:before="0" w:after="0"/>
        <w:contextualSpacing/>
        <w:rPr>
          <w:sz w:val="28"/>
          <w:szCs w:val="28"/>
        </w:rPr>
      </w:pPr>
      <w:r w:rsidRPr="006C169D">
        <w:rPr>
          <w:sz w:val="28"/>
          <w:szCs w:val="28"/>
        </w:rPr>
        <w:t>Секционный</w:t>
      </w:r>
    </w:p>
    <w:p w:rsidR="00BD04B2" w:rsidRPr="006C169D" w:rsidRDefault="00BD04B2" w:rsidP="00FD7DBE">
      <w:pPr>
        <w:pStyle w:val="a5"/>
        <w:numPr>
          <w:ilvl w:val="0"/>
          <w:numId w:val="3"/>
        </w:numPr>
        <w:spacing w:before="0" w:after="0"/>
        <w:contextualSpacing/>
        <w:rPr>
          <w:sz w:val="28"/>
          <w:szCs w:val="28"/>
        </w:rPr>
      </w:pPr>
      <w:r w:rsidRPr="006C169D">
        <w:rPr>
          <w:sz w:val="28"/>
          <w:szCs w:val="28"/>
        </w:rPr>
        <w:t>Панельный</w:t>
      </w:r>
    </w:p>
    <w:p w:rsidR="00BD04B2" w:rsidRPr="006C169D" w:rsidRDefault="00BD04B2" w:rsidP="00FD7DBE">
      <w:pPr>
        <w:pStyle w:val="a5"/>
        <w:numPr>
          <w:ilvl w:val="0"/>
          <w:numId w:val="3"/>
        </w:numPr>
        <w:spacing w:before="0" w:after="0"/>
        <w:contextualSpacing/>
        <w:rPr>
          <w:sz w:val="28"/>
          <w:szCs w:val="28"/>
        </w:rPr>
      </w:pPr>
      <w:r w:rsidRPr="006C169D">
        <w:rPr>
          <w:sz w:val="28"/>
          <w:szCs w:val="28"/>
        </w:rPr>
        <w:t>Конвектор пластинчатый</w:t>
      </w:r>
    </w:p>
    <w:p w:rsidR="00BD04B2" w:rsidRPr="006C169D" w:rsidRDefault="00BD04B2" w:rsidP="00906C66">
      <w:pPr>
        <w:spacing w:before="0" w:after="0"/>
        <w:contextualSpacing/>
        <w:rPr>
          <w:sz w:val="28"/>
          <w:szCs w:val="28"/>
        </w:rPr>
      </w:pPr>
      <w:r w:rsidRPr="006C169D">
        <w:rPr>
          <w:sz w:val="28"/>
          <w:szCs w:val="28"/>
        </w:rPr>
        <w:t>Клапан термостатический для радиатора</w:t>
      </w:r>
    </w:p>
    <w:p w:rsidR="00BD04B2" w:rsidRPr="006C169D" w:rsidRDefault="00BD04B2" w:rsidP="00550556">
      <w:pPr>
        <w:spacing w:before="0" w:after="160" w:line="259" w:lineRule="auto"/>
        <w:contextualSpacing/>
        <w:rPr>
          <w:sz w:val="28"/>
          <w:szCs w:val="28"/>
        </w:rPr>
      </w:pPr>
      <w:r w:rsidRPr="006C169D">
        <w:rPr>
          <w:sz w:val="28"/>
          <w:szCs w:val="28"/>
        </w:rPr>
        <w:t>Смеситель для умывальника</w:t>
      </w:r>
    </w:p>
    <w:p w:rsidR="00BD04B2" w:rsidRPr="006C169D" w:rsidRDefault="00BD04B2" w:rsidP="00550556">
      <w:pPr>
        <w:spacing w:before="0" w:after="160" w:line="259" w:lineRule="auto"/>
        <w:contextualSpacing/>
        <w:rPr>
          <w:sz w:val="28"/>
          <w:szCs w:val="28"/>
        </w:rPr>
      </w:pPr>
      <w:r w:rsidRPr="006C169D">
        <w:rPr>
          <w:sz w:val="28"/>
          <w:szCs w:val="28"/>
        </w:rPr>
        <w:t>Смеситель для ванны</w:t>
      </w:r>
    </w:p>
    <w:p w:rsidR="00BD04B2" w:rsidRPr="006C169D" w:rsidRDefault="00BD04B2" w:rsidP="00550556">
      <w:pPr>
        <w:spacing w:before="0" w:after="160" w:line="259" w:lineRule="auto"/>
        <w:contextualSpacing/>
        <w:rPr>
          <w:sz w:val="28"/>
          <w:szCs w:val="28"/>
        </w:rPr>
      </w:pPr>
      <w:r w:rsidRPr="006C169D">
        <w:rPr>
          <w:sz w:val="28"/>
          <w:szCs w:val="28"/>
        </w:rPr>
        <w:t>Квартирный водомерный узел</w:t>
      </w:r>
    </w:p>
    <w:p w:rsidR="00BD04B2" w:rsidRPr="006C169D" w:rsidRDefault="00BD04B2" w:rsidP="00550556">
      <w:pPr>
        <w:spacing w:before="0" w:after="160" w:line="259" w:lineRule="auto"/>
        <w:contextualSpacing/>
        <w:rPr>
          <w:sz w:val="28"/>
          <w:szCs w:val="28"/>
        </w:rPr>
      </w:pPr>
      <w:r w:rsidRPr="006C169D">
        <w:rPr>
          <w:sz w:val="28"/>
          <w:szCs w:val="28"/>
        </w:rPr>
        <w:t>Ящик для хранения инструментов</w:t>
      </w:r>
    </w:p>
    <w:p w:rsidR="00BD04B2" w:rsidRPr="006C169D" w:rsidRDefault="00BD04B2" w:rsidP="00550556">
      <w:pPr>
        <w:spacing w:before="0" w:after="160" w:line="259" w:lineRule="auto"/>
        <w:contextualSpacing/>
        <w:rPr>
          <w:sz w:val="28"/>
          <w:szCs w:val="28"/>
        </w:rPr>
      </w:pPr>
      <w:r w:rsidRPr="006C169D">
        <w:rPr>
          <w:sz w:val="28"/>
          <w:szCs w:val="28"/>
        </w:rPr>
        <w:t>Набор рожковых ключей</w:t>
      </w:r>
    </w:p>
    <w:p w:rsidR="00BD04B2" w:rsidRPr="006C169D" w:rsidRDefault="00BD04B2" w:rsidP="00550556">
      <w:pPr>
        <w:spacing w:before="0" w:after="160" w:line="259" w:lineRule="auto"/>
        <w:contextualSpacing/>
        <w:rPr>
          <w:sz w:val="28"/>
          <w:szCs w:val="28"/>
        </w:rPr>
      </w:pPr>
      <w:r w:rsidRPr="006C169D">
        <w:rPr>
          <w:sz w:val="28"/>
          <w:szCs w:val="28"/>
        </w:rPr>
        <w:t>Комплект трубных ключей</w:t>
      </w:r>
    </w:p>
    <w:p w:rsidR="00BD04B2" w:rsidRPr="006C169D" w:rsidRDefault="00BD04B2" w:rsidP="00550556">
      <w:pPr>
        <w:spacing w:before="0" w:after="160" w:line="259" w:lineRule="auto"/>
        <w:contextualSpacing/>
        <w:rPr>
          <w:sz w:val="28"/>
          <w:szCs w:val="28"/>
        </w:rPr>
      </w:pPr>
      <w:r w:rsidRPr="006C169D">
        <w:rPr>
          <w:sz w:val="28"/>
          <w:szCs w:val="28"/>
        </w:rPr>
        <w:t>Комплект разводных ключей</w:t>
      </w:r>
    </w:p>
    <w:p w:rsidR="00BD04B2" w:rsidRPr="006C169D" w:rsidRDefault="00BD04B2" w:rsidP="00906C66">
      <w:pPr>
        <w:spacing w:before="0" w:after="0"/>
        <w:contextualSpacing/>
        <w:rPr>
          <w:sz w:val="28"/>
          <w:szCs w:val="28"/>
        </w:rPr>
      </w:pPr>
      <w:r w:rsidRPr="006C169D">
        <w:rPr>
          <w:sz w:val="28"/>
          <w:szCs w:val="28"/>
        </w:rPr>
        <w:t>Ударный инструмент</w:t>
      </w:r>
      <w:r w:rsidR="00550556" w:rsidRPr="006C169D">
        <w:rPr>
          <w:sz w:val="28"/>
          <w:szCs w:val="28"/>
        </w:rPr>
        <w:t>:</w:t>
      </w:r>
    </w:p>
    <w:p w:rsidR="00BD04B2" w:rsidRPr="006C169D" w:rsidRDefault="00BD04B2" w:rsidP="00FD7DBE">
      <w:pPr>
        <w:pStyle w:val="a5"/>
        <w:numPr>
          <w:ilvl w:val="0"/>
          <w:numId w:val="4"/>
        </w:numPr>
        <w:spacing w:before="0" w:after="0"/>
        <w:contextualSpacing/>
        <w:rPr>
          <w:sz w:val="28"/>
          <w:szCs w:val="28"/>
        </w:rPr>
      </w:pPr>
      <w:r w:rsidRPr="006C169D">
        <w:rPr>
          <w:sz w:val="28"/>
          <w:szCs w:val="28"/>
        </w:rPr>
        <w:t>Молоток</w:t>
      </w:r>
    </w:p>
    <w:p w:rsidR="00BD04B2" w:rsidRPr="006C169D" w:rsidRDefault="00BD04B2" w:rsidP="00FD7DBE">
      <w:pPr>
        <w:pStyle w:val="a5"/>
        <w:numPr>
          <w:ilvl w:val="0"/>
          <w:numId w:val="4"/>
        </w:numPr>
        <w:spacing w:before="0" w:after="0"/>
        <w:contextualSpacing/>
        <w:rPr>
          <w:sz w:val="28"/>
          <w:szCs w:val="28"/>
        </w:rPr>
      </w:pPr>
      <w:r w:rsidRPr="006C169D">
        <w:rPr>
          <w:sz w:val="28"/>
          <w:szCs w:val="28"/>
        </w:rPr>
        <w:t>Киянка</w:t>
      </w:r>
    </w:p>
    <w:p w:rsidR="00BD04B2" w:rsidRPr="006C169D" w:rsidRDefault="00BD04B2" w:rsidP="00906C66">
      <w:pPr>
        <w:spacing w:before="0" w:after="0"/>
        <w:contextualSpacing/>
        <w:rPr>
          <w:sz w:val="28"/>
          <w:szCs w:val="28"/>
        </w:rPr>
      </w:pPr>
      <w:r w:rsidRPr="006C169D">
        <w:rPr>
          <w:sz w:val="28"/>
          <w:szCs w:val="28"/>
        </w:rPr>
        <w:t>Шарнирно-</w:t>
      </w:r>
      <w:proofErr w:type="spellStart"/>
      <w:r w:rsidRPr="006C169D">
        <w:rPr>
          <w:sz w:val="28"/>
          <w:szCs w:val="28"/>
        </w:rPr>
        <w:t>губцевый</w:t>
      </w:r>
      <w:proofErr w:type="spellEnd"/>
      <w:r w:rsidRPr="006C169D">
        <w:rPr>
          <w:sz w:val="28"/>
          <w:szCs w:val="28"/>
        </w:rPr>
        <w:t xml:space="preserve"> инструмент</w:t>
      </w:r>
      <w:r w:rsidR="00550556" w:rsidRPr="006C169D">
        <w:rPr>
          <w:sz w:val="28"/>
          <w:szCs w:val="28"/>
        </w:rPr>
        <w:t>:</w:t>
      </w:r>
    </w:p>
    <w:p w:rsidR="00BD04B2" w:rsidRPr="006C169D" w:rsidRDefault="00BD04B2" w:rsidP="00FD7DBE">
      <w:pPr>
        <w:pStyle w:val="a5"/>
        <w:numPr>
          <w:ilvl w:val="0"/>
          <w:numId w:val="5"/>
        </w:numPr>
        <w:spacing w:before="0" w:after="0"/>
        <w:contextualSpacing/>
        <w:rPr>
          <w:sz w:val="28"/>
          <w:szCs w:val="28"/>
        </w:rPr>
      </w:pPr>
      <w:r w:rsidRPr="006C169D">
        <w:rPr>
          <w:sz w:val="28"/>
          <w:szCs w:val="28"/>
        </w:rPr>
        <w:t>Плоскогубцы комбинированные</w:t>
      </w:r>
    </w:p>
    <w:p w:rsidR="00BD04B2" w:rsidRPr="006C169D" w:rsidRDefault="00BD04B2" w:rsidP="00FD7DBE">
      <w:pPr>
        <w:pStyle w:val="a5"/>
        <w:numPr>
          <w:ilvl w:val="0"/>
          <w:numId w:val="5"/>
        </w:numPr>
        <w:spacing w:before="0" w:after="0"/>
        <w:contextualSpacing/>
        <w:rPr>
          <w:sz w:val="28"/>
          <w:szCs w:val="28"/>
        </w:rPr>
      </w:pPr>
      <w:proofErr w:type="spellStart"/>
      <w:r w:rsidRPr="006C169D">
        <w:rPr>
          <w:sz w:val="28"/>
          <w:szCs w:val="28"/>
        </w:rPr>
        <w:t>Бокорезы</w:t>
      </w:r>
      <w:proofErr w:type="spellEnd"/>
    </w:p>
    <w:p w:rsidR="00BD04B2" w:rsidRPr="006C169D" w:rsidRDefault="00BD04B2" w:rsidP="00906C66">
      <w:pPr>
        <w:spacing w:before="0" w:after="0"/>
        <w:contextualSpacing/>
        <w:rPr>
          <w:sz w:val="28"/>
          <w:szCs w:val="28"/>
        </w:rPr>
      </w:pPr>
      <w:r w:rsidRPr="006C169D">
        <w:rPr>
          <w:sz w:val="28"/>
          <w:szCs w:val="28"/>
        </w:rPr>
        <w:t>Комплект отверток(</w:t>
      </w:r>
      <w:r w:rsidRPr="006C169D">
        <w:rPr>
          <w:sz w:val="28"/>
          <w:szCs w:val="28"/>
          <w:lang w:val="en-US"/>
        </w:rPr>
        <w:t>SL</w:t>
      </w:r>
      <w:r w:rsidRPr="006C169D">
        <w:rPr>
          <w:sz w:val="28"/>
          <w:szCs w:val="28"/>
        </w:rPr>
        <w:t>,</w:t>
      </w:r>
      <w:r w:rsidR="006C169D">
        <w:rPr>
          <w:sz w:val="28"/>
          <w:szCs w:val="28"/>
        </w:rPr>
        <w:t xml:space="preserve"> </w:t>
      </w:r>
      <w:r w:rsidRPr="006C169D">
        <w:rPr>
          <w:sz w:val="28"/>
          <w:szCs w:val="28"/>
          <w:lang w:val="en-US"/>
        </w:rPr>
        <w:t>PH</w:t>
      </w:r>
      <w:r w:rsidRPr="006C169D">
        <w:rPr>
          <w:sz w:val="28"/>
          <w:szCs w:val="28"/>
        </w:rPr>
        <w:t>,</w:t>
      </w:r>
      <w:r w:rsidR="006C169D">
        <w:rPr>
          <w:sz w:val="28"/>
          <w:szCs w:val="28"/>
        </w:rPr>
        <w:t xml:space="preserve"> </w:t>
      </w:r>
      <w:r w:rsidRPr="006C169D">
        <w:rPr>
          <w:sz w:val="28"/>
          <w:szCs w:val="28"/>
          <w:lang w:val="en-US"/>
        </w:rPr>
        <w:t>PZ</w:t>
      </w:r>
      <w:r w:rsidRPr="006C169D">
        <w:rPr>
          <w:sz w:val="28"/>
          <w:szCs w:val="28"/>
        </w:rPr>
        <w:t>,</w:t>
      </w:r>
      <w:r w:rsidR="006C169D">
        <w:rPr>
          <w:sz w:val="28"/>
          <w:szCs w:val="28"/>
        </w:rPr>
        <w:t xml:space="preserve"> </w:t>
      </w:r>
      <w:r w:rsidRPr="006C169D">
        <w:rPr>
          <w:sz w:val="28"/>
          <w:szCs w:val="28"/>
          <w:lang w:val="en-US"/>
        </w:rPr>
        <w:t>T</w:t>
      </w:r>
      <w:r w:rsidRPr="006C169D">
        <w:rPr>
          <w:sz w:val="28"/>
          <w:szCs w:val="28"/>
        </w:rPr>
        <w:t>)</w:t>
      </w:r>
    </w:p>
    <w:p w:rsidR="00BD04B2" w:rsidRPr="006C169D" w:rsidRDefault="00BD04B2" w:rsidP="00906C66">
      <w:pPr>
        <w:spacing w:before="0" w:after="0"/>
        <w:contextualSpacing/>
        <w:rPr>
          <w:sz w:val="28"/>
          <w:szCs w:val="28"/>
        </w:rPr>
      </w:pPr>
      <w:r w:rsidRPr="006C169D">
        <w:rPr>
          <w:sz w:val="28"/>
          <w:szCs w:val="28"/>
        </w:rPr>
        <w:t>Контрольно-измерительный инструмент</w:t>
      </w:r>
    </w:p>
    <w:p w:rsidR="00BD04B2" w:rsidRPr="006C169D" w:rsidRDefault="00BD04B2" w:rsidP="00FD7DBE">
      <w:pPr>
        <w:pStyle w:val="a5"/>
        <w:numPr>
          <w:ilvl w:val="0"/>
          <w:numId w:val="6"/>
        </w:numPr>
        <w:spacing w:before="0" w:after="0"/>
        <w:contextualSpacing/>
        <w:rPr>
          <w:sz w:val="28"/>
          <w:szCs w:val="28"/>
        </w:rPr>
      </w:pPr>
      <w:r w:rsidRPr="006C169D">
        <w:rPr>
          <w:sz w:val="28"/>
          <w:szCs w:val="28"/>
        </w:rPr>
        <w:t>Рулетка</w:t>
      </w:r>
    </w:p>
    <w:p w:rsidR="00BD04B2" w:rsidRPr="006C169D" w:rsidRDefault="00BD04B2" w:rsidP="00FD7DBE">
      <w:pPr>
        <w:pStyle w:val="a5"/>
        <w:numPr>
          <w:ilvl w:val="0"/>
          <w:numId w:val="6"/>
        </w:numPr>
        <w:spacing w:before="0" w:after="0"/>
        <w:contextualSpacing/>
        <w:rPr>
          <w:sz w:val="28"/>
          <w:szCs w:val="28"/>
        </w:rPr>
      </w:pPr>
      <w:r w:rsidRPr="006C169D">
        <w:rPr>
          <w:sz w:val="28"/>
          <w:szCs w:val="28"/>
        </w:rPr>
        <w:t>Линейка</w:t>
      </w:r>
    </w:p>
    <w:p w:rsidR="00BD04B2" w:rsidRPr="006C169D" w:rsidRDefault="00BD04B2" w:rsidP="00FD7DBE">
      <w:pPr>
        <w:pStyle w:val="a5"/>
        <w:numPr>
          <w:ilvl w:val="0"/>
          <w:numId w:val="6"/>
        </w:numPr>
        <w:spacing w:before="0" w:after="0"/>
        <w:contextualSpacing/>
        <w:rPr>
          <w:sz w:val="28"/>
          <w:szCs w:val="28"/>
        </w:rPr>
      </w:pPr>
      <w:r w:rsidRPr="006C169D">
        <w:rPr>
          <w:sz w:val="28"/>
          <w:szCs w:val="28"/>
        </w:rPr>
        <w:t>Угольник</w:t>
      </w:r>
    </w:p>
    <w:p w:rsidR="00BD04B2" w:rsidRPr="006C169D" w:rsidRDefault="00BD04B2" w:rsidP="00FD7DBE">
      <w:pPr>
        <w:pStyle w:val="a5"/>
        <w:numPr>
          <w:ilvl w:val="0"/>
          <w:numId w:val="6"/>
        </w:numPr>
        <w:spacing w:before="0" w:after="0"/>
        <w:contextualSpacing/>
        <w:rPr>
          <w:sz w:val="28"/>
          <w:szCs w:val="28"/>
        </w:rPr>
      </w:pPr>
      <w:r w:rsidRPr="006C169D">
        <w:rPr>
          <w:sz w:val="28"/>
          <w:szCs w:val="28"/>
        </w:rPr>
        <w:t>Уровень пузырьковый</w:t>
      </w:r>
    </w:p>
    <w:p w:rsidR="00BD04B2" w:rsidRPr="006C169D" w:rsidRDefault="00BD04B2" w:rsidP="00906C66">
      <w:pPr>
        <w:spacing w:before="0" w:after="0"/>
        <w:ind w:left="708"/>
        <w:contextualSpacing/>
        <w:rPr>
          <w:sz w:val="28"/>
          <w:szCs w:val="28"/>
        </w:rPr>
      </w:pPr>
      <w:r w:rsidRPr="006C169D">
        <w:rPr>
          <w:sz w:val="28"/>
          <w:szCs w:val="28"/>
        </w:rPr>
        <w:t>Комплект инструментов для раструбной сварки полипропилена</w:t>
      </w:r>
    </w:p>
    <w:p w:rsidR="00BD04B2" w:rsidRPr="006C169D" w:rsidRDefault="00550556" w:rsidP="00906C66">
      <w:pPr>
        <w:spacing w:before="0" w:after="0"/>
        <w:contextualSpacing/>
        <w:rPr>
          <w:sz w:val="28"/>
          <w:szCs w:val="28"/>
        </w:rPr>
      </w:pPr>
      <w:r w:rsidRPr="006C169D">
        <w:rPr>
          <w:sz w:val="28"/>
          <w:szCs w:val="28"/>
        </w:rPr>
        <w:t>Сварочный а</w:t>
      </w:r>
      <w:r w:rsidR="00BD04B2" w:rsidRPr="006C169D">
        <w:rPr>
          <w:sz w:val="28"/>
          <w:szCs w:val="28"/>
        </w:rPr>
        <w:t>ппарат</w:t>
      </w:r>
    </w:p>
    <w:p w:rsidR="00BD04B2" w:rsidRPr="006C169D" w:rsidRDefault="00BD04B2" w:rsidP="00906C66">
      <w:pPr>
        <w:spacing w:before="0" w:after="0"/>
        <w:contextualSpacing/>
        <w:rPr>
          <w:sz w:val="28"/>
          <w:szCs w:val="28"/>
        </w:rPr>
      </w:pPr>
      <w:r w:rsidRPr="006C169D">
        <w:rPr>
          <w:sz w:val="28"/>
          <w:szCs w:val="28"/>
        </w:rPr>
        <w:t>Труборез</w:t>
      </w:r>
    </w:p>
    <w:p w:rsidR="00BD04B2" w:rsidRPr="006C169D" w:rsidRDefault="00BD04B2" w:rsidP="00906C66">
      <w:pPr>
        <w:spacing w:before="0" w:after="0"/>
        <w:contextualSpacing/>
        <w:rPr>
          <w:sz w:val="28"/>
          <w:szCs w:val="28"/>
        </w:rPr>
      </w:pPr>
      <w:r w:rsidRPr="006C169D">
        <w:rPr>
          <w:sz w:val="28"/>
          <w:szCs w:val="28"/>
        </w:rPr>
        <w:t>Комплект инструментов для пайки меди</w:t>
      </w:r>
      <w:r w:rsidR="00550556" w:rsidRPr="006C169D">
        <w:rPr>
          <w:sz w:val="28"/>
          <w:szCs w:val="28"/>
        </w:rPr>
        <w:t>:</w:t>
      </w:r>
    </w:p>
    <w:p w:rsidR="00BD04B2" w:rsidRPr="006C169D" w:rsidRDefault="00BD04B2" w:rsidP="00FD7DBE">
      <w:pPr>
        <w:pStyle w:val="a5"/>
        <w:numPr>
          <w:ilvl w:val="0"/>
          <w:numId w:val="7"/>
        </w:numPr>
        <w:spacing w:before="0" w:after="0"/>
        <w:contextualSpacing/>
        <w:rPr>
          <w:sz w:val="28"/>
          <w:szCs w:val="28"/>
        </w:rPr>
      </w:pPr>
      <w:r w:rsidRPr="006C169D">
        <w:rPr>
          <w:sz w:val="28"/>
          <w:szCs w:val="28"/>
        </w:rPr>
        <w:t>Горелка</w:t>
      </w:r>
    </w:p>
    <w:p w:rsidR="00BD04B2" w:rsidRPr="006C169D" w:rsidRDefault="00BD04B2" w:rsidP="00FD7DBE">
      <w:pPr>
        <w:pStyle w:val="a5"/>
        <w:numPr>
          <w:ilvl w:val="0"/>
          <w:numId w:val="7"/>
        </w:numPr>
        <w:spacing w:before="0" w:after="0"/>
        <w:contextualSpacing/>
        <w:rPr>
          <w:sz w:val="28"/>
          <w:szCs w:val="28"/>
        </w:rPr>
      </w:pPr>
      <w:r w:rsidRPr="006C169D">
        <w:rPr>
          <w:sz w:val="28"/>
          <w:szCs w:val="28"/>
        </w:rPr>
        <w:t>Труборез</w:t>
      </w:r>
    </w:p>
    <w:p w:rsidR="00BD04B2" w:rsidRPr="006C169D" w:rsidRDefault="00BD04B2" w:rsidP="00FD7DBE">
      <w:pPr>
        <w:pStyle w:val="a5"/>
        <w:numPr>
          <w:ilvl w:val="0"/>
          <w:numId w:val="7"/>
        </w:numPr>
        <w:spacing w:before="0" w:after="0"/>
        <w:contextualSpacing/>
        <w:rPr>
          <w:sz w:val="28"/>
          <w:szCs w:val="28"/>
        </w:rPr>
      </w:pPr>
      <w:proofErr w:type="spellStart"/>
      <w:r w:rsidRPr="006C169D">
        <w:rPr>
          <w:sz w:val="28"/>
          <w:szCs w:val="28"/>
        </w:rPr>
        <w:t>Гратосниматель</w:t>
      </w:r>
      <w:proofErr w:type="spellEnd"/>
    </w:p>
    <w:p w:rsidR="00BD04B2" w:rsidRPr="006C169D" w:rsidRDefault="00BD04B2" w:rsidP="00550556">
      <w:pPr>
        <w:spacing w:before="0" w:after="160" w:line="259" w:lineRule="auto"/>
        <w:contextualSpacing/>
        <w:rPr>
          <w:sz w:val="28"/>
          <w:szCs w:val="28"/>
        </w:rPr>
      </w:pPr>
      <w:proofErr w:type="spellStart"/>
      <w:r w:rsidRPr="006C169D">
        <w:rPr>
          <w:sz w:val="28"/>
          <w:szCs w:val="28"/>
        </w:rPr>
        <w:t>Трубогиб</w:t>
      </w:r>
      <w:proofErr w:type="spellEnd"/>
      <w:r w:rsidRPr="006C169D">
        <w:rPr>
          <w:sz w:val="28"/>
          <w:szCs w:val="28"/>
        </w:rPr>
        <w:t xml:space="preserve"> для </w:t>
      </w:r>
      <w:proofErr w:type="spellStart"/>
      <w:r w:rsidRPr="006C169D">
        <w:rPr>
          <w:sz w:val="28"/>
          <w:szCs w:val="28"/>
        </w:rPr>
        <w:t>металлополимерных</w:t>
      </w:r>
      <w:proofErr w:type="spellEnd"/>
      <w:r w:rsidRPr="006C169D">
        <w:rPr>
          <w:sz w:val="28"/>
          <w:szCs w:val="28"/>
        </w:rPr>
        <w:t xml:space="preserve"> труб</w:t>
      </w:r>
    </w:p>
    <w:p w:rsidR="00BD04B2" w:rsidRPr="006C169D" w:rsidRDefault="00BD04B2" w:rsidP="00550556">
      <w:pPr>
        <w:spacing w:before="0" w:after="160" w:line="259" w:lineRule="auto"/>
        <w:contextualSpacing/>
        <w:rPr>
          <w:sz w:val="28"/>
          <w:szCs w:val="28"/>
        </w:rPr>
      </w:pPr>
      <w:r w:rsidRPr="006C169D">
        <w:rPr>
          <w:sz w:val="28"/>
          <w:szCs w:val="28"/>
        </w:rPr>
        <w:t>Ножовка по металлу</w:t>
      </w:r>
    </w:p>
    <w:p w:rsidR="00BD04B2" w:rsidRPr="006C169D" w:rsidRDefault="00BD04B2" w:rsidP="00550556">
      <w:pPr>
        <w:spacing w:before="0" w:after="160" w:line="259" w:lineRule="auto"/>
        <w:contextualSpacing/>
        <w:rPr>
          <w:sz w:val="28"/>
          <w:szCs w:val="28"/>
        </w:rPr>
      </w:pPr>
      <w:r w:rsidRPr="006C169D">
        <w:rPr>
          <w:sz w:val="28"/>
          <w:szCs w:val="28"/>
        </w:rPr>
        <w:t>Ножовка по дереву</w:t>
      </w:r>
    </w:p>
    <w:p w:rsidR="00BD04B2" w:rsidRPr="006C169D" w:rsidRDefault="00BD04B2" w:rsidP="00550556">
      <w:pPr>
        <w:spacing w:before="0" w:after="160" w:line="259" w:lineRule="auto"/>
        <w:contextualSpacing/>
        <w:rPr>
          <w:sz w:val="28"/>
          <w:szCs w:val="28"/>
        </w:rPr>
      </w:pPr>
      <w:r w:rsidRPr="006C169D">
        <w:rPr>
          <w:sz w:val="28"/>
          <w:szCs w:val="28"/>
        </w:rPr>
        <w:t>Набор напильников</w:t>
      </w:r>
    </w:p>
    <w:p w:rsidR="00BD04B2" w:rsidRPr="006C169D" w:rsidRDefault="00BD04B2" w:rsidP="00550556">
      <w:pPr>
        <w:spacing w:before="0" w:after="160" w:line="259" w:lineRule="auto"/>
        <w:contextualSpacing/>
        <w:rPr>
          <w:sz w:val="28"/>
          <w:szCs w:val="28"/>
        </w:rPr>
      </w:pPr>
      <w:r w:rsidRPr="006C169D">
        <w:rPr>
          <w:sz w:val="28"/>
          <w:szCs w:val="28"/>
        </w:rPr>
        <w:t>Дрель сетевая</w:t>
      </w:r>
    </w:p>
    <w:p w:rsidR="00BD04B2" w:rsidRPr="006C169D" w:rsidRDefault="00BD04B2" w:rsidP="00550556">
      <w:pPr>
        <w:spacing w:before="0" w:after="160" w:line="259" w:lineRule="auto"/>
        <w:contextualSpacing/>
        <w:rPr>
          <w:sz w:val="28"/>
          <w:szCs w:val="28"/>
        </w:rPr>
      </w:pPr>
      <w:r w:rsidRPr="006C169D">
        <w:rPr>
          <w:sz w:val="28"/>
          <w:szCs w:val="28"/>
        </w:rPr>
        <w:t>Дрель аккумуляторная</w:t>
      </w:r>
    </w:p>
    <w:p w:rsidR="00BD04B2" w:rsidRPr="006C169D" w:rsidRDefault="00BD04B2" w:rsidP="00550556">
      <w:pPr>
        <w:spacing w:before="0" w:after="160" w:line="259" w:lineRule="auto"/>
        <w:contextualSpacing/>
        <w:rPr>
          <w:sz w:val="28"/>
          <w:szCs w:val="28"/>
        </w:rPr>
      </w:pPr>
      <w:r w:rsidRPr="006C169D">
        <w:rPr>
          <w:sz w:val="28"/>
          <w:szCs w:val="28"/>
        </w:rPr>
        <w:t>Набор свёрл</w:t>
      </w:r>
    </w:p>
    <w:p w:rsidR="00BD04B2" w:rsidRPr="006C169D" w:rsidRDefault="00BD04B2" w:rsidP="00550556">
      <w:pPr>
        <w:spacing w:before="0" w:after="160" w:line="259" w:lineRule="auto"/>
        <w:contextualSpacing/>
        <w:rPr>
          <w:sz w:val="28"/>
          <w:szCs w:val="28"/>
        </w:rPr>
      </w:pPr>
      <w:r w:rsidRPr="006C169D">
        <w:rPr>
          <w:sz w:val="28"/>
          <w:szCs w:val="28"/>
        </w:rPr>
        <w:t>Трубные тиски</w:t>
      </w:r>
    </w:p>
    <w:p w:rsidR="00BD04B2" w:rsidRPr="006C169D" w:rsidRDefault="00BD04B2" w:rsidP="00550556">
      <w:pPr>
        <w:spacing w:before="0" w:after="160" w:line="259" w:lineRule="auto"/>
        <w:contextualSpacing/>
        <w:rPr>
          <w:sz w:val="28"/>
          <w:szCs w:val="28"/>
        </w:rPr>
      </w:pPr>
      <w:r w:rsidRPr="006C169D">
        <w:rPr>
          <w:sz w:val="28"/>
          <w:szCs w:val="28"/>
        </w:rPr>
        <w:t>Резьбонарезной инструмент</w:t>
      </w:r>
    </w:p>
    <w:p w:rsidR="00BD04B2" w:rsidRPr="006C169D" w:rsidRDefault="00BD04B2" w:rsidP="00550556">
      <w:pPr>
        <w:spacing w:before="0" w:after="160" w:line="259" w:lineRule="auto"/>
        <w:contextualSpacing/>
        <w:rPr>
          <w:sz w:val="28"/>
          <w:szCs w:val="28"/>
        </w:rPr>
      </w:pPr>
      <w:r w:rsidRPr="006C169D">
        <w:rPr>
          <w:sz w:val="28"/>
          <w:szCs w:val="28"/>
        </w:rPr>
        <w:t>Компрессор</w:t>
      </w:r>
    </w:p>
    <w:p w:rsidR="00BD04B2" w:rsidRPr="006C169D" w:rsidRDefault="00BD04B2" w:rsidP="00550556">
      <w:pPr>
        <w:spacing w:before="0" w:after="160" w:line="259" w:lineRule="auto"/>
        <w:contextualSpacing/>
        <w:rPr>
          <w:sz w:val="28"/>
          <w:szCs w:val="28"/>
        </w:rPr>
      </w:pPr>
      <w:r w:rsidRPr="006C169D">
        <w:rPr>
          <w:sz w:val="28"/>
          <w:szCs w:val="28"/>
        </w:rPr>
        <w:t>Манометр</w:t>
      </w:r>
    </w:p>
    <w:p w:rsidR="00BD04B2" w:rsidRPr="006C169D" w:rsidRDefault="00BD04B2" w:rsidP="00550556">
      <w:pPr>
        <w:spacing w:before="0" w:after="160" w:line="259" w:lineRule="auto"/>
        <w:contextualSpacing/>
        <w:rPr>
          <w:sz w:val="28"/>
          <w:szCs w:val="28"/>
        </w:rPr>
      </w:pPr>
      <w:proofErr w:type="spellStart"/>
      <w:r w:rsidRPr="006C169D">
        <w:rPr>
          <w:sz w:val="28"/>
          <w:szCs w:val="28"/>
        </w:rPr>
        <w:t>Трубогиб</w:t>
      </w:r>
      <w:proofErr w:type="spellEnd"/>
      <w:r w:rsidRPr="006C169D">
        <w:rPr>
          <w:sz w:val="28"/>
          <w:szCs w:val="28"/>
        </w:rPr>
        <w:t xml:space="preserve"> для труб из цветных металлов и тонкостенных стальных труб различных диаметров</w:t>
      </w:r>
    </w:p>
    <w:p w:rsidR="00BD04B2" w:rsidRPr="006C169D" w:rsidRDefault="00BD04B2" w:rsidP="00550556">
      <w:pPr>
        <w:spacing w:before="0" w:after="160" w:line="259" w:lineRule="auto"/>
        <w:contextualSpacing/>
        <w:rPr>
          <w:sz w:val="28"/>
          <w:szCs w:val="28"/>
        </w:rPr>
      </w:pPr>
      <w:r w:rsidRPr="006C169D">
        <w:rPr>
          <w:sz w:val="28"/>
          <w:szCs w:val="28"/>
        </w:rPr>
        <w:t xml:space="preserve">Пресс-клещи с набором насадок для </w:t>
      </w:r>
      <w:proofErr w:type="spellStart"/>
      <w:r w:rsidRPr="006C169D">
        <w:rPr>
          <w:sz w:val="28"/>
          <w:szCs w:val="28"/>
        </w:rPr>
        <w:t>металлополимерной</w:t>
      </w:r>
      <w:proofErr w:type="spellEnd"/>
      <w:r w:rsidRPr="006C169D">
        <w:rPr>
          <w:sz w:val="28"/>
          <w:szCs w:val="28"/>
        </w:rPr>
        <w:t xml:space="preserve"> трубы</w:t>
      </w:r>
    </w:p>
    <w:p w:rsidR="00BD04B2" w:rsidRPr="006C169D" w:rsidRDefault="00BD04B2" w:rsidP="00550556">
      <w:pPr>
        <w:spacing w:before="0" w:after="160" w:line="259" w:lineRule="auto"/>
        <w:contextualSpacing/>
        <w:rPr>
          <w:sz w:val="28"/>
          <w:szCs w:val="28"/>
        </w:rPr>
      </w:pPr>
      <w:r w:rsidRPr="006C169D">
        <w:rPr>
          <w:sz w:val="28"/>
          <w:szCs w:val="28"/>
        </w:rPr>
        <w:t>Коллектор для системы водоснабжения</w:t>
      </w:r>
    </w:p>
    <w:p w:rsidR="00BD04B2" w:rsidRPr="006C169D" w:rsidRDefault="00BD04B2" w:rsidP="00550556">
      <w:pPr>
        <w:spacing w:before="0" w:after="160" w:line="259" w:lineRule="auto"/>
        <w:contextualSpacing/>
        <w:rPr>
          <w:sz w:val="28"/>
          <w:szCs w:val="28"/>
        </w:rPr>
      </w:pPr>
      <w:r w:rsidRPr="006C169D">
        <w:rPr>
          <w:sz w:val="28"/>
          <w:szCs w:val="28"/>
        </w:rPr>
        <w:t>Коллектор для системы отопления</w:t>
      </w:r>
    </w:p>
    <w:p w:rsidR="00BD04B2" w:rsidRPr="006C169D" w:rsidRDefault="00BD04B2" w:rsidP="00550556">
      <w:pPr>
        <w:spacing w:before="0" w:after="160" w:line="259" w:lineRule="auto"/>
        <w:contextualSpacing/>
        <w:rPr>
          <w:sz w:val="28"/>
          <w:szCs w:val="28"/>
        </w:rPr>
      </w:pPr>
      <w:r w:rsidRPr="006C169D">
        <w:rPr>
          <w:sz w:val="28"/>
          <w:szCs w:val="28"/>
        </w:rPr>
        <w:t>Шкаф коллекторный</w:t>
      </w:r>
    </w:p>
    <w:p w:rsidR="00BD04B2" w:rsidRPr="006C169D" w:rsidRDefault="00BD04B2" w:rsidP="00550556">
      <w:pPr>
        <w:spacing w:before="0" w:after="160" w:line="259" w:lineRule="auto"/>
        <w:contextualSpacing/>
        <w:rPr>
          <w:sz w:val="28"/>
          <w:szCs w:val="28"/>
        </w:rPr>
      </w:pPr>
      <w:r w:rsidRPr="006C169D">
        <w:rPr>
          <w:sz w:val="28"/>
          <w:szCs w:val="28"/>
        </w:rPr>
        <w:t>Гидроаккумулятор</w:t>
      </w:r>
    </w:p>
    <w:p w:rsidR="00BD04B2" w:rsidRPr="006C169D" w:rsidRDefault="00BD04B2" w:rsidP="00550556">
      <w:pPr>
        <w:spacing w:before="0" w:after="160" w:line="259" w:lineRule="auto"/>
        <w:contextualSpacing/>
        <w:rPr>
          <w:sz w:val="28"/>
          <w:szCs w:val="28"/>
        </w:rPr>
      </w:pPr>
      <w:r w:rsidRPr="006C169D">
        <w:rPr>
          <w:sz w:val="28"/>
          <w:szCs w:val="28"/>
        </w:rPr>
        <w:t>Группа безопасности для гидроаккумулятора</w:t>
      </w:r>
    </w:p>
    <w:p w:rsidR="00BD04B2" w:rsidRPr="006C169D" w:rsidRDefault="00BD04B2" w:rsidP="00550556">
      <w:pPr>
        <w:spacing w:before="0" w:after="160" w:line="259" w:lineRule="auto"/>
        <w:contextualSpacing/>
        <w:rPr>
          <w:sz w:val="28"/>
          <w:szCs w:val="28"/>
        </w:rPr>
      </w:pPr>
      <w:r w:rsidRPr="006C169D">
        <w:rPr>
          <w:sz w:val="28"/>
          <w:szCs w:val="28"/>
        </w:rPr>
        <w:t>Устройство для прочистки канализации</w:t>
      </w:r>
    </w:p>
    <w:p w:rsidR="00BD04B2" w:rsidRPr="006C169D" w:rsidRDefault="00BD04B2" w:rsidP="00550556">
      <w:pPr>
        <w:spacing w:before="0" w:after="160" w:line="259" w:lineRule="auto"/>
        <w:contextualSpacing/>
        <w:rPr>
          <w:sz w:val="28"/>
          <w:szCs w:val="28"/>
        </w:rPr>
      </w:pPr>
      <w:r w:rsidRPr="006C169D">
        <w:rPr>
          <w:sz w:val="28"/>
          <w:szCs w:val="28"/>
        </w:rPr>
        <w:t>СИЗ</w:t>
      </w:r>
    </w:p>
    <w:p w:rsidR="00BD04B2" w:rsidRPr="006C169D" w:rsidRDefault="00BD04B2" w:rsidP="007D0F79">
      <w:pPr>
        <w:ind w:firstLine="709"/>
        <w:rPr>
          <w:sz w:val="28"/>
          <w:szCs w:val="28"/>
        </w:rPr>
      </w:pPr>
    </w:p>
    <w:p w:rsidR="005C1301" w:rsidRPr="006C169D" w:rsidRDefault="005C1301" w:rsidP="005C1301">
      <w:pPr>
        <w:ind w:firstLine="709"/>
        <w:jc w:val="both"/>
        <w:rPr>
          <w:sz w:val="28"/>
          <w:szCs w:val="28"/>
        </w:rPr>
      </w:pPr>
      <w:r w:rsidRPr="006C169D">
        <w:rPr>
          <w:sz w:val="28"/>
          <w:szCs w:val="28"/>
        </w:rPr>
        <w:t>4.4.3. Требования к оснащенности баз практик</w:t>
      </w:r>
    </w:p>
    <w:p w:rsidR="003D1ECF" w:rsidRPr="006C169D" w:rsidRDefault="003D1ECF" w:rsidP="003D1ECF">
      <w:pPr>
        <w:ind w:firstLine="709"/>
        <w:jc w:val="both"/>
        <w:rPr>
          <w:sz w:val="28"/>
          <w:szCs w:val="28"/>
        </w:rPr>
      </w:pPr>
      <w:r w:rsidRPr="006C169D">
        <w:rPr>
          <w:sz w:val="28"/>
          <w:szCs w:val="28"/>
        </w:rPr>
        <w:t xml:space="preserve">Предприятия на которых организуется производственная практика студентов должны непосредственно относится к сфере обслуживания комплекса жилищно-коммунального хозяйства.  В штат сотрудников должны входить квалифицированные специалисты с практическим опытом работы в данной области. Работа должна быть организована в соответствии с </w:t>
      </w:r>
      <w:proofErr w:type="spellStart"/>
      <w:r w:rsidRPr="006C169D">
        <w:rPr>
          <w:sz w:val="28"/>
          <w:szCs w:val="28"/>
        </w:rPr>
        <w:t>КЗОТом</w:t>
      </w:r>
      <w:proofErr w:type="spellEnd"/>
      <w:r w:rsidRPr="006C169D">
        <w:rPr>
          <w:sz w:val="28"/>
          <w:szCs w:val="28"/>
        </w:rPr>
        <w:t xml:space="preserve"> и учитывать все нормативные требования к организации труда несовершеннолетних. Отношение предприятия к государственному сектору экономики и финансируемому из государственного бюджета приветствуется. </w:t>
      </w:r>
    </w:p>
    <w:p w:rsidR="003D1ECF" w:rsidRPr="006C169D" w:rsidRDefault="003D1ECF" w:rsidP="003D1ECF">
      <w:pPr>
        <w:ind w:firstLine="709"/>
        <w:jc w:val="both"/>
        <w:rPr>
          <w:sz w:val="28"/>
          <w:szCs w:val="28"/>
        </w:rPr>
      </w:pPr>
      <w:r w:rsidRPr="006C169D">
        <w:rPr>
          <w:sz w:val="28"/>
          <w:szCs w:val="28"/>
        </w:rPr>
        <w:t xml:space="preserve">Материально техническая база должна быть полностью укомплектована в соответствии с нормативными требованиями, предъявляемыми к данной профессии и соответствовать правилам охраны труда. </w:t>
      </w:r>
    </w:p>
    <w:p w:rsidR="003D1ECF" w:rsidRPr="006C169D" w:rsidRDefault="003D1ECF" w:rsidP="003D1ECF">
      <w:pPr>
        <w:ind w:firstLine="709"/>
        <w:jc w:val="both"/>
        <w:rPr>
          <w:sz w:val="28"/>
          <w:szCs w:val="28"/>
        </w:rPr>
      </w:pPr>
      <w:r w:rsidRPr="006C169D">
        <w:rPr>
          <w:sz w:val="28"/>
          <w:szCs w:val="28"/>
        </w:rPr>
        <w:t>Практическая работа студента должна проходить в реальных условиях на объектах ЖКХ под присмотром наставника из штата сотрудников организации.</w:t>
      </w:r>
    </w:p>
    <w:p w:rsidR="003D1ECF" w:rsidRPr="006C169D" w:rsidRDefault="003D1ECF" w:rsidP="003D1ECF">
      <w:pPr>
        <w:ind w:firstLine="709"/>
        <w:jc w:val="both"/>
        <w:rPr>
          <w:sz w:val="28"/>
          <w:szCs w:val="28"/>
        </w:rPr>
      </w:pPr>
    </w:p>
    <w:p w:rsidR="005C1301" w:rsidRPr="006C169D" w:rsidRDefault="005C1301" w:rsidP="005C1301">
      <w:pPr>
        <w:ind w:firstLine="709"/>
        <w:jc w:val="both"/>
        <w:rPr>
          <w:sz w:val="28"/>
          <w:szCs w:val="28"/>
        </w:rPr>
      </w:pPr>
      <w:r w:rsidRPr="006C169D">
        <w:rPr>
          <w:sz w:val="28"/>
          <w:szCs w:val="28"/>
        </w:rPr>
        <w:t>4.4.4. Требования к оснащению процесса демонстрационного экзамена по осваиваемым модулям</w:t>
      </w:r>
    </w:p>
    <w:p w:rsidR="003D1ECF" w:rsidRPr="006C169D" w:rsidRDefault="003D1ECF" w:rsidP="003D1ECF">
      <w:pPr>
        <w:ind w:firstLine="567"/>
        <w:jc w:val="both"/>
        <w:rPr>
          <w:sz w:val="28"/>
          <w:szCs w:val="28"/>
        </w:rPr>
      </w:pPr>
      <w:r w:rsidRPr="006C169D">
        <w:rPr>
          <w:sz w:val="28"/>
          <w:szCs w:val="28"/>
        </w:rPr>
        <w:t xml:space="preserve">Необходимое оборудование, расходные материалы и </w:t>
      </w:r>
      <w:proofErr w:type="spellStart"/>
      <w:r w:rsidRPr="006C169D">
        <w:rPr>
          <w:sz w:val="28"/>
          <w:szCs w:val="28"/>
        </w:rPr>
        <w:t>тулбокс</w:t>
      </w:r>
      <w:proofErr w:type="spellEnd"/>
      <w:r w:rsidRPr="006C169D">
        <w:rPr>
          <w:sz w:val="28"/>
          <w:szCs w:val="28"/>
        </w:rPr>
        <w:t xml:space="preserve"> участника для проведения Демонстрационного Экзамена (далее ДЭ) должны строго соответствовать Инфраструктурному листу с регионального чемпионата текущего года или последнего национального чемпионата по компетенции «сантехника и отопление» и  компетенции «электромонтажные работы». В процессе подготовке к ДЭ в соответствии с регламентом допускается на заседание экспертного совета внесение в задание изменений до 30% и соответственно при необходимости изменение состава и количества расходных материалов.</w:t>
      </w:r>
    </w:p>
    <w:p w:rsidR="003D1ECF" w:rsidRPr="006C169D" w:rsidRDefault="003D1ECF" w:rsidP="003D1ECF">
      <w:pPr>
        <w:ind w:firstLine="567"/>
        <w:jc w:val="both"/>
        <w:rPr>
          <w:sz w:val="28"/>
          <w:szCs w:val="28"/>
        </w:rPr>
      </w:pPr>
      <w:r w:rsidRPr="006C169D">
        <w:rPr>
          <w:sz w:val="28"/>
          <w:szCs w:val="28"/>
        </w:rPr>
        <w:t xml:space="preserve">Рабочие место участника ДЭ изготавливается по желанию организаторов из листов фанеры или ОСБ. Оно должно быть выполнено по схеме, и оснащено по аналогии с принятым за основу национальным или региональным чемпионатом. </w:t>
      </w:r>
    </w:p>
    <w:p w:rsidR="00844FCD" w:rsidRDefault="00844FCD" w:rsidP="003839A0">
      <w:pPr>
        <w:jc w:val="both"/>
        <w:rPr>
          <w:b/>
        </w:rPr>
      </w:pPr>
    </w:p>
    <w:p w:rsidR="0015264F" w:rsidRDefault="0015264F" w:rsidP="003839A0">
      <w:pPr>
        <w:jc w:val="both"/>
        <w:rPr>
          <w:b/>
        </w:rPr>
      </w:pPr>
      <w:r>
        <w:rPr>
          <w:b/>
        </w:rPr>
        <w:t>ПРИЛОЖЕНИЯ.</w:t>
      </w:r>
    </w:p>
    <w:p w:rsidR="00F91E47" w:rsidRDefault="00F91E47" w:rsidP="003839A0">
      <w:pPr>
        <w:jc w:val="both"/>
        <w:rPr>
          <w:b/>
        </w:rPr>
      </w:pPr>
    </w:p>
    <w:p w:rsidR="00F91E47" w:rsidRDefault="00F91E47" w:rsidP="00F91E47">
      <w:pPr>
        <w:pStyle w:val="a5"/>
        <w:jc w:val="center"/>
        <w:rPr>
          <w:i/>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6E101F" w:rsidRDefault="006E101F" w:rsidP="006E101F">
      <w:pPr>
        <w:pStyle w:val="a5"/>
        <w:jc w:val="right"/>
        <w:rPr>
          <w:b/>
          <w:sz w:val="28"/>
          <w:szCs w:val="28"/>
        </w:rPr>
      </w:pPr>
    </w:p>
    <w:p w:rsidR="00F91E47" w:rsidRPr="006E101F" w:rsidRDefault="00F91E47" w:rsidP="006E101F">
      <w:pPr>
        <w:pStyle w:val="a5"/>
        <w:jc w:val="right"/>
        <w:rPr>
          <w:b/>
          <w:sz w:val="28"/>
          <w:szCs w:val="28"/>
        </w:rPr>
      </w:pPr>
      <w:r w:rsidRPr="006E101F">
        <w:rPr>
          <w:b/>
          <w:sz w:val="28"/>
          <w:szCs w:val="28"/>
        </w:rPr>
        <w:t>Приложение 1.</w:t>
      </w:r>
      <w:r w:rsidR="006E101F" w:rsidRPr="006E101F">
        <w:rPr>
          <w:b/>
          <w:sz w:val="28"/>
          <w:szCs w:val="28"/>
        </w:rPr>
        <w:t>1</w:t>
      </w:r>
      <w:r w:rsidRPr="006E101F">
        <w:rPr>
          <w:b/>
          <w:sz w:val="28"/>
          <w:szCs w:val="28"/>
        </w:rPr>
        <w:t xml:space="preserve">. </w:t>
      </w:r>
    </w:p>
    <w:p w:rsidR="00F91E47" w:rsidRDefault="00F91E47" w:rsidP="00F91E47">
      <w:pPr>
        <w:pStyle w:val="26"/>
        <w:widowControl w:val="0"/>
        <w:suppressAutoHyphens/>
        <w:spacing w:line="360" w:lineRule="auto"/>
        <w:ind w:left="0" w:firstLine="0"/>
        <w:jc w:val="right"/>
        <w:rPr>
          <w:rFonts w:ascii="Times New Roman" w:hAnsi="Times New Roman"/>
          <w:b/>
          <w:sz w:val="24"/>
        </w:rPr>
      </w:pPr>
    </w:p>
    <w:p w:rsidR="00F91E47" w:rsidRDefault="00F91E47" w:rsidP="00F91E47">
      <w:pPr>
        <w:pStyle w:val="26"/>
        <w:widowControl w:val="0"/>
        <w:suppressAutoHyphens/>
        <w:spacing w:line="360" w:lineRule="auto"/>
        <w:ind w:left="0" w:firstLine="0"/>
        <w:jc w:val="center"/>
        <w:rPr>
          <w:rFonts w:ascii="Times New Roman" w:hAnsi="Times New Roman"/>
          <w:b/>
          <w:sz w:val="24"/>
        </w:rPr>
      </w:pPr>
    </w:p>
    <w:p w:rsidR="00F91E47" w:rsidRDefault="00F91E47" w:rsidP="00F91E47">
      <w:pPr>
        <w:pStyle w:val="26"/>
        <w:widowControl w:val="0"/>
        <w:suppressAutoHyphens/>
        <w:spacing w:line="360" w:lineRule="auto"/>
        <w:ind w:left="0" w:firstLine="0"/>
        <w:jc w:val="center"/>
        <w:rPr>
          <w:rFonts w:ascii="Times New Roman" w:hAnsi="Times New Roman"/>
          <w:b/>
          <w:sz w:val="24"/>
        </w:rPr>
      </w:pPr>
    </w:p>
    <w:p w:rsidR="00F91E47" w:rsidRDefault="00F91E47" w:rsidP="00F91E47">
      <w:pPr>
        <w:pStyle w:val="26"/>
        <w:widowControl w:val="0"/>
        <w:suppressAutoHyphens/>
        <w:spacing w:line="360" w:lineRule="auto"/>
        <w:ind w:left="0" w:firstLine="0"/>
        <w:jc w:val="center"/>
        <w:rPr>
          <w:rFonts w:ascii="Times New Roman" w:hAnsi="Times New Roman"/>
          <w:b/>
          <w:sz w:val="24"/>
        </w:rPr>
      </w:pPr>
    </w:p>
    <w:p w:rsidR="00F91E47" w:rsidRDefault="00F91E47" w:rsidP="00F91E47">
      <w:pPr>
        <w:pStyle w:val="26"/>
        <w:widowControl w:val="0"/>
        <w:suppressAutoHyphens/>
        <w:spacing w:line="360" w:lineRule="auto"/>
        <w:ind w:left="0" w:firstLine="0"/>
        <w:jc w:val="center"/>
        <w:rPr>
          <w:rFonts w:ascii="Times New Roman" w:hAnsi="Times New Roman"/>
          <w:b/>
          <w:sz w:val="24"/>
        </w:rPr>
      </w:pPr>
    </w:p>
    <w:p w:rsidR="00F91E47" w:rsidRDefault="00F91E47" w:rsidP="00F91E47">
      <w:pPr>
        <w:pStyle w:val="26"/>
        <w:widowControl w:val="0"/>
        <w:suppressAutoHyphens/>
        <w:spacing w:line="360" w:lineRule="auto"/>
        <w:ind w:left="0" w:firstLine="0"/>
        <w:jc w:val="center"/>
        <w:rPr>
          <w:rFonts w:ascii="Times New Roman" w:hAnsi="Times New Roman"/>
          <w:b/>
          <w:sz w:val="24"/>
        </w:rPr>
      </w:pPr>
    </w:p>
    <w:p w:rsidR="00F91E47" w:rsidRDefault="00F91E47" w:rsidP="00F91E47">
      <w:pPr>
        <w:spacing w:line="360" w:lineRule="auto"/>
        <w:jc w:val="center"/>
      </w:pPr>
    </w:p>
    <w:p w:rsidR="00F91E47" w:rsidRPr="006E101F" w:rsidRDefault="00F91E47" w:rsidP="00F91E47">
      <w:pPr>
        <w:spacing w:line="360" w:lineRule="auto"/>
        <w:jc w:val="center"/>
        <w:rPr>
          <w:b/>
          <w:sz w:val="28"/>
          <w:szCs w:val="28"/>
        </w:rPr>
      </w:pPr>
      <w:r w:rsidRPr="006E101F">
        <w:rPr>
          <w:b/>
          <w:sz w:val="28"/>
          <w:szCs w:val="28"/>
        </w:rPr>
        <w:t>РАБОЧАЯ ПРОГРАММА УЧЕБНОЙ ДИСЦИПЛИНЫ</w:t>
      </w:r>
    </w:p>
    <w:p w:rsidR="00F91E47" w:rsidRPr="006E101F" w:rsidRDefault="00F91E47" w:rsidP="006E101F">
      <w:pPr>
        <w:spacing w:line="360" w:lineRule="auto"/>
        <w:jc w:val="center"/>
        <w:rPr>
          <w:b/>
          <w:sz w:val="28"/>
          <w:szCs w:val="28"/>
        </w:rPr>
      </w:pPr>
      <w:r w:rsidRPr="006E101F">
        <w:rPr>
          <w:b/>
          <w:sz w:val="28"/>
          <w:szCs w:val="28"/>
        </w:rPr>
        <w:t>АД.02 «Психология личности и профессиональное самоопределение»</w:t>
      </w: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6E101F" w:rsidRDefault="006E101F" w:rsidP="00F91E47">
      <w:pPr>
        <w:spacing w:line="360" w:lineRule="auto"/>
        <w:jc w:val="center"/>
      </w:pPr>
    </w:p>
    <w:p w:rsidR="00F91E47" w:rsidRDefault="00F91E47" w:rsidP="00F91E47">
      <w:pPr>
        <w:spacing w:line="360" w:lineRule="auto"/>
        <w:jc w:val="center"/>
      </w:pPr>
      <w:r>
        <w:t>Великий Новгород</w:t>
      </w:r>
    </w:p>
    <w:p w:rsidR="00F91E47" w:rsidRDefault="00F91E47" w:rsidP="00F91E47">
      <w:pPr>
        <w:spacing w:line="360" w:lineRule="auto"/>
        <w:jc w:val="center"/>
      </w:pPr>
      <w:r>
        <w:t>2018 г</w:t>
      </w:r>
    </w:p>
    <w:p w:rsidR="00F91E47" w:rsidRDefault="00F91E47" w:rsidP="00F91E47">
      <w:pPr>
        <w:spacing w:line="360" w:lineRule="auto"/>
        <w:sectPr w:rsidR="00F91E47">
          <w:pgSz w:w="11906" w:h="16838"/>
          <w:pgMar w:top="1134" w:right="850" w:bottom="1134" w:left="1701" w:header="720" w:footer="720" w:gutter="0"/>
          <w:cols w:space="720"/>
        </w:sectPr>
      </w:pPr>
    </w:p>
    <w:p w:rsidR="00F91E47" w:rsidRDefault="00F91E47" w:rsidP="00F91E47">
      <w:pPr>
        <w:tabs>
          <w:tab w:val="left" w:pos="567"/>
        </w:tabs>
        <w:spacing w:line="360" w:lineRule="auto"/>
        <w:jc w:val="both"/>
      </w:pPr>
    </w:p>
    <w:p w:rsidR="00F91E47" w:rsidRDefault="00F91E47" w:rsidP="00F91E47">
      <w:pPr>
        <w:tabs>
          <w:tab w:val="left" w:pos="567"/>
        </w:tabs>
        <w:spacing w:line="360" w:lineRule="auto"/>
        <w:jc w:val="center"/>
        <w:rPr>
          <w:b/>
          <w:bCs/>
        </w:rPr>
      </w:pPr>
      <w:r>
        <w:rPr>
          <w:b/>
          <w:bCs/>
        </w:rPr>
        <w:t>СОДЕРЖАНИЕ</w:t>
      </w:r>
    </w:p>
    <w:p w:rsidR="00F91E47" w:rsidRDefault="00F91E47" w:rsidP="00F91E47">
      <w:pPr>
        <w:spacing w:line="360" w:lineRule="auto"/>
      </w:pPr>
    </w:p>
    <w:tbl>
      <w:tblPr>
        <w:tblW w:w="9631" w:type="dxa"/>
        <w:tblInd w:w="-556" w:type="dxa"/>
        <w:tblLook w:val="01E0" w:firstRow="1" w:lastRow="1" w:firstColumn="1" w:lastColumn="1" w:noHBand="0" w:noVBand="0"/>
      </w:tblPr>
      <w:tblGrid>
        <w:gridCol w:w="6901"/>
        <w:gridCol w:w="2730"/>
      </w:tblGrid>
      <w:tr w:rsidR="00F91E47" w:rsidTr="00F91E47">
        <w:trPr>
          <w:trHeight w:val="403"/>
        </w:trPr>
        <w:tc>
          <w:tcPr>
            <w:tcW w:w="6901" w:type="dxa"/>
          </w:tcPr>
          <w:p w:rsidR="00F91E47" w:rsidRDefault="00F91E47" w:rsidP="00FD7DBE">
            <w:pPr>
              <w:numPr>
                <w:ilvl w:val="0"/>
                <w:numId w:val="13"/>
              </w:numPr>
              <w:suppressAutoHyphens/>
              <w:spacing w:before="0" w:after="0" w:line="360" w:lineRule="auto"/>
              <w:rPr>
                <w:lang w:eastAsia="en-US"/>
              </w:rPr>
            </w:pPr>
            <w:r>
              <w:rPr>
                <w:lang w:eastAsia="en-US"/>
              </w:rPr>
              <w:t>ОБЩАЯ ХАРАКТЕРИСТИКА РАБОЧЕЙ ПРОГРАММЫ УЧЕБНОЙ ДИСЦИПЛИНЫ</w:t>
            </w:r>
          </w:p>
          <w:p w:rsidR="00F91E47" w:rsidRDefault="00F91E47">
            <w:pPr>
              <w:suppressAutoHyphens/>
              <w:spacing w:line="360" w:lineRule="auto"/>
              <w:ind w:left="720"/>
              <w:rPr>
                <w:lang w:eastAsia="en-US"/>
              </w:rPr>
            </w:pPr>
          </w:p>
          <w:p w:rsidR="00F91E47" w:rsidRDefault="00F91E47" w:rsidP="00FD7DBE">
            <w:pPr>
              <w:numPr>
                <w:ilvl w:val="0"/>
                <w:numId w:val="13"/>
              </w:numPr>
              <w:suppressAutoHyphens/>
              <w:spacing w:before="0" w:after="0" w:line="360" w:lineRule="auto"/>
              <w:rPr>
                <w:lang w:eastAsia="en-US"/>
              </w:rPr>
            </w:pPr>
            <w:r>
              <w:rPr>
                <w:caps/>
                <w:lang w:eastAsia="en-US"/>
              </w:rPr>
              <w:t>результаты  освоениЯ УЧЕБНОЙ ДИСЦИПЛИНЫ И ФОРМЫ ИХ ОЦЕНКИ</w:t>
            </w:r>
          </w:p>
        </w:tc>
        <w:tc>
          <w:tcPr>
            <w:tcW w:w="2730" w:type="dxa"/>
          </w:tcPr>
          <w:p w:rsidR="00F91E47" w:rsidRDefault="00F91E47">
            <w:pPr>
              <w:suppressAutoHyphens/>
              <w:spacing w:line="360" w:lineRule="auto"/>
              <w:ind w:left="360"/>
              <w:rPr>
                <w:color w:val="0000FF"/>
                <w:lang w:eastAsia="en-US"/>
              </w:rPr>
            </w:pPr>
          </w:p>
        </w:tc>
      </w:tr>
      <w:tr w:rsidR="00F91E47" w:rsidTr="00F91E47">
        <w:trPr>
          <w:trHeight w:val="403"/>
        </w:trPr>
        <w:tc>
          <w:tcPr>
            <w:tcW w:w="6901" w:type="dxa"/>
          </w:tcPr>
          <w:p w:rsidR="00F91E47" w:rsidRDefault="00F91E47">
            <w:pPr>
              <w:suppressAutoHyphens/>
              <w:spacing w:line="360" w:lineRule="auto"/>
              <w:rPr>
                <w:lang w:eastAsia="en-US"/>
              </w:rPr>
            </w:pPr>
          </w:p>
          <w:p w:rsidR="00F91E47" w:rsidRDefault="00F91E47" w:rsidP="00FD7DBE">
            <w:pPr>
              <w:numPr>
                <w:ilvl w:val="0"/>
                <w:numId w:val="13"/>
              </w:numPr>
              <w:suppressAutoHyphens/>
              <w:spacing w:before="0" w:after="0" w:line="360" w:lineRule="auto"/>
              <w:rPr>
                <w:lang w:eastAsia="en-US"/>
              </w:rPr>
            </w:pPr>
            <w:r>
              <w:rPr>
                <w:lang w:eastAsia="en-US"/>
              </w:rPr>
              <w:t>СТРУКТУРА И СОДЕРЖАНИЕ  УЧЕБНОЙ ДИСЦИПЛИНЫ</w:t>
            </w:r>
          </w:p>
          <w:p w:rsidR="00F91E47" w:rsidRDefault="00F91E47">
            <w:pPr>
              <w:suppressAutoHyphens/>
              <w:spacing w:line="360" w:lineRule="auto"/>
              <w:ind w:left="720"/>
              <w:rPr>
                <w:lang w:eastAsia="en-US"/>
              </w:rPr>
            </w:pPr>
          </w:p>
          <w:p w:rsidR="00F91E47" w:rsidRDefault="00F91E47" w:rsidP="00FD7DBE">
            <w:pPr>
              <w:numPr>
                <w:ilvl w:val="0"/>
                <w:numId w:val="13"/>
              </w:numPr>
              <w:suppressAutoHyphens/>
              <w:spacing w:before="0" w:after="0" w:line="360" w:lineRule="auto"/>
              <w:rPr>
                <w:lang w:eastAsia="en-US"/>
              </w:rPr>
            </w:pPr>
            <w:r>
              <w:rPr>
                <w:bCs/>
                <w:lang w:eastAsia="en-US"/>
              </w:rPr>
              <w:t>УСЛОВИЯ РЕАЛИЗАЦИИ ПРОГРАММЫ УЧЕБНОЙ ДИСЦИПЛИНЫ</w:t>
            </w:r>
          </w:p>
          <w:p w:rsidR="00F91E47" w:rsidRDefault="00F91E47">
            <w:pPr>
              <w:pStyle w:val="a5"/>
              <w:spacing w:line="360" w:lineRule="auto"/>
              <w:rPr>
                <w:lang w:eastAsia="ar-SA"/>
              </w:rPr>
            </w:pPr>
          </w:p>
          <w:p w:rsidR="00F91E47" w:rsidRDefault="00F91E47">
            <w:pPr>
              <w:suppressAutoHyphens/>
              <w:spacing w:line="360" w:lineRule="auto"/>
              <w:rPr>
                <w:lang w:eastAsia="en-US"/>
              </w:rPr>
            </w:pPr>
          </w:p>
        </w:tc>
        <w:tc>
          <w:tcPr>
            <w:tcW w:w="2730" w:type="dxa"/>
          </w:tcPr>
          <w:p w:rsidR="00F91E47" w:rsidRDefault="00F91E47">
            <w:pPr>
              <w:suppressAutoHyphens/>
              <w:spacing w:line="360" w:lineRule="auto"/>
              <w:rPr>
                <w:color w:val="0000FF"/>
                <w:lang w:eastAsia="en-US"/>
              </w:rPr>
            </w:pPr>
          </w:p>
        </w:tc>
      </w:tr>
    </w:tbl>
    <w:p w:rsidR="00F91E47" w:rsidRDefault="00F91E47" w:rsidP="00F91E47">
      <w:pPr>
        <w:spacing w:line="360" w:lineRule="auto"/>
      </w:pPr>
    </w:p>
    <w:p w:rsidR="00F91E47" w:rsidRDefault="00F91E47" w:rsidP="00F91E47">
      <w:pPr>
        <w:tabs>
          <w:tab w:val="left" w:pos="567"/>
        </w:tabs>
        <w:spacing w:after="240" w:line="360" w:lineRule="auto"/>
        <w:rPr>
          <w:rFonts w:eastAsiaTheme="minorEastAsia"/>
          <w:b/>
          <w:bCs/>
        </w:rPr>
      </w:pPr>
    </w:p>
    <w:p w:rsidR="00F91E47" w:rsidRDefault="00F91E47" w:rsidP="00F91E47">
      <w:pPr>
        <w:tabs>
          <w:tab w:val="left" w:pos="567"/>
        </w:tabs>
        <w:spacing w:after="240" w:line="360" w:lineRule="auto"/>
        <w:rPr>
          <w:b/>
          <w:bCs/>
        </w:rPr>
      </w:pPr>
    </w:p>
    <w:p w:rsidR="00F91E47" w:rsidRDefault="00F91E47" w:rsidP="00F91E47">
      <w:pPr>
        <w:tabs>
          <w:tab w:val="left" w:pos="567"/>
        </w:tabs>
        <w:spacing w:after="240" w:line="360" w:lineRule="auto"/>
        <w:rPr>
          <w:b/>
          <w:bCs/>
        </w:rPr>
      </w:pPr>
    </w:p>
    <w:p w:rsidR="00F91E47" w:rsidRDefault="00F91E47" w:rsidP="00F91E47">
      <w:pPr>
        <w:tabs>
          <w:tab w:val="left" w:pos="567"/>
        </w:tabs>
        <w:spacing w:after="240" w:line="360" w:lineRule="auto"/>
        <w:rPr>
          <w:b/>
          <w:bCs/>
        </w:rPr>
      </w:pPr>
    </w:p>
    <w:p w:rsidR="00F91E47" w:rsidRDefault="00F91E47" w:rsidP="00F91E47">
      <w:pPr>
        <w:tabs>
          <w:tab w:val="left" w:pos="567"/>
        </w:tabs>
        <w:spacing w:after="240" w:line="360" w:lineRule="auto"/>
        <w:rPr>
          <w:b/>
          <w:bCs/>
        </w:rPr>
      </w:pPr>
    </w:p>
    <w:p w:rsidR="00F91E47" w:rsidRDefault="00F91E47" w:rsidP="00F91E47">
      <w:pPr>
        <w:tabs>
          <w:tab w:val="left" w:pos="567"/>
        </w:tabs>
        <w:spacing w:after="240" w:line="360" w:lineRule="auto"/>
        <w:rPr>
          <w:b/>
          <w:bCs/>
        </w:rPr>
      </w:pPr>
    </w:p>
    <w:p w:rsidR="00F91E47" w:rsidRDefault="00F91E47" w:rsidP="00F91E47">
      <w:pPr>
        <w:tabs>
          <w:tab w:val="left" w:pos="567"/>
        </w:tabs>
        <w:spacing w:after="240" w:line="360" w:lineRule="auto"/>
        <w:rPr>
          <w:b/>
          <w:bCs/>
        </w:rPr>
      </w:pPr>
    </w:p>
    <w:p w:rsidR="00F91E47" w:rsidRDefault="00F91E47" w:rsidP="00F91E47">
      <w:pPr>
        <w:tabs>
          <w:tab w:val="left" w:pos="567"/>
        </w:tabs>
        <w:spacing w:after="240" w:line="360" w:lineRule="auto"/>
        <w:rPr>
          <w:b/>
          <w:bCs/>
        </w:rPr>
      </w:pPr>
    </w:p>
    <w:p w:rsidR="00F91E47" w:rsidRDefault="00F91E47" w:rsidP="00F91E47">
      <w:pPr>
        <w:tabs>
          <w:tab w:val="left" w:pos="567"/>
        </w:tabs>
        <w:spacing w:after="240" w:line="360" w:lineRule="auto"/>
        <w:rPr>
          <w:b/>
          <w:bCs/>
        </w:rPr>
      </w:pPr>
    </w:p>
    <w:p w:rsidR="00F91E47" w:rsidRDefault="00F91E47" w:rsidP="00F91E47">
      <w:pPr>
        <w:tabs>
          <w:tab w:val="left" w:pos="567"/>
        </w:tabs>
        <w:spacing w:after="240" w:line="360" w:lineRule="auto"/>
        <w:rPr>
          <w:b/>
          <w:bCs/>
        </w:rPr>
      </w:pPr>
    </w:p>
    <w:p w:rsidR="00F91E47" w:rsidRDefault="00F91E47" w:rsidP="00FD7DBE">
      <w:pPr>
        <w:numPr>
          <w:ilvl w:val="0"/>
          <w:numId w:val="14"/>
        </w:numPr>
        <w:tabs>
          <w:tab w:val="left" w:pos="567"/>
        </w:tabs>
        <w:spacing w:before="0" w:after="0" w:line="360" w:lineRule="auto"/>
        <w:jc w:val="center"/>
        <w:rPr>
          <w:b/>
          <w:bCs/>
          <w:color w:val="0000FF"/>
          <w:sz w:val="28"/>
          <w:szCs w:val="28"/>
        </w:rPr>
      </w:pPr>
      <w:r>
        <w:rPr>
          <w:b/>
          <w:bCs/>
          <w:sz w:val="28"/>
          <w:szCs w:val="28"/>
        </w:rPr>
        <w:t>ОБЩАЯ ХАРАКТЕРИСТИКА РАБОЧЕЙ ПРОГРАММЫ</w:t>
      </w:r>
    </w:p>
    <w:p w:rsidR="00F91E47" w:rsidRDefault="00F91E47" w:rsidP="00F91E47">
      <w:pPr>
        <w:tabs>
          <w:tab w:val="left" w:pos="567"/>
        </w:tabs>
        <w:spacing w:line="360" w:lineRule="auto"/>
        <w:ind w:left="720"/>
        <w:jc w:val="center"/>
        <w:rPr>
          <w:b/>
          <w:bCs/>
          <w:color w:val="0000FF"/>
          <w:sz w:val="28"/>
          <w:szCs w:val="28"/>
        </w:rPr>
      </w:pPr>
      <w:r>
        <w:rPr>
          <w:b/>
          <w:bCs/>
          <w:sz w:val="28"/>
          <w:szCs w:val="28"/>
        </w:rPr>
        <w:t>УЧЕБНОЙ ДИСЦИПЛИНЫ</w:t>
      </w:r>
    </w:p>
    <w:p w:rsidR="00F91E47" w:rsidRDefault="00F91E47" w:rsidP="00F91E47">
      <w:pPr>
        <w:tabs>
          <w:tab w:val="left" w:pos="567"/>
        </w:tabs>
        <w:spacing w:line="360" w:lineRule="auto"/>
        <w:ind w:left="720"/>
        <w:jc w:val="center"/>
        <w:rPr>
          <w:b/>
          <w:bCs/>
          <w:color w:val="0000FF"/>
          <w:sz w:val="28"/>
          <w:szCs w:val="28"/>
        </w:rPr>
      </w:pPr>
      <w:r>
        <w:rPr>
          <w:b/>
          <w:sz w:val="28"/>
          <w:szCs w:val="28"/>
        </w:rPr>
        <w:t>«Психология личности и профессиональное самоопределение»</w:t>
      </w:r>
    </w:p>
    <w:p w:rsidR="00F91E47" w:rsidRDefault="00F91E47" w:rsidP="00F91E47">
      <w:pPr>
        <w:spacing w:line="360" w:lineRule="auto"/>
        <w:rPr>
          <w:sz w:val="28"/>
          <w:szCs w:val="28"/>
        </w:rPr>
      </w:pPr>
    </w:p>
    <w:p w:rsidR="00F91E47" w:rsidRDefault="00F91E47" w:rsidP="00FD7DBE">
      <w:pPr>
        <w:numPr>
          <w:ilvl w:val="1"/>
          <w:numId w:val="15"/>
        </w:numPr>
        <w:spacing w:before="0" w:after="200" w:line="360" w:lineRule="auto"/>
        <w:rPr>
          <w:sz w:val="28"/>
          <w:szCs w:val="28"/>
        </w:rPr>
      </w:pPr>
      <w:r>
        <w:rPr>
          <w:sz w:val="28"/>
          <w:szCs w:val="28"/>
        </w:rPr>
        <w:t>Область применения программы</w:t>
      </w:r>
    </w:p>
    <w:p w:rsidR="00F91E47" w:rsidRDefault="00F91E47" w:rsidP="00F91E47">
      <w:pPr>
        <w:spacing w:after="200" w:line="360" w:lineRule="auto"/>
        <w:jc w:val="both"/>
        <w:rPr>
          <w:sz w:val="28"/>
          <w:szCs w:val="28"/>
        </w:rPr>
      </w:pPr>
      <w:r>
        <w:rPr>
          <w:sz w:val="28"/>
          <w:szCs w:val="28"/>
        </w:rPr>
        <w:t xml:space="preserve">        Программа</w:t>
      </w:r>
      <w:r>
        <w:rPr>
          <w:sz w:val="28"/>
          <w:szCs w:val="28"/>
        </w:rPr>
        <w:tab/>
        <w:t>адаптационной</w:t>
      </w:r>
      <w:r>
        <w:rPr>
          <w:sz w:val="28"/>
          <w:szCs w:val="28"/>
        </w:rPr>
        <w:tab/>
        <w:t>дисциплины</w:t>
      </w:r>
      <w:r>
        <w:rPr>
          <w:sz w:val="28"/>
          <w:szCs w:val="28"/>
        </w:rPr>
        <w:tab/>
        <w:t xml:space="preserve"> разработана в соответствии с особыми образовательными</w:t>
      </w:r>
      <w:r>
        <w:rPr>
          <w:sz w:val="28"/>
          <w:szCs w:val="28"/>
        </w:rPr>
        <w:tab/>
        <w:t>потребностями обучающихся инвалидов обучающихся</w:t>
      </w:r>
      <w:r>
        <w:rPr>
          <w:sz w:val="28"/>
          <w:szCs w:val="28"/>
        </w:rPr>
        <w:tab/>
        <w:t>с ограниченными  возможностями</w:t>
      </w:r>
      <w:r>
        <w:rPr>
          <w:sz w:val="28"/>
          <w:szCs w:val="28"/>
        </w:rPr>
        <w:tab/>
        <w:t xml:space="preserve">здоровья(далее </w:t>
      </w:r>
      <w:r>
        <w:rPr>
          <w:sz w:val="28"/>
          <w:szCs w:val="28"/>
        </w:rPr>
        <w:tab/>
        <w:t>-ОВЗ).</w:t>
      </w:r>
    </w:p>
    <w:p w:rsidR="00F91E47" w:rsidRDefault="00F91E47" w:rsidP="00F91E47">
      <w:pPr>
        <w:spacing w:line="360" w:lineRule="auto"/>
        <w:ind w:left="280"/>
        <w:jc w:val="both"/>
        <w:rPr>
          <w:sz w:val="28"/>
          <w:szCs w:val="28"/>
        </w:rPr>
      </w:pPr>
      <w:r>
        <w:rPr>
          <w:sz w:val="28"/>
          <w:szCs w:val="28"/>
        </w:rPr>
        <w:t xml:space="preserve">          Программа адаптационной дисциплины может быть использована как в адаптивной образовательной программы среднего общего образования для инвалидов и лиц с ОВЗ, так и в дополнительном профессиональном образовании.</w:t>
      </w:r>
    </w:p>
    <w:p w:rsidR="00F91E47" w:rsidRDefault="00F91E47" w:rsidP="00F91E47">
      <w:pPr>
        <w:spacing w:line="360" w:lineRule="auto"/>
        <w:ind w:left="300"/>
        <w:jc w:val="both"/>
        <w:rPr>
          <w:sz w:val="28"/>
          <w:szCs w:val="28"/>
        </w:rPr>
      </w:pPr>
      <w:r>
        <w:rPr>
          <w:sz w:val="28"/>
          <w:szCs w:val="28"/>
        </w:rPr>
        <w:t>1.2.   Место   дисциплины   в   структуре   примерной   адаптивной образовательной программы входит в состав адаптационного цикла  учебных дисциплин.</w:t>
      </w:r>
    </w:p>
    <w:p w:rsidR="00F91E47" w:rsidRDefault="00F91E47" w:rsidP="00F91E47">
      <w:pPr>
        <w:spacing w:line="360" w:lineRule="auto"/>
        <w:ind w:left="301" w:firstLine="709"/>
        <w:jc w:val="both"/>
        <w:rPr>
          <w:sz w:val="28"/>
          <w:szCs w:val="28"/>
        </w:rPr>
      </w:pPr>
      <w:r>
        <w:rPr>
          <w:sz w:val="28"/>
          <w:szCs w:val="28"/>
        </w:rPr>
        <w:t>Адаптационная дисциплина «Психология личности и профессиональное самоопределение»  взаимосвязана с другими адаптационными дисциплинами (АД 01 «Социальная адаптация и основы социально-правовых знаний»).  Дисциплина имеет практико-ориентированный характер, поэтому доля практических занятий преобладает. Компетенции, формирующиеся и совершенствующиеся в результате освоения дисциплины, необходимы при изучении профессиональных модулей и дальнейшего использования в профессиональной деятельности.</w:t>
      </w:r>
    </w:p>
    <w:p w:rsidR="00F91E47" w:rsidRDefault="00F91E47" w:rsidP="00F91E47">
      <w:pPr>
        <w:spacing w:line="360" w:lineRule="auto"/>
        <w:ind w:left="301" w:firstLine="709"/>
        <w:jc w:val="both"/>
        <w:rPr>
          <w:sz w:val="28"/>
          <w:szCs w:val="28"/>
        </w:rPr>
      </w:pPr>
    </w:p>
    <w:p w:rsidR="00F91E47" w:rsidRDefault="00F91E47" w:rsidP="00F91E47">
      <w:pPr>
        <w:spacing w:line="360" w:lineRule="auto"/>
        <w:ind w:left="301" w:firstLine="709"/>
        <w:jc w:val="both"/>
        <w:rPr>
          <w:sz w:val="28"/>
          <w:szCs w:val="28"/>
        </w:rPr>
      </w:pPr>
      <w:r>
        <w:rPr>
          <w:sz w:val="28"/>
          <w:szCs w:val="28"/>
        </w:rPr>
        <w:t xml:space="preserve">1.3. </w:t>
      </w:r>
      <w:r>
        <w:rPr>
          <w:b/>
          <w:sz w:val="28"/>
          <w:szCs w:val="28"/>
        </w:rPr>
        <w:t>Цель программы</w:t>
      </w:r>
      <w:r>
        <w:rPr>
          <w:sz w:val="28"/>
          <w:szCs w:val="28"/>
        </w:rPr>
        <w:t xml:space="preserve"> – обеспечить формирование психологической компетенции для готовности к  профессиональному самоопределению и становлению профессиональной карьеры.</w:t>
      </w:r>
    </w:p>
    <w:p w:rsidR="00F91E47" w:rsidRDefault="00F91E47" w:rsidP="00F91E47">
      <w:pPr>
        <w:spacing w:line="360" w:lineRule="auto"/>
        <w:ind w:left="301" w:firstLine="709"/>
        <w:jc w:val="both"/>
        <w:rPr>
          <w:sz w:val="28"/>
          <w:szCs w:val="28"/>
        </w:rPr>
      </w:pPr>
      <w:r>
        <w:rPr>
          <w:sz w:val="28"/>
          <w:szCs w:val="28"/>
        </w:rPr>
        <w:t>1.4</w:t>
      </w:r>
      <w:r>
        <w:rPr>
          <w:b/>
          <w:sz w:val="28"/>
          <w:szCs w:val="28"/>
        </w:rPr>
        <w:t>. Объем  нагрузки</w:t>
      </w:r>
      <w:r>
        <w:rPr>
          <w:sz w:val="28"/>
          <w:szCs w:val="28"/>
        </w:rPr>
        <w:t xml:space="preserve"> обучающегося 36 часов, в том числе: учебная нагрузка обучающегося во взаимодействии с преподавателем 36 часов.</w:t>
      </w:r>
    </w:p>
    <w:p w:rsidR="00F91E47" w:rsidRDefault="00F91E47" w:rsidP="00F91E47">
      <w:pPr>
        <w:spacing w:line="360" w:lineRule="auto"/>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91E47" w:rsidTr="00F91E47">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sz w:val="28"/>
                <w:szCs w:val="28"/>
                <w:lang w:eastAsia="en-US"/>
              </w:rPr>
            </w:pPr>
            <w:r>
              <w:rPr>
                <w:b/>
                <w:sz w:val="28"/>
                <w:szCs w:val="28"/>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i/>
                <w:iCs/>
                <w:sz w:val="28"/>
                <w:szCs w:val="28"/>
                <w:lang w:eastAsia="en-US"/>
              </w:rPr>
            </w:pPr>
            <w:r>
              <w:rPr>
                <w:b/>
                <w:i/>
                <w:iCs/>
                <w:sz w:val="28"/>
                <w:szCs w:val="28"/>
                <w:lang w:eastAsia="en-US"/>
              </w:rPr>
              <w:t>Объем часов</w:t>
            </w:r>
          </w:p>
        </w:tc>
      </w:tr>
      <w:tr w:rsidR="00F91E47" w:rsidTr="00F91E47">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rPr>
                <w:b/>
                <w:sz w:val="28"/>
                <w:szCs w:val="28"/>
                <w:lang w:eastAsia="en-US"/>
              </w:rPr>
            </w:pPr>
            <w:r>
              <w:rPr>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b/>
                <w:i/>
                <w:iCs/>
                <w:sz w:val="28"/>
                <w:szCs w:val="28"/>
                <w:lang w:eastAsia="en-US"/>
              </w:rPr>
            </w:pPr>
            <w:r>
              <w:rPr>
                <w:b/>
                <w:i/>
                <w:iCs/>
                <w:sz w:val="28"/>
                <w:szCs w:val="28"/>
                <w:lang w:eastAsia="en-US"/>
              </w:rPr>
              <w:t>54</w:t>
            </w:r>
          </w:p>
        </w:tc>
      </w:tr>
      <w:tr w:rsidR="00F91E47" w:rsidTr="00F91E47">
        <w:tc>
          <w:tcPr>
            <w:tcW w:w="7904"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both"/>
              <w:rPr>
                <w:sz w:val="28"/>
                <w:szCs w:val="28"/>
                <w:lang w:eastAsia="en-US"/>
              </w:rPr>
            </w:pPr>
            <w:r>
              <w:rPr>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b/>
                <w:i/>
                <w:iCs/>
                <w:sz w:val="28"/>
                <w:szCs w:val="28"/>
                <w:lang w:eastAsia="en-US"/>
              </w:rPr>
            </w:pPr>
            <w:r>
              <w:rPr>
                <w:b/>
                <w:i/>
                <w:iCs/>
                <w:sz w:val="28"/>
                <w:szCs w:val="28"/>
                <w:lang w:eastAsia="en-US"/>
              </w:rPr>
              <w:t>54</w:t>
            </w:r>
          </w:p>
        </w:tc>
      </w:tr>
      <w:tr w:rsidR="00F91E47" w:rsidTr="00F91E47">
        <w:tc>
          <w:tcPr>
            <w:tcW w:w="7904"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both"/>
              <w:rPr>
                <w:b/>
                <w:sz w:val="28"/>
                <w:szCs w:val="28"/>
                <w:lang w:eastAsia="en-US"/>
              </w:rPr>
            </w:pPr>
            <w:r>
              <w:rPr>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b/>
                <w:i/>
                <w:iCs/>
                <w:sz w:val="28"/>
                <w:szCs w:val="28"/>
                <w:lang w:eastAsia="en-US"/>
              </w:rPr>
            </w:pPr>
            <w:r>
              <w:rPr>
                <w:b/>
                <w:i/>
                <w:iCs/>
                <w:sz w:val="28"/>
                <w:szCs w:val="28"/>
                <w:lang w:eastAsia="en-US"/>
              </w:rPr>
              <w:t>0</w:t>
            </w:r>
          </w:p>
        </w:tc>
      </w:tr>
      <w:tr w:rsidR="00F91E47" w:rsidTr="00F91E47">
        <w:tc>
          <w:tcPr>
            <w:tcW w:w="9704" w:type="dxa"/>
            <w:gridSpan w:val="2"/>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ind w:right="-1"/>
              <w:rPr>
                <w:i/>
                <w:sz w:val="28"/>
                <w:szCs w:val="28"/>
                <w:lang w:eastAsia="en-US"/>
              </w:rPr>
            </w:pPr>
            <w:r>
              <w:rPr>
                <w:i/>
                <w:sz w:val="28"/>
                <w:szCs w:val="28"/>
                <w:lang w:eastAsia="en-US"/>
              </w:rPr>
              <w:t xml:space="preserve">Итоговая аттестация в форме </w:t>
            </w:r>
            <w:r>
              <w:rPr>
                <w:b/>
                <w:i/>
                <w:sz w:val="28"/>
                <w:szCs w:val="28"/>
                <w:lang w:eastAsia="en-US"/>
              </w:rPr>
              <w:t xml:space="preserve"> зачета</w:t>
            </w:r>
          </w:p>
        </w:tc>
      </w:tr>
    </w:tbl>
    <w:p w:rsidR="00F91E47" w:rsidRDefault="00F91E47" w:rsidP="00F91E47">
      <w:pPr>
        <w:spacing w:line="360" w:lineRule="auto"/>
        <w:jc w:val="both"/>
      </w:pPr>
    </w:p>
    <w:p w:rsidR="00F91E47" w:rsidRDefault="00F91E47" w:rsidP="00F91E47">
      <w:pPr>
        <w:spacing w:line="360" w:lineRule="auto"/>
        <w:sectPr w:rsidR="00F91E47">
          <w:pgSz w:w="11920" w:h="16885"/>
          <w:pgMar w:top="1098" w:right="871" w:bottom="0" w:left="1440" w:header="0" w:footer="0" w:gutter="0"/>
          <w:cols w:space="720"/>
        </w:sectPr>
      </w:pPr>
    </w:p>
    <w:p w:rsidR="00F91E47" w:rsidRDefault="00F91E47" w:rsidP="00F91E47">
      <w:pPr>
        <w:spacing w:line="360" w:lineRule="auto"/>
        <w:jc w:val="both"/>
      </w:pPr>
    </w:p>
    <w:p w:rsidR="00F91E47" w:rsidRDefault="00F91E47" w:rsidP="00FD7DBE">
      <w:pPr>
        <w:numPr>
          <w:ilvl w:val="0"/>
          <w:numId w:val="14"/>
        </w:numPr>
        <w:spacing w:before="0" w:after="200" w:line="360" w:lineRule="auto"/>
        <w:jc w:val="both"/>
        <w:rPr>
          <w:rFonts w:eastAsiaTheme="minorEastAsia"/>
          <w:b/>
        </w:rPr>
      </w:pPr>
      <w:r>
        <w:rPr>
          <w:b/>
          <w:caps/>
        </w:rPr>
        <w:t>результаты освоениЯ УЧЕБНОЙ ДИСЦИПЛИНЫИ ФОРМЫ ИХ ОЦЕНКИ</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5486"/>
        <w:gridCol w:w="2052"/>
      </w:tblGrid>
      <w:tr w:rsidR="00F91E47" w:rsidTr="00F91E47">
        <w:trPr>
          <w:cantSplit/>
          <w:trHeight w:val="405"/>
          <w:jc w:val="center"/>
        </w:trPr>
        <w:tc>
          <w:tcPr>
            <w:tcW w:w="2390"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jc w:val="center"/>
              <w:rPr>
                <w:lang w:eastAsia="en-US"/>
              </w:rPr>
            </w:pPr>
            <w:r>
              <w:rPr>
                <w:lang w:eastAsia="en-US"/>
              </w:rPr>
              <w:t>Компетенция</w:t>
            </w:r>
          </w:p>
        </w:tc>
        <w:tc>
          <w:tcPr>
            <w:tcW w:w="5482"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jc w:val="center"/>
              <w:rPr>
                <w:lang w:eastAsia="en-US"/>
              </w:rPr>
            </w:pPr>
            <w:r>
              <w:rPr>
                <w:lang w:eastAsia="en-US"/>
              </w:rPr>
              <w:t>Показатели оценки результата</w:t>
            </w:r>
          </w:p>
        </w:tc>
        <w:tc>
          <w:tcPr>
            <w:tcW w:w="205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jc w:val="center"/>
              <w:rPr>
                <w:lang w:eastAsia="en-US"/>
              </w:rPr>
            </w:pPr>
            <w:r>
              <w:rPr>
                <w:lang w:eastAsia="en-US"/>
              </w:rPr>
              <w:t>Формы контроля и оценки результата</w:t>
            </w:r>
          </w:p>
        </w:tc>
      </w:tr>
      <w:tr w:rsidR="00F91E47" w:rsidTr="00F91E47">
        <w:trPr>
          <w:cantSplit/>
          <w:trHeight w:val="3126"/>
          <w:jc w:val="center"/>
        </w:trPr>
        <w:tc>
          <w:tcPr>
            <w:tcW w:w="2390"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b/>
                <w:lang w:eastAsia="en-US"/>
              </w:rPr>
            </w:pPr>
            <w:r>
              <w:rPr>
                <w:lang w:eastAsia="en-US"/>
              </w:rPr>
              <w:t>Психологическая компетенция</w:t>
            </w:r>
          </w:p>
        </w:tc>
        <w:tc>
          <w:tcPr>
            <w:tcW w:w="5482"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b/>
                <w:lang w:eastAsia="en-US"/>
              </w:rPr>
            </w:pPr>
            <w:r>
              <w:rPr>
                <w:b/>
                <w:lang w:eastAsia="en-US"/>
              </w:rPr>
              <w:t xml:space="preserve">Умения: </w:t>
            </w:r>
          </w:p>
          <w:p w:rsidR="00F91E47" w:rsidRDefault="00F91E47" w:rsidP="00FD7DBE">
            <w:pPr>
              <w:numPr>
                <w:ilvl w:val="0"/>
                <w:numId w:val="16"/>
              </w:numPr>
              <w:spacing w:before="0" w:after="200" w:line="360" w:lineRule="auto"/>
              <w:jc w:val="both"/>
              <w:rPr>
                <w:lang w:eastAsia="en-US"/>
              </w:rPr>
            </w:pPr>
            <w:r>
              <w:rPr>
                <w:lang w:eastAsia="en-US"/>
              </w:rPr>
              <w:t>изучать личностные особенности (свои и других людей), используя метод беседы, интервью, анализа продуктов деятельности;</w:t>
            </w:r>
          </w:p>
          <w:p w:rsidR="00F91E47" w:rsidRDefault="00F91E47" w:rsidP="00FD7DBE">
            <w:pPr>
              <w:numPr>
                <w:ilvl w:val="0"/>
                <w:numId w:val="16"/>
              </w:numPr>
              <w:spacing w:before="0" w:after="200" w:line="360" w:lineRule="auto"/>
              <w:jc w:val="both"/>
              <w:rPr>
                <w:lang w:eastAsia="en-US"/>
              </w:rPr>
            </w:pPr>
            <w:r>
              <w:rPr>
                <w:lang w:eastAsia="en-US"/>
              </w:rPr>
              <w:t>использовать приемы психоэмоциональной саморегуляции в процессе деятельности и общения;</w:t>
            </w:r>
          </w:p>
          <w:p w:rsidR="00F91E47" w:rsidRDefault="00F91E47" w:rsidP="00FD7DBE">
            <w:pPr>
              <w:numPr>
                <w:ilvl w:val="0"/>
                <w:numId w:val="16"/>
              </w:numPr>
              <w:spacing w:before="0" w:after="200" w:line="360" w:lineRule="auto"/>
              <w:jc w:val="both"/>
              <w:rPr>
                <w:lang w:eastAsia="en-US"/>
              </w:rPr>
            </w:pPr>
            <w:r>
              <w:rPr>
                <w:lang w:eastAsia="en-US"/>
              </w:rPr>
              <w:t>организовать деловое общение с незнакомым собеседником;</w:t>
            </w:r>
          </w:p>
          <w:p w:rsidR="00F91E47" w:rsidRDefault="00F91E47" w:rsidP="00FD7DBE">
            <w:pPr>
              <w:numPr>
                <w:ilvl w:val="0"/>
                <w:numId w:val="16"/>
              </w:numPr>
              <w:spacing w:before="0" w:after="200" w:line="360" w:lineRule="auto"/>
              <w:jc w:val="both"/>
              <w:rPr>
                <w:lang w:eastAsia="en-US"/>
              </w:rPr>
            </w:pPr>
            <w:r>
              <w:rPr>
                <w:lang w:eastAsia="en-US"/>
              </w:rPr>
              <w:t xml:space="preserve">организовать работу в </w:t>
            </w:r>
            <w:proofErr w:type="spellStart"/>
            <w:r>
              <w:rPr>
                <w:lang w:eastAsia="en-US"/>
              </w:rPr>
              <w:t>микрогруппе</w:t>
            </w:r>
            <w:proofErr w:type="spellEnd"/>
            <w:r>
              <w:rPr>
                <w:lang w:eastAsia="en-US"/>
              </w:rPr>
              <w:t xml:space="preserve"> разного состава участников;</w:t>
            </w:r>
          </w:p>
          <w:p w:rsidR="00F91E47" w:rsidRDefault="00F91E47" w:rsidP="00FD7DBE">
            <w:pPr>
              <w:pStyle w:val="14"/>
              <w:numPr>
                <w:ilvl w:val="0"/>
                <w:numId w:val="16"/>
              </w:numPr>
              <w:spacing w:line="360" w:lineRule="auto"/>
              <w:ind w:right="113"/>
              <w:rPr>
                <w:rFonts w:ascii="Times New Roman" w:hAnsi="Times New Roman"/>
                <w:bCs/>
                <w:szCs w:val="24"/>
                <w:lang w:eastAsia="en-US"/>
              </w:rPr>
            </w:pPr>
            <w:r>
              <w:rPr>
                <w:rFonts w:ascii="Times New Roman" w:hAnsi="Times New Roman"/>
                <w:bCs/>
                <w:szCs w:val="24"/>
                <w:lang w:eastAsia="en-US"/>
              </w:rPr>
              <w:t>выявлять  причины конфликтной ситуации и ориентироваться в поиске способов выхода из конфликта.</w:t>
            </w:r>
          </w:p>
          <w:p w:rsidR="00F91E47" w:rsidRDefault="00F91E47" w:rsidP="00FD7DBE">
            <w:pPr>
              <w:numPr>
                <w:ilvl w:val="0"/>
                <w:numId w:val="16"/>
              </w:numPr>
              <w:spacing w:before="0" w:after="200" w:line="360" w:lineRule="auto"/>
              <w:jc w:val="both"/>
              <w:rPr>
                <w:lang w:eastAsia="en-US"/>
              </w:rPr>
            </w:pPr>
            <w:r>
              <w:rPr>
                <w:lang w:eastAsia="en-US"/>
              </w:rPr>
              <w:t>использовать приемы  саморазвития для обеспечения готовности к выбору профессии;</w:t>
            </w:r>
          </w:p>
          <w:p w:rsidR="00F91E47" w:rsidRDefault="00F91E47" w:rsidP="00FD7DBE">
            <w:pPr>
              <w:numPr>
                <w:ilvl w:val="0"/>
                <w:numId w:val="16"/>
              </w:numPr>
              <w:spacing w:before="0" w:after="200" w:line="360" w:lineRule="auto"/>
              <w:rPr>
                <w:lang w:eastAsia="en-US"/>
              </w:rPr>
            </w:pPr>
            <w:r>
              <w:rPr>
                <w:lang w:eastAsia="en-US"/>
              </w:rPr>
              <w:t>планировать и составлять временную перспективу своего будущего, в том числе профессиональной карьеры</w:t>
            </w:r>
          </w:p>
        </w:tc>
        <w:tc>
          <w:tcPr>
            <w:tcW w:w="2051" w:type="dxa"/>
            <w:tcBorders>
              <w:top w:val="single" w:sz="4" w:space="0" w:color="auto"/>
              <w:left w:val="single" w:sz="4" w:space="0" w:color="auto"/>
              <w:bottom w:val="single" w:sz="4" w:space="0" w:color="auto"/>
              <w:right w:val="single" w:sz="4" w:space="0" w:color="auto"/>
            </w:tcBorders>
          </w:tcPr>
          <w:p w:rsidR="00F91E47" w:rsidRDefault="00F91E47">
            <w:pPr>
              <w:spacing w:line="360" w:lineRule="auto"/>
              <w:rPr>
                <w:lang w:eastAsia="en-US"/>
              </w:rPr>
            </w:pPr>
            <w:r>
              <w:rPr>
                <w:lang w:eastAsia="en-US"/>
              </w:rPr>
              <w:t>Зачет</w:t>
            </w:r>
          </w:p>
          <w:p w:rsidR="00F91E47" w:rsidRDefault="00F91E47">
            <w:pPr>
              <w:spacing w:line="360" w:lineRule="auto"/>
              <w:rPr>
                <w:lang w:eastAsia="en-US"/>
              </w:rPr>
            </w:pPr>
            <w:r>
              <w:rPr>
                <w:lang w:eastAsia="en-US"/>
              </w:rPr>
              <w:t>Результаты практических занятий</w:t>
            </w:r>
          </w:p>
          <w:p w:rsidR="00F91E47" w:rsidRDefault="00F91E47">
            <w:pPr>
              <w:spacing w:line="360" w:lineRule="auto"/>
              <w:rPr>
                <w:lang w:eastAsia="en-US"/>
              </w:rPr>
            </w:pPr>
            <w:r>
              <w:rPr>
                <w:lang w:eastAsia="en-US"/>
              </w:rPr>
              <w:t>Лист самооценки освоения компетенции</w:t>
            </w:r>
          </w:p>
          <w:p w:rsidR="00F91E47" w:rsidRDefault="00F91E47">
            <w:pPr>
              <w:spacing w:line="360" w:lineRule="auto"/>
              <w:rPr>
                <w:lang w:eastAsia="en-US"/>
              </w:rPr>
            </w:pPr>
            <w:proofErr w:type="spellStart"/>
            <w:r>
              <w:rPr>
                <w:lang w:eastAsia="en-US"/>
              </w:rPr>
              <w:t>Взаимооценка</w:t>
            </w:r>
            <w:proofErr w:type="spellEnd"/>
            <w:r>
              <w:rPr>
                <w:lang w:eastAsia="en-US"/>
              </w:rPr>
              <w:t xml:space="preserve"> обучающихся «Ты готов»</w:t>
            </w:r>
          </w:p>
          <w:p w:rsidR="00F91E47" w:rsidRDefault="00F91E47">
            <w:pPr>
              <w:spacing w:line="360" w:lineRule="auto"/>
              <w:rPr>
                <w:lang w:eastAsia="en-US"/>
              </w:rPr>
            </w:pPr>
          </w:p>
        </w:tc>
      </w:tr>
      <w:tr w:rsidR="00F91E47" w:rsidTr="00F91E47">
        <w:trPr>
          <w:cantSplit/>
          <w:trHeight w:val="4378"/>
          <w:jc w:val="center"/>
        </w:trPr>
        <w:tc>
          <w:tcPr>
            <w:tcW w:w="2390" w:type="dxa"/>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482"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980"/>
              </w:tabs>
              <w:spacing w:line="360" w:lineRule="auto"/>
              <w:rPr>
                <w:b/>
                <w:iCs/>
                <w:lang w:eastAsia="en-US"/>
              </w:rPr>
            </w:pPr>
            <w:r>
              <w:rPr>
                <w:b/>
                <w:iCs/>
                <w:lang w:eastAsia="en-US"/>
              </w:rPr>
              <w:t xml:space="preserve">Знания: </w:t>
            </w:r>
          </w:p>
          <w:p w:rsidR="00F91E47" w:rsidRDefault="00F91E47" w:rsidP="00FD7DBE">
            <w:pPr>
              <w:numPr>
                <w:ilvl w:val="0"/>
                <w:numId w:val="17"/>
              </w:numPr>
              <w:spacing w:before="0" w:after="200" w:line="360" w:lineRule="auto"/>
              <w:ind w:right="20"/>
              <w:jc w:val="both"/>
              <w:rPr>
                <w:lang w:eastAsia="en-US"/>
              </w:rPr>
            </w:pPr>
            <w:r>
              <w:rPr>
                <w:lang w:eastAsia="en-US"/>
              </w:rPr>
              <w:t>структуру личности (теории биосоциального единства К.К. Платонова, теории самоактуализации А. Маслоу);</w:t>
            </w:r>
          </w:p>
          <w:p w:rsidR="00F91E47" w:rsidRDefault="00F91E47" w:rsidP="00FD7DBE">
            <w:pPr>
              <w:numPr>
                <w:ilvl w:val="0"/>
                <w:numId w:val="17"/>
              </w:numPr>
              <w:spacing w:before="0" w:after="200" w:line="360" w:lineRule="auto"/>
              <w:ind w:right="20"/>
              <w:jc w:val="both"/>
              <w:rPr>
                <w:lang w:eastAsia="en-US"/>
              </w:rPr>
            </w:pPr>
            <w:r>
              <w:rPr>
                <w:lang w:eastAsia="en-US"/>
              </w:rPr>
              <w:t xml:space="preserve">основные приемы развития психических процессов, </w:t>
            </w:r>
          </w:p>
          <w:p w:rsidR="00F91E47" w:rsidRDefault="00F91E47" w:rsidP="00FD7DBE">
            <w:pPr>
              <w:numPr>
                <w:ilvl w:val="0"/>
                <w:numId w:val="17"/>
              </w:numPr>
              <w:spacing w:before="0" w:after="200" w:line="360" w:lineRule="auto"/>
              <w:ind w:right="20"/>
              <w:rPr>
                <w:lang w:eastAsia="en-US"/>
              </w:rPr>
            </w:pPr>
            <w:r>
              <w:rPr>
                <w:lang w:eastAsia="en-US"/>
              </w:rPr>
              <w:t>основные механизмы психоэмоциональной саморегуляции;</w:t>
            </w:r>
          </w:p>
          <w:p w:rsidR="00F91E47" w:rsidRDefault="00F91E47" w:rsidP="00FD7DBE">
            <w:pPr>
              <w:numPr>
                <w:ilvl w:val="0"/>
                <w:numId w:val="17"/>
              </w:numPr>
              <w:spacing w:before="0" w:after="200" w:line="360" w:lineRule="auto"/>
              <w:ind w:right="20"/>
              <w:rPr>
                <w:lang w:eastAsia="en-US"/>
              </w:rPr>
            </w:pPr>
            <w:r>
              <w:rPr>
                <w:lang w:eastAsia="en-US"/>
              </w:rPr>
              <w:t>этапы организации деловой беседы;</w:t>
            </w:r>
          </w:p>
          <w:p w:rsidR="00F91E47" w:rsidRDefault="00F91E47" w:rsidP="00FD7DBE">
            <w:pPr>
              <w:numPr>
                <w:ilvl w:val="0"/>
                <w:numId w:val="17"/>
              </w:numPr>
              <w:spacing w:before="0" w:after="200" w:line="360" w:lineRule="auto"/>
              <w:ind w:right="20"/>
              <w:jc w:val="both"/>
              <w:rPr>
                <w:lang w:eastAsia="en-US"/>
              </w:rPr>
            </w:pPr>
            <w:r>
              <w:rPr>
                <w:lang w:eastAsia="en-US"/>
              </w:rPr>
              <w:t xml:space="preserve">собственные сильные и слабые стороны, соответствие личностных особенностей </w:t>
            </w:r>
            <w:proofErr w:type="spellStart"/>
            <w:r>
              <w:rPr>
                <w:lang w:eastAsia="en-US"/>
              </w:rPr>
              <w:t>профессиограмме</w:t>
            </w:r>
            <w:proofErr w:type="spellEnd"/>
            <w:r>
              <w:rPr>
                <w:lang w:eastAsia="en-US"/>
              </w:rPr>
              <w:t xml:space="preserve"> выбранной профессии, направления саморазвития.</w:t>
            </w:r>
          </w:p>
        </w:tc>
        <w:tc>
          <w:tcPr>
            <w:tcW w:w="205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lang w:eastAsia="en-US"/>
              </w:rPr>
            </w:pPr>
            <w:r>
              <w:rPr>
                <w:lang w:eastAsia="en-US"/>
              </w:rPr>
              <w:t>Дифференцированный зачет Контрольные вопросы по итогам лекций</w:t>
            </w:r>
          </w:p>
          <w:p w:rsidR="00F91E47" w:rsidRDefault="00F91E47">
            <w:pPr>
              <w:spacing w:line="360" w:lineRule="auto"/>
              <w:rPr>
                <w:lang w:eastAsia="en-US"/>
              </w:rPr>
            </w:pPr>
            <w:r>
              <w:rPr>
                <w:lang w:eastAsia="en-US"/>
              </w:rPr>
              <w:t>Лист самооценки освоения компетенции</w:t>
            </w:r>
          </w:p>
          <w:p w:rsidR="00F91E47" w:rsidRDefault="00F91E47">
            <w:pPr>
              <w:spacing w:line="360" w:lineRule="auto"/>
              <w:rPr>
                <w:lang w:eastAsia="en-US"/>
              </w:rPr>
            </w:pPr>
            <w:proofErr w:type="spellStart"/>
            <w:r>
              <w:rPr>
                <w:lang w:eastAsia="en-US"/>
              </w:rPr>
              <w:t>Взаимооценка</w:t>
            </w:r>
            <w:proofErr w:type="spellEnd"/>
            <w:r>
              <w:rPr>
                <w:lang w:eastAsia="en-US"/>
              </w:rPr>
              <w:t xml:space="preserve"> обучающихся «Готовность </w:t>
            </w:r>
            <w:proofErr w:type="spellStart"/>
            <w:r>
              <w:rPr>
                <w:lang w:eastAsia="en-US"/>
              </w:rPr>
              <w:t>професиональнму</w:t>
            </w:r>
            <w:proofErr w:type="spellEnd"/>
            <w:r>
              <w:rPr>
                <w:lang w:eastAsia="en-US"/>
              </w:rPr>
              <w:t xml:space="preserve"> самоопределению»</w:t>
            </w:r>
          </w:p>
        </w:tc>
      </w:tr>
    </w:tbl>
    <w:p w:rsidR="00F91E47" w:rsidRDefault="00F91E47" w:rsidP="00F91E47">
      <w:pPr>
        <w:spacing w:line="360" w:lineRule="auto"/>
      </w:pPr>
    </w:p>
    <w:p w:rsidR="00F91E47" w:rsidRDefault="00F91E47" w:rsidP="00F91E47">
      <w:pPr>
        <w:tabs>
          <w:tab w:val="left" w:pos="520"/>
        </w:tabs>
        <w:spacing w:line="360" w:lineRule="auto"/>
        <w:rPr>
          <w:b/>
        </w:rPr>
      </w:pPr>
      <w:r>
        <w:rPr>
          <w:b/>
        </w:rPr>
        <w:t>3.СТРУКТУРА И  СОДЕРЖАНИЕ УЧЕБНОЙ ДИСЦИПЛИНЫ</w:t>
      </w:r>
    </w:p>
    <w:p w:rsidR="00F91E47" w:rsidRDefault="00F91E47" w:rsidP="00F91E47">
      <w:pPr>
        <w:tabs>
          <w:tab w:val="left" w:pos="460"/>
        </w:tabs>
        <w:spacing w:line="360" w:lineRule="auto"/>
      </w:pPr>
      <w:r>
        <w:t>3.1.Объем учебной дисциплины и виды учебной работы</w:t>
      </w:r>
    </w:p>
    <w:p w:rsidR="00F91E47" w:rsidRDefault="00F91E47" w:rsidP="00F91E47">
      <w:pPr>
        <w:spacing w:line="360" w:lineRule="auto"/>
      </w:pPr>
    </w:p>
    <w:tbl>
      <w:tblPr>
        <w:tblW w:w="0" w:type="auto"/>
        <w:tblInd w:w="70" w:type="dxa"/>
        <w:tblLayout w:type="fixed"/>
        <w:tblCellMar>
          <w:left w:w="0" w:type="dxa"/>
          <w:right w:w="0" w:type="dxa"/>
        </w:tblCellMar>
        <w:tblLook w:val="04A0" w:firstRow="1" w:lastRow="0" w:firstColumn="1" w:lastColumn="0" w:noHBand="0" w:noVBand="1"/>
      </w:tblPr>
      <w:tblGrid>
        <w:gridCol w:w="7940"/>
        <w:gridCol w:w="1820"/>
      </w:tblGrid>
      <w:tr w:rsidR="00F91E47" w:rsidTr="00F91E47">
        <w:trPr>
          <w:trHeight w:val="355"/>
        </w:trPr>
        <w:tc>
          <w:tcPr>
            <w:tcW w:w="7940" w:type="dxa"/>
            <w:tcBorders>
              <w:top w:val="single" w:sz="8" w:space="0" w:color="auto"/>
              <w:left w:val="single" w:sz="8" w:space="0" w:color="auto"/>
              <w:bottom w:val="nil"/>
              <w:right w:val="single" w:sz="8" w:space="0" w:color="auto"/>
            </w:tcBorders>
            <w:vAlign w:val="bottom"/>
            <w:hideMark/>
          </w:tcPr>
          <w:p w:rsidR="00F91E47" w:rsidRDefault="00F91E47">
            <w:pPr>
              <w:spacing w:line="360" w:lineRule="auto"/>
              <w:ind w:left="2820"/>
              <w:rPr>
                <w:lang w:eastAsia="en-US"/>
              </w:rPr>
            </w:pPr>
            <w:r>
              <w:rPr>
                <w:lang w:eastAsia="en-US"/>
              </w:rPr>
              <w:t>Вид учебной работы</w:t>
            </w:r>
          </w:p>
        </w:tc>
        <w:tc>
          <w:tcPr>
            <w:tcW w:w="1820" w:type="dxa"/>
            <w:tcBorders>
              <w:top w:val="single" w:sz="8" w:space="0" w:color="auto"/>
              <w:left w:val="nil"/>
              <w:bottom w:val="nil"/>
              <w:right w:val="single" w:sz="8" w:space="0" w:color="auto"/>
            </w:tcBorders>
            <w:vAlign w:val="bottom"/>
            <w:hideMark/>
          </w:tcPr>
          <w:p w:rsidR="00F91E47" w:rsidRDefault="00F91E47">
            <w:pPr>
              <w:spacing w:line="360" w:lineRule="auto"/>
              <w:jc w:val="center"/>
              <w:rPr>
                <w:lang w:eastAsia="en-US"/>
              </w:rPr>
            </w:pPr>
            <w:r>
              <w:rPr>
                <w:b/>
                <w:bCs/>
                <w:i/>
                <w:iCs/>
                <w:w w:val="99"/>
                <w:lang w:eastAsia="en-US"/>
              </w:rPr>
              <w:t>Объем часов</w:t>
            </w:r>
          </w:p>
        </w:tc>
      </w:tr>
      <w:tr w:rsidR="00F91E47" w:rsidTr="00F91E47">
        <w:trPr>
          <w:trHeight w:val="130"/>
        </w:trPr>
        <w:tc>
          <w:tcPr>
            <w:tcW w:w="7940" w:type="dxa"/>
            <w:tcBorders>
              <w:top w:val="nil"/>
              <w:left w:val="single" w:sz="8" w:space="0" w:color="auto"/>
              <w:bottom w:val="single" w:sz="8" w:space="0" w:color="auto"/>
              <w:right w:val="single" w:sz="8" w:space="0" w:color="auto"/>
            </w:tcBorders>
            <w:vAlign w:val="bottom"/>
          </w:tcPr>
          <w:p w:rsidR="00F91E47" w:rsidRDefault="00F91E47">
            <w:pPr>
              <w:spacing w:line="360" w:lineRule="auto"/>
              <w:rPr>
                <w:lang w:eastAsia="en-US"/>
              </w:rPr>
            </w:pPr>
          </w:p>
        </w:tc>
        <w:tc>
          <w:tcPr>
            <w:tcW w:w="1820" w:type="dxa"/>
            <w:tcBorders>
              <w:top w:val="nil"/>
              <w:left w:val="nil"/>
              <w:bottom w:val="single" w:sz="8" w:space="0" w:color="auto"/>
              <w:right w:val="single" w:sz="8" w:space="0" w:color="auto"/>
            </w:tcBorders>
            <w:vAlign w:val="bottom"/>
          </w:tcPr>
          <w:p w:rsidR="00F91E47" w:rsidRDefault="00F91E47">
            <w:pPr>
              <w:spacing w:line="360" w:lineRule="auto"/>
              <w:rPr>
                <w:lang w:eastAsia="en-US"/>
              </w:rPr>
            </w:pPr>
          </w:p>
        </w:tc>
      </w:tr>
      <w:tr w:rsidR="00F91E47" w:rsidTr="00F91E47">
        <w:trPr>
          <w:trHeight w:val="311"/>
        </w:trPr>
        <w:tc>
          <w:tcPr>
            <w:tcW w:w="7940" w:type="dxa"/>
            <w:tcBorders>
              <w:top w:val="nil"/>
              <w:left w:val="single" w:sz="8" w:space="0" w:color="auto"/>
              <w:bottom w:val="single" w:sz="8" w:space="0" w:color="auto"/>
              <w:right w:val="single" w:sz="8" w:space="0" w:color="auto"/>
            </w:tcBorders>
            <w:vAlign w:val="bottom"/>
            <w:hideMark/>
          </w:tcPr>
          <w:p w:rsidR="00F91E47" w:rsidRDefault="00F91E47">
            <w:pPr>
              <w:spacing w:line="360" w:lineRule="auto"/>
              <w:ind w:left="20"/>
              <w:rPr>
                <w:lang w:eastAsia="en-US"/>
              </w:rPr>
            </w:pPr>
            <w:r>
              <w:rPr>
                <w:lang w:eastAsia="en-US"/>
              </w:rPr>
              <w:t>Объем образовательной нагрузки обучающегося</w:t>
            </w:r>
          </w:p>
        </w:tc>
        <w:tc>
          <w:tcPr>
            <w:tcW w:w="1820" w:type="dxa"/>
            <w:tcBorders>
              <w:top w:val="nil"/>
              <w:left w:val="nil"/>
              <w:bottom w:val="single" w:sz="8" w:space="0" w:color="auto"/>
              <w:right w:val="single" w:sz="8" w:space="0" w:color="auto"/>
            </w:tcBorders>
            <w:vAlign w:val="bottom"/>
            <w:hideMark/>
          </w:tcPr>
          <w:p w:rsidR="00F91E47" w:rsidRDefault="00F91E47">
            <w:pPr>
              <w:spacing w:line="360" w:lineRule="auto"/>
              <w:jc w:val="center"/>
              <w:rPr>
                <w:lang w:eastAsia="en-US"/>
              </w:rPr>
            </w:pPr>
            <w:r>
              <w:rPr>
                <w:b/>
                <w:bCs/>
                <w:i/>
                <w:iCs/>
                <w:w w:val="99"/>
                <w:lang w:eastAsia="en-US"/>
              </w:rPr>
              <w:t>54</w:t>
            </w:r>
          </w:p>
        </w:tc>
      </w:tr>
      <w:tr w:rsidR="00F91E47" w:rsidTr="00F91E47">
        <w:trPr>
          <w:trHeight w:val="314"/>
        </w:trPr>
        <w:tc>
          <w:tcPr>
            <w:tcW w:w="7940" w:type="dxa"/>
            <w:tcBorders>
              <w:top w:val="nil"/>
              <w:left w:val="single" w:sz="8" w:space="0" w:color="auto"/>
              <w:bottom w:val="single" w:sz="8" w:space="0" w:color="auto"/>
              <w:right w:val="single" w:sz="8" w:space="0" w:color="auto"/>
            </w:tcBorders>
            <w:vAlign w:val="bottom"/>
            <w:hideMark/>
          </w:tcPr>
          <w:p w:rsidR="00F91E47" w:rsidRDefault="00F91E47">
            <w:pPr>
              <w:spacing w:line="360" w:lineRule="auto"/>
              <w:ind w:left="20"/>
              <w:rPr>
                <w:lang w:eastAsia="en-US"/>
              </w:rPr>
            </w:pPr>
            <w:r>
              <w:rPr>
                <w:lang w:eastAsia="en-US"/>
              </w:rPr>
              <w:t>учебная нагрузка обучающегося во взаимодействии с преподавателем</w:t>
            </w:r>
          </w:p>
        </w:tc>
        <w:tc>
          <w:tcPr>
            <w:tcW w:w="1820" w:type="dxa"/>
            <w:tcBorders>
              <w:top w:val="nil"/>
              <w:left w:val="nil"/>
              <w:bottom w:val="single" w:sz="8" w:space="0" w:color="auto"/>
              <w:right w:val="single" w:sz="8" w:space="0" w:color="auto"/>
            </w:tcBorders>
            <w:vAlign w:val="bottom"/>
            <w:hideMark/>
          </w:tcPr>
          <w:p w:rsidR="00F91E47" w:rsidRDefault="00F91E47">
            <w:pPr>
              <w:spacing w:line="360" w:lineRule="auto"/>
              <w:jc w:val="center"/>
              <w:rPr>
                <w:lang w:eastAsia="en-US"/>
              </w:rPr>
            </w:pPr>
            <w:r>
              <w:rPr>
                <w:b/>
                <w:bCs/>
                <w:i/>
                <w:iCs/>
                <w:w w:val="99"/>
                <w:lang w:eastAsia="en-US"/>
              </w:rPr>
              <w:t>54</w:t>
            </w:r>
          </w:p>
        </w:tc>
      </w:tr>
      <w:tr w:rsidR="00F91E47" w:rsidTr="00F91E47">
        <w:trPr>
          <w:trHeight w:val="321"/>
        </w:trPr>
        <w:tc>
          <w:tcPr>
            <w:tcW w:w="7940" w:type="dxa"/>
            <w:tcBorders>
              <w:top w:val="nil"/>
              <w:left w:val="single" w:sz="8" w:space="0" w:color="auto"/>
              <w:bottom w:val="single" w:sz="8" w:space="0" w:color="auto"/>
              <w:right w:val="single" w:sz="8" w:space="0" w:color="auto"/>
            </w:tcBorders>
            <w:vAlign w:val="bottom"/>
            <w:hideMark/>
          </w:tcPr>
          <w:p w:rsidR="00F91E47" w:rsidRDefault="00F91E47">
            <w:pPr>
              <w:spacing w:line="360" w:lineRule="auto"/>
              <w:ind w:left="20"/>
              <w:rPr>
                <w:lang w:eastAsia="en-US"/>
              </w:rPr>
            </w:pPr>
            <w:r>
              <w:rPr>
                <w:lang w:eastAsia="en-US"/>
              </w:rPr>
              <w:t>в том числе:</w:t>
            </w:r>
          </w:p>
        </w:tc>
        <w:tc>
          <w:tcPr>
            <w:tcW w:w="1820" w:type="dxa"/>
            <w:tcBorders>
              <w:top w:val="nil"/>
              <w:left w:val="nil"/>
              <w:bottom w:val="single" w:sz="8" w:space="0" w:color="auto"/>
              <w:right w:val="single" w:sz="8" w:space="0" w:color="auto"/>
            </w:tcBorders>
            <w:vAlign w:val="bottom"/>
          </w:tcPr>
          <w:p w:rsidR="00F91E47" w:rsidRDefault="00F91E47">
            <w:pPr>
              <w:spacing w:line="360" w:lineRule="auto"/>
              <w:rPr>
                <w:lang w:eastAsia="en-US"/>
              </w:rPr>
            </w:pPr>
          </w:p>
        </w:tc>
      </w:tr>
      <w:tr w:rsidR="00F91E47" w:rsidTr="00F91E47">
        <w:trPr>
          <w:trHeight w:val="311"/>
        </w:trPr>
        <w:tc>
          <w:tcPr>
            <w:tcW w:w="7940" w:type="dxa"/>
            <w:tcBorders>
              <w:top w:val="nil"/>
              <w:left w:val="single" w:sz="8" w:space="0" w:color="auto"/>
              <w:bottom w:val="single" w:sz="8" w:space="0" w:color="auto"/>
              <w:right w:val="single" w:sz="8" w:space="0" w:color="auto"/>
            </w:tcBorders>
            <w:vAlign w:val="bottom"/>
            <w:hideMark/>
          </w:tcPr>
          <w:p w:rsidR="00F91E47" w:rsidRDefault="00F91E47">
            <w:pPr>
              <w:spacing w:line="360" w:lineRule="auto"/>
              <w:ind w:left="20"/>
              <w:rPr>
                <w:lang w:eastAsia="en-US"/>
              </w:rPr>
            </w:pPr>
            <w:r>
              <w:rPr>
                <w:lang w:eastAsia="en-US"/>
              </w:rPr>
              <w:t>практические занятия</w:t>
            </w:r>
          </w:p>
        </w:tc>
        <w:tc>
          <w:tcPr>
            <w:tcW w:w="1820" w:type="dxa"/>
            <w:tcBorders>
              <w:top w:val="nil"/>
              <w:left w:val="nil"/>
              <w:bottom w:val="single" w:sz="8" w:space="0" w:color="auto"/>
              <w:right w:val="single" w:sz="8" w:space="0" w:color="auto"/>
            </w:tcBorders>
            <w:vAlign w:val="bottom"/>
            <w:hideMark/>
          </w:tcPr>
          <w:p w:rsidR="00F91E47" w:rsidRDefault="00F91E47">
            <w:pPr>
              <w:spacing w:line="360" w:lineRule="auto"/>
              <w:jc w:val="center"/>
              <w:rPr>
                <w:lang w:eastAsia="en-US"/>
              </w:rPr>
            </w:pPr>
            <w:r>
              <w:rPr>
                <w:lang w:eastAsia="en-US"/>
              </w:rPr>
              <w:t>28</w:t>
            </w:r>
          </w:p>
        </w:tc>
      </w:tr>
      <w:tr w:rsidR="00F91E47" w:rsidTr="00F91E47">
        <w:trPr>
          <w:trHeight w:val="330"/>
        </w:trPr>
        <w:tc>
          <w:tcPr>
            <w:tcW w:w="7940" w:type="dxa"/>
            <w:tcBorders>
              <w:top w:val="nil"/>
              <w:left w:val="single" w:sz="8" w:space="0" w:color="auto"/>
              <w:bottom w:val="single" w:sz="8" w:space="0" w:color="auto"/>
              <w:right w:val="nil"/>
            </w:tcBorders>
            <w:vAlign w:val="bottom"/>
            <w:hideMark/>
          </w:tcPr>
          <w:p w:rsidR="00F91E47" w:rsidRDefault="00F91E47">
            <w:pPr>
              <w:spacing w:line="360" w:lineRule="auto"/>
              <w:ind w:left="140"/>
              <w:rPr>
                <w:lang w:eastAsia="en-US"/>
              </w:rPr>
            </w:pPr>
            <w:r>
              <w:rPr>
                <w:b/>
                <w:bCs/>
                <w:i/>
                <w:iCs/>
                <w:lang w:eastAsia="en-US"/>
              </w:rPr>
              <w:t>Промежуточная аттестация в форме  зачета</w:t>
            </w:r>
          </w:p>
        </w:tc>
        <w:tc>
          <w:tcPr>
            <w:tcW w:w="1820" w:type="dxa"/>
            <w:tcBorders>
              <w:top w:val="nil"/>
              <w:left w:val="nil"/>
              <w:bottom w:val="single" w:sz="8" w:space="0" w:color="auto"/>
              <w:right w:val="single" w:sz="8" w:space="0" w:color="auto"/>
            </w:tcBorders>
            <w:vAlign w:val="bottom"/>
            <w:hideMark/>
          </w:tcPr>
          <w:p w:rsidR="00F91E47" w:rsidRDefault="00F91E47">
            <w:pPr>
              <w:spacing w:line="360" w:lineRule="auto"/>
              <w:rPr>
                <w:lang w:eastAsia="en-US"/>
              </w:rPr>
            </w:pPr>
            <w:r>
              <w:rPr>
                <w:lang w:eastAsia="en-US"/>
              </w:rPr>
              <w:t xml:space="preserve">                2</w:t>
            </w:r>
          </w:p>
        </w:tc>
      </w:tr>
    </w:tbl>
    <w:p w:rsidR="00F91E47" w:rsidRDefault="00F91E47" w:rsidP="00F91E47">
      <w:pPr>
        <w:spacing w:line="360" w:lineRule="auto"/>
      </w:pPr>
    </w:p>
    <w:p w:rsidR="00F91E47" w:rsidRDefault="00F91E47" w:rsidP="00F91E47">
      <w:pPr>
        <w:tabs>
          <w:tab w:val="left" w:pos="700"/>
        </w:tabs>
        <w:spacing w:line="360" w:lineRule="auto"/>
      </w:pPr>
      <w:r>
        <w:t>3.2.</w:t>
      </w:r>
      <w:r>
        <w:tab/>
        <w:t xml:space="preserve">Тематический план и содержание дисциплины </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5091"/>
        <w:gridCol w:w="1843"/>
      </w:tblGrid>
      <w:tr w:rsidR="00F91E47" w:rsidTr="00F91E47">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b/>
                <w:lang w:eastAsia="en-US"/>
              </w:rPr>
            </w:pPr>
            <w:r>
              <w:rPr>
                <w:b/>
                <w:lang w:eastAsia="en-US"/>
              </w:rPr>
              <w:t>Наименование разделов и тем</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b/>
                <w:lang w:eastAsia="en-US"/>
              </w:rPr>
            </w:pPr>
            <w:r>
              <w:rPr>
                <w:b/>
                <w:lang w:eastAsia="en-US"/>
              </w:rPr>
              <w:t>Содержание учебного материала, практические работы, самостоятельная   работа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b/>
                <w:lang w:eastAsia="en-US"/>
              </w:rPr>
            </w:pPr>
            <w:r>
              <w:rPr>
                <w:b/>
                <w:lang w:eastAsia="en-US"/>
              </w:rPr>
              <w:t>Объём часов</w:t>
            </w:r>
          </w:p>
        </w:tc>
      </w:tr>
      <w:tr w:rsidR="00F91E47" w:rsidTr="00F91E47">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b/>
                <w:lang w:eastAsia="en-US"/>
              </w:rPr>
            </w:pPr>
            <w:r>
              <w:rPr>
                <w:b/>
                <w:lang w:eastAsia="en-US"/>
              </w:rPr>
              <w:t>1</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b/>
                <w:lang w:eastAsia="en-US"/>
              </w:rPr>
            </w:pPr>
            <w:r>
              <w:rPr>
                <w:b/>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b/>
                <w:lang w:eastAsia="en-US"/>
              </w:rPr>
            </w:pPr>
            <w:r>
              <w:rPr>
                <w:b/>
                <w:lang w:eastAsia="en-US"/>
              </w:rPr>
              <w:t>3</w:t>
            </w:r>
          </w:p>
        </w:tc>
      </w:tr>
      <w:tr w:rsidR="00F91E47" w:rsidTr="00F91E47">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rPr>
                <w:b/>
                <w:lang w:eastAsia="en-US"/>
              </w:rPr>
            </w:pPr>
            <w:r>
              <w:rPr>
                <w:b/>
                <w:lang w:eastAsia="en-US"/>
              </w:rPr>
              <w:t>Раздел 1. Представление о структуре личности как основа саморазвития</w:t>
            </w:r>
          </w:p>
        </w:tc>
        <w:tc>
          <w:tcPr>
            <w:tcW w:w="5091" w:type="dxa"/>
            <w:tcBorders>
              <w:top w:val="single" w:sz="4" w:space="0" w:color="auto"/>
              <w:left w:val="single" w:sz="4" w:space="0" w:color="auto"/>
              <w:bottom w:val="single" w:sz="4" w:space="0" w:color="auto"/>
              <w:right w:val="single" w:sz="4" w:space="0" w:color="auto"/>
            </w:tcBorders>
          </w:tcPr>
          <w:p w:rsidR="00F91E47" w:rsidRDefault="00F91E47">
            <w:pPr>
              <w:tabs>
                <w:tab w:val="left" w:pos="567"/>
              </w:tabs>
              <w:spacing w:line="360"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b/>
                <w:lang w:eastAsia="en-US"/>
              </w:rPr>
            </w:pPr>
            <w:r>
              <w:rPr>
                <w:b/>
                <w:lang w:eastAsia="en-US"/>
              </w:rPr>
              <w:t>8</w:t>
            </w:r>
          </w:p>
        </w:tc>
      </w:tr>
      <w:tr w:rsidR="00F91E47" w:rsidTr="00F91E47">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vAlign w:val="center"/>
            <w:hideMark/>
          </w:tcPr>
          <w:p w:rsidR="00F91E47" w:rsidRDefault="00F91E47">
            <w:pPr>
              <w:spacing w:line="360" w:lineRule="auto"/>
              <w:rPr>
                <w:b/>
                <w:lang w:eastAsia="en-US"/>
              </w:rPr>
            </w:pPr>
            <w:r>
              <w:rPr>
                <w:b/>
                <w:lang w:eastAsia="en-US"/>
              </w:rPr>
              <w:t>Тема 1.1. Теория биосоциального единства</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lang w:eastAsia="en-US"/>
              </w:rPr>
              <w:t>Структура личности: теория биосоциального единства К.К. Платонова. Подструктуры и возможности влияния на них средствами саморазвития. Подструктура  «Психические процессы»: некоторые приемы развития внимания, восприятия, памяти, мышления</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 xml:space="preserve">Практическое занятие: </w:t>
            </w:r>
            <w:r>
              <w:rPr>
                <w:lang w:eastAsia="en-US"/>
              </w:rPr>
              <w:t>Практикум «Знакомство»: работа с подструктурами «Направленность» и «Опыт»</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Тема 1.2. Пирамида потребностей как инструмент саморазвития</w:t>
            </w:r>
          </w:p>
        </w:tc>
        <w:tc>
          <w:tcPr>
            <w:tcW w:w="5091"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360" w:lineRule="auto"/>
              <w:ind w:right="20"/>
              <w:jc w:val="both"/>
              <w:rPr>
                <w:lang w:eastAsia="en-US"/>
              </w:rPr>
            </w:pPr>
            <w:r>
              <w:rPr>
                <w:lang w:eastAsia="en-US"/>
              </w:rPr>
              <w:t>Теория самоактуализации А. Маслоу. Пирамида потребностей как инструмент саморазвития и организации деятельности с другими людьми. Потребности как основа организации деятельности. Удовлетворенность как субъектная оценка качества деятельности и общения</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lang w:eastAsia="en-US"/>
              </w:rPr>
            </w:pPr>
            <w:r>
              <w:rPr>
                <w:b/>
                <w:lang w:eastAsia="en-US"/>
              </w:rPr>
              <w:t xml:space="preserve">Практическое занятие: </w:t>
            </w:r>
            <w:r>
              <w:rPr>
                <w:lang w:eastAsia="en-US"/>
              </w:rPr>
              <w:t>Разговор в общем кругу</w:t>
            </w:r>
            <w:r>
              <w:rPr>
                <w:b/>
                <w:lang w:eastAsia="en-US"/>
              </w:rPr>
              <w:t xml:space="preserve"> «</w:t>
            </w:r>
            <w:r>
              <w:rPr>
                <w:lang w:eastAsia="en-US"/>
              </w:rPr>
              <w:t xml:space="preserve"> Удовлетворение от учебы, общения, отношений».</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Тема 1.3. Диагностика личностных особенностей</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lang w:eastAsia="en-US"/>
              </w:rPr>
            </w:pPr>
            <w:r>
              <w:rPr>
                <w:lang w:eastAsia="en-US"/>
              </w:rPr>
              <w:t>Понятие «диагностика». Методы диагностики, социологические методы. Метод беседы. Метод интервьюирования. Метод анализа продуктов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 xml:space="preserve">Практическое занятие: </w:t>
            </w:r>
            <w:r>
              <w:rPr>
                <w:lang w:eastAsia="en-US"/>
              </w:rPr>
              <w:t>Практикум работы в сменных парах «Интервьюирование для изучения личностных особенностей»</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291"/>
          <w:jc w:val="center"/>
        </w:trPr>
        <w:tc>
          <w:tcPr>
            <w:tcW w:w="2889"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Раздел 2. Опыт саморазвития</w:t>
            </w:r>
          </w:p>
        </w:tc>
        <w:tc>
          <w:tcPr>
            <w:tcW w:w="5091" w:type="dxa"/>
            <w:tcBorders>
              <w:top w:val="single" w:sz="4" w:space="0" w:color="auto"/>
              <w:left w:val="single" w:sz="4" w:space="0" w:color="auto"/>
              <w:bottom w:val="single" w:sz="4" w:space="0" w:color="auto"/>
              <w:right w:val="single" w:sz="4" w:space="0" w:color="auto"/>
            </w:tcBorders>
          </w:tcPr>
          <w:p w:rsidR="00F91E47" w:rsidRDefault="00F91E47">
            <w:pPr>
              <w:tabs>
                <w:tab w:val="left" w:pos="567"/>
              </w:tabs>
              <w:spacing w:line="36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F91E47" w:rsidRDefault="00F91E47">
            <w:pPr>
              <w:tabs>
                <w:tab w:val="left" w:pos="567"/>
              </w:tabs>
              <w:spacing w:line="360" w:lineRule="auto"/>
              <w:jc w:val="center"/>
              <w:rPr>
                <w:lang w:eastAsia="en-US"/>
              </w:rPr>
            </w:pPr>
          </w:p>
        </w:tc>
      </w:tr>
      <w:tr w:rsidR="00F91E47" w:rsidTr="00F91E47">
        <w:trPr>
          <w:trHeight w:val="293"/>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rPr>
                <w:lang w:eastAsia="en-US"/>
              </w:rPr>
            </w:pPr>
            <w:r>
              <w:rPr>
                <w:b/>
                <w:lang w:eastAsia="en-US"/>
              </w:rPr>
              <w:t>Тема 2.1. Смыслы и жизненные цели человека</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lang w:eastAsia="en-US"/>
              </w:rPr>
            </w:pPr>
            <w:r>
              <w:rPr>
                <w:lang w:eastAsia="en-US"/>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b/>
                <w:lang w:eastAsia="en-US"/>
              </w:rPr>
            </w:pPr>
            <w:r>
              <w:rPr>
                <w:b/>
                <w:lang w:eastAsia="en-US"/>
              </w:rPr>
              <w:t>24</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jc w:val="both"/>
              <w:rPr>
                <w:lang w:eastAsia="en-US"/>
              </w:rPr>
            </w:pPr>
            <w:r>
              <w:rPr>
                <w:lang w:eastAsia="en-US"/>
              </w:rPr>
              <w:t>Понятия  «самоуправление», «самовоспитание», «личностное самоопределение», «профессиональное самоопределение». Место семьи, труда, друзей, отдыха в жизни человека. Готовность к личностному и профессиональному самоопределению.</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b/>
                <w:lang w:eastAsia="en-US"/>
              </w:rPr>
            </w:pPr>
            <w:r>
              <w:rPr>
                <w:b/>
                <w:lang w:eastAsia="en-US"/>
              </w:rPr>
              <w:t xml:space="preserve">Практическое занятие: </w:t>
            </w:r>
            <w:r>
              <w:rPr>
                <w:lang w:eastAsia="en-US"/>
              </w:rPr>
              <w:t>Тренинг  «Готовность к профессиональному самоопределению»</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4</w:t>
            </w:r>
          </w:p>
        </w:tc>
      </w:tr>
      <w:tr w:rsidR="00F91E47" w:rsidTr="00F91E47">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Тема 2.2. Навыки психоэмоциональной саморегуляции</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lang w:eastAsia="en-US"/>
              </w:rPr>
            </w:pPr>
            <w:r>
              <w:rPr>
                <w:lang w:eastAsia="en-US"/>
              </w:rPr>
              <w:t>Понятия «психоэмоциональная саморегуляция». «Релаксация», «концентрация»</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lang w:eastAsia="en-US"/>
              </w:rPr>
            </w:pPr>
            <w:r>
              <w:rPr>
                <w:b/>
                <w:lang w:eastAsia="en-US"/>
              </w:rPr>
              <w:t xml:space="preserve">Практическое занятие: </w:t>
            </w:r>
            <w:r>
              <w:rPr>
                <w:lang w:eastAsia="en-US"/>
              </w:rPr>
              <w:t xml:space="preserve">Упражнения на релаксацию, </w:t>
            </w:r>
            <w:proofErr w:type="spellStart"/>
            <w:r>
              <w:rPr>
                <w:lang w:eastAsia="en-US"/>
              </w:rPr>
              <w:t>концентртрацию</w:t>
            </w:r>
            <w:proofErr w:type="spellEnd"/>
            <w:r>
              <w:rPr>
                <w:lang w:eastAsia="en-US"/>
              </w:rPr>
              <w:t>, визуализацию, рефлексию</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bCs/>
                <w:lang w:eastAsia="en-US"/>
              </w:rPr>
              <w:t>Тема 2.3. Деятельность и взаимоотношения  как условие развития человека</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lang w:eastAsia="en-US"/>
              </w:rPr>
            </w:pPr>
            <w:r>
              <w:rPr>
                <w:lang w:eastAsia="en-US"/>
              </w:rPr>
              <w:t>Понятие «Деятельность», «общение»,  «взаимоотношения».  Этапы организации деятельности. Особенности организации разных видов и форм деятельности. Общение как вид деятельности. Становление взаимоотношений в процессе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lang w:eastAsia="en-US"/>
              </w:rPr>
            </w:pPr>
            <w:r>
              <w:rPr>
                <w:b/>
                <w:lang w:eastAsia="en-US"/>
              </w:rPr>
              <w:t xml:space="preserve">Практическое занятие: </w:t>
            </w:r>
            <w:r>
              <w:rPr>
                <w:lang w:eastAsia="en-US"/>
              </w:rPr>
              <w:t>Практикум освоения технологии коллективной творческой деятельности, тематика выбирается участниками группы, варианты «Праздник», «Трудовой десант», «Благотворительная акция», «Концерт»</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4</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 xml:space="preserve">Практическое занятие: Практикум реализации технологии группового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4</w:t>
            </w:r>
          </w:p>
        </w:tc>
      </w:tr>
      <w:tr w:rsidR="00F91E47" w:rsidTr="00F91E47">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bCs/>
                <w:lang w:eastAsia="en-US"/>
              </w:rPr>
              <w:t>Тема 2.4. Деловое общение</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jc w:val="both"/>
              <w:rPr>
                <w:lang w:eastAsia="en-US"/>
              </w:rPr>
            </w:pPr>
            <w:r>
              <w:rPr>
                <w:lang w:eastAsia="en-US"/>
              </w:rPr>
              <w:t>1.Обшение как вид деятельности. Закономерности общения. Этапы организации делового общения.</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lang w:eastAsia="en-US"/>
              </w:rPr>
              <w:t>2</w:t>
            </w:r>
            <w:r>
              <w:rPr>
                <w:b/>
                <w:lang w:eastAsia="en-US"/>
              </w:rPr>
              <w:t xml:space="preserve"> Практическое занятие: </w:t>
            </w:r>
            <w:r>
              <w:rPr>
                <w:lang w:eastAsia="en-US"/>
              </w:rPr>
              <w:t>Работа в парах сменного состава</w:t>
            </w:r>
            <w:r>
              <w:rPr>
                <w:b/>
                <w:lang w:eastAsia="en-US"/>
              </w:rPr>
              <w:t xml:space="preserve"> </w:t>
            </w:r>
            <w:r>
              <w:rPr>
                <w:lang w:eastAsia="en-US"/>
              </w:rPr>
              <w:t>«Организация делового общения с незнакомым собеседником»</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jc w:val="both"/>
              <w:rPr>
                <w:lang w:eastAsia="en-US"/>
              </w:rPr>
            </w:pPr>
            <w:r>
              <w:rPr>
                <w:lang w:eastAsia="en-US"/>
              </w:rPr>
              <w:t>3</w:t>
            </w:r>
            <w:r>
              <w:rPr>
                <w:b/>
                <w:lang w:eastAsia="en-US"/>
              </w:rPr>
              <w:t xml:space="preserve"> Практическое занятие: </w:t>
            </w:r>
            <w:r>
              <w:rPr>
                <w:lang w:eastAsia="en-US"/>
              </w:rPr>
              <w:t>Полевой практикум «Достичь цель деловой беседы»</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lang w:eastAsia="en-US"/>
              </w:rPr>
            </w:pPr>
            <w:r>
              <w:rPr>
                <w:b/>
                <w:lang w:eastAsia="en-US"/>
              </w:rPr>
              <w:t xml:space="preserve">Тема 2.5. </w:t>
            </w:r>
            <w:r>
              <w:rPr>
                <w:lang w:eastAsia="en-US"/>
              </w:rPr>
              <w:t>Конфликты и методы их разрешения.</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lang w:eastAsia="en-US"/>
              </w:rPr>
            </w:pPr>
            <w:r>
              <w:rPr>
                <w:lang w:eastAsia="en-US"/>
              </w:rPr>
              <w:t>Понятие «конфликт», «инцидент», «конфликтная ситуация». Причины производственных и межличностных конфликтов. Методы разрешения. Этапы разрешения.</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F91E47" w:rsidRDefault="00F91E47">
            <w:pPr>
              <w:rPr>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lang w:eastAsia="en-US"/>
              </w:rPr>
            </w:pPr>
            <w:r>
              <w:rPr>
                <w:b/>
                <w:lang w:eastAsia="en-US"/>
              </w:rPr>
              <w:t xml:space="preserve">Практическое занятие: </w:t>
            </w:r>
            <w:r>
              <w:rPr>
                <w:lang w:eastAsia="en-US"/>
              </w:rPr>
              <w:t>Ролевой практикум решения конфликтных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rFonts w:eastAsiaTheme="minorEastAsia"/>
                <w:lang w:eastAsia="en-US"/>
              </w:rPr>
            </w:pPr>
            <w:r>
              <w:rPr>
                <w:lang w:eastAsia="en-US"/>
              </w:rPr>
              <w:t>2</w:t>
            </w:r>
          </w:p>
        </w:tc>
      </w:tr>
      <w:tr w:rsidR="00F91E47" w:rsidTr="00F91E47">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Раздел 3. Готовность к профессиональному и личностному самоопределении.</w:t>
            </w:r>
          </w:p>
        </w:tc>
        <w:tc>
          <w:tcPr>
            <w:tcW w:w="5091" w:type="dxa"/>
            <w:tcBorders>
              <w:top w:val="single" w:sz="4" w:space="0" w:color="auto"/>
              <w:left w:val="single" w:sz="4" w:space="0" w:color="auto"/>
              <w:bottom w:val="single" w:sz="4" w:space="0" w:color="auto"/>
              <w:right w:val="single" w:sz="4" w:space="0" w:color="auto"/>
            </w:tcBorders>
          </w:tcPr>
          <w:p w:rsidR="00F91E47" w:rsidRDefault="00F91E47">
            <w:pPr>
              <w:spacing w:line="360" w:lineRule="auto"/>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rPr>
                <w:b/>
                <w:lang w:eastAsia="en-US"/>
              </w:rPr>
            </w:pPr>
          </w:p>
        </w:tc>
      </w:tr>
      <w:tr w:rsidR="00F91E47" w:rsidTr="00F91E47">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Тема 3.1. Планирование профессионального становления</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jc w:val="both"/>
              <w:rPr>
                <w:rFonts w:eastAsiaTheme="minorEastAsia"/>
                <w:lang w:eastAsia="en-US"/>
              </w:rPr>
            </w:pPr>
            <w:r>
              <w:rPr>
                <w:lang w:eastAsia="en-US"/>
              </w:rPr>
              <w:t xml:space="preserve">Планирование  временной  перспективы своего будущего, в том числе профессиональной карьеры. Самодиагностика  профессионалом  сильных  и слабых сторон личностного развития. </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b/>
                <w:lang w:eastAsia="en-US"/>
              </w:rPr>
            </w:pPr>
            <w:r>
              <w:rPr>
                <w:b/>
                <w:lang w:eastAsia="en-US"/>
              </w:rPr>
              <w:t>Практическое занятие (тренинговое) «Я через 10 лет»</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4</w:t>
            </w:r>
          </w:p>
        </w:tc>
      </w:tr>
      <w:tr w:rsidR="00F91E47" w:rsidTr="00F91E47">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both"/>
              <w:rPr>
                <w:b/>
                <w:lang w:eastAsia="en-US"/>
              </w:rPr>
            </w:pPr>
            <w:r>
              <w:rPr>
                <w:b/>
                <w:lang w:eastAsia="en-US"/>
              </w:rPr>
              <w:t>Тема 3.2. Анализ профессионального становления.</w:t>
            </w: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b/>
                <w:lang w:eastAsia="en-US"/>
              </w:rPr>
            </w:pPr>
            <w:r>
              <w:rPr>
                <w:lang w:eastAsia="en-US"/>
              </w:rPr>
              <w:t xml:space="preserve"> Соответствие личностных особенностей </w:t>
            </w:r>
            <w:proofErr w:type="spellStart"/>
            <w:r>
              <w:rPr>
                <w:lang w:eastAsia="en-US"/>
              </w:rPr>
              <w:t>профессиограмме</w:t>
            </w:r>
            <w:proofErr w:type="spellEnd"/>
            <w:r>
              <w:rPr>
                <w:lang w:eastAsia="en-US"/>
              </w:rPr>
              <w:t xml:space="preserve"> выбранной профессии.  Направления саморазвития.</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b/>
                <w:lang w:eastAsia="en-US"/>
              </w:rPr>
            </w:pPr>
            <w:r>
              <w:rPr>
                <w:b/>
                <w:lang w:eastAsia="en-US"/>
              </w:rPr>
              <w:t>Практическое занятие (тренинговое)</w:t>
            </w:r>
            <w:r>
              <w:rPr>
                <w:lang w:eastAsia="en-US"/>
              </w:rPr>
              <w:t xml:space="preserve"> «Готовность </w:t>
            </w:r>
            <w:proofErr w:type="spellStart"/>
            <w:r>
              <w:rPr>
                <w:lang w:eastAsia="en-US"/>
              </w:rPr>
              <w:t>професиональному</w:t>
            </w:r>
            <w:proofErr w:type="spellEnd"/>
            <w:r>
              <w:rPr>
                <w:lang w:eastAsia="en-US"/>
              </w:rPr>
              <w:t xml:space="preserve"> самоопределению»</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2889" w:type="dxa"/>
            <w:tcBorders>
              <w:top w:val="single" w:sz="4" w:space="0" w:color="auto"/>
              <w:left w:val="single" w:sz="4" w:space="0" w:color="auto"/>
              <w:bottom w:val="single" w:sz="4" w:space="0" w:color="auto"/>
              <w:right w:val="single" w:sz="4" w:space="0" w:color="auto"/>
            </w:tcBorders>
          </w:tcPr>
          <w:p w:rsidR="00F91E47" w:rsidRDefault="00F91E47">
            <w:pPr>
              <w:tabs>
                <w:tab w:val="left" w:pos="567"/>
              </w:tabs>
              <w:spacing w:line="360" w:lineRule="auto"/>
              <w:jc w:val="both"/>
              <w:rPr>
                <w:b/>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F91E47" w:rsidRDefault="00F91E47">
            <w:pPr>
              <w:spacing w:line="360" w:lineRule="auto"/>
              <w:rPr>
                <w:b/>
                <w:lang w:eastAsia="en-US"/>
              </w:rPr>
            </w:pPr>
            <w:r>
              <w:rPr>
                <w:b/>
                <w:lang w:eastAsia="en-US"/>
              </w:rPr>
              <w:t>Зачет</w:t>
            </w: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2</w:t>
            </w:r>
          </w:p>
        </w:tc>
      </w:tr>
      <w:tr w:rsidR="00F91E47" w:rsidTr="00F91E47">
        <w:trPr>
          <w:trHeight w:val="150"/>
          <w:jc w:val="center"/>
        </w:trPr>
        <w:tc>
          <w:tcPr>
            <w:tcW w:w="2889" w:type="dxa"/>
            <w:tcBorders>
              <w:top w:val="single" w:sz="4" w:space="0" w:color="auto"/>
              <w:left w:val="single" w:sz="4" w:space="0" w:color="auto"/>
              <w:bottom w:val="single" w:sz="4" w:space="0" w:color="auto"/>
              <w:right w:val="single" w:sz="4" w:space="0" w:color="auto"/>
            </w:tcBorders>
          </w:tcPr>
          <w:p w:rsidR="00F91E47" w:rsidRDefault="00F91E47">
            <w:pPr>
              <w:tabs>
                <w:tab w:val="left" w:pos="567"/>
              </w:tabs>
              <w:spacing w:line="360" w:lineRule="auto"/>
              <w:jc w:val="both"/>
              <w:rPr>
                <w:b/>
                <w:lang w:eastAsia="en-US"/>
              </w:rPr>
            </w:pPr>
          </w:p>
        </w:tc>
        <w:tc>
          <w:tcPr>
            <w:tcW w:w="5091" w:type="dxa"/>
            <w:tcBorders>
              <w:top w:val="single" w:sz="4" w:space="0" w:color="auto"/>
              <w:left w:val="single" w:sz="4" w:space="0" w:color="auto"/>
              <w:bottom w:val="single" w:sz="4" w:space="0" w:color="auto"/>
              <w:right w:val="single" w:sz="4" w:space="0" w:color="auto"/>
            </w:tcBorders>
          </w:tcPr>
          <w:p w:rsidR="00F91E47" w:rsidRDefault="00F91E47">
            <w:pPr>
              <w:spacing w:line="360" w:lineRule="auto"/>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spacing w:line="360" w:lineRule="auto"/>
              <w:jc w:val="center"/>
              <w:rPr>
                <w:lang w:eastAsia="en-US"/>
              </w:rPr>
            </w:pPr>
            <w:r>
              <w:rPr>
                <w:lang w:eastAsia="en-US"/>
              </w:rPr>
              <w:t>54</w:t>
            </w:r>
          </w:p>
        </w:tc>
      </w:tr>
    </w:tbl>
    <w:p w:rsidR="00F91E47" w:rsidRDefault="00F91E47" w:rsidP="00F91E47">
      <w:pPr>
        <w:spacing w:line="360" w:lineRule="auto"/>
      </w:pPr>
    </w:p>
    <w:p w:rsidR="00F91E47" w:rsidRDefault="00F91E47" w:rsidP="00F91E47">
      <w:pPr>
        <w:spacing w:line="360" w:lineRule="auto"/>
        <w:rPr>
          <w:rFonts w:eastAsiaTheme="minorEastAsia"/>
        </w:rPr>
      </w:pPr>
    </w:p>
    <w:p w:rsidR="00F91E47" w:rsidRDefault="00F91E47" w:rsidP="00F91E47">
      <w:pPr>
        <w:spacing w:line="360" w:lineRule="auto"/>
      </w:pPr>
    </w:p>
    <w:p w:rsidR="00F91E47" w:rsidRDefault="00F91E47" w:rsidP="00F91E47">
      <w:pPr>
        <w:spacing w:line="360" w:lineRule="auto"/>
      </w:pPr>
    </w:p>
    <w:p w:rsidR="00F91E47" w:rsidRDefault="00F91E47" w:rsidP="00F91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i/>
        </w:rPr>
      </w:pPr>
    </w:p>
    <w:p w:rsidR="00F91E47" w:rsidRDefault="00F91E47" w:rsidP="00F91E47">
      <w:pPr>
        <w:spacing w:line="360" w:lineRule="auto"/>
        <w:rPr>
          <w:b/>
          <w:sz w:val="28"/>
          <w:szCs w:val="28"/>
        </w:rPr>
        <w:sectPr w:rsidR="00F91E47">
          <w:pgSz w:w="11907" w:h="16840"/>
          <w:pgMar w:top="567" w:right="567" w:bottom="567" w:left="1304" w:header="709" w:footer="709" w:gutter="0"/>
          <w:cols w:space="720"/>
        </w:sectPr>
      </w:pPr>
    </w:p>
    <w:p w:rsidR="00F91E47" w:rsidRDefault="00F91E47" w:rsidP="00F91E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aps/>
          <w:sz w:val="28"/>
          <w:szCs w:val="28"/>
        </w:rPr>
      </w:pPr>
      <w:r>
        <w:rPr>
          <w:rFonts w:ascii="Times New Roman" w:hAnsi="Times New Roman"/>
          <w:caps/>
          <w:sz w:val="28"/>
          <w:szCs w:val="28"/>
        </w:rPr>
        <w:t>4. условия реализации программы дисциплины</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bCs/>
          <w:sz w:val="28"/>
          <w:szCs w:val="28"/>
        </w:rPr>
      </w:pPr>
      <w:r>
        <w:rPr>
          <w:b/>
          <w:bCs/>
          <w:sz w:val="28"/>
          <w:szCs w:val="28"/>
        </w:rPr>
        <w:t>4.1. Требования к минимальному материально-техническому обеспечению</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Реализация программы дисциплины требует наличия учебной аудитории.</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 xml:space="preserve">Оборудование учебной аудитории: </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 xml:space="preserve">- посадочные места по количеству обучающихся, возможность работать парами, </w:t>
      </w:r>
      <w:proofErr w:type="spellStart"/>
      <w:r>
        <w:rPr>
          <w:bCs/>
          <w:sz w:val="28"/>
          <w:szCs w:val="28"/>
        </w:rPr>
        <w:t>микрогруппами</w:t>
      </w:r>
      <w:proofErr w:type="spellEnd"/>
      <w:r>
        <w:rPr>
          <w:bCs/>
          <w:sz w:val="28"/>
          <w:szCs w:val="28"/>
        </w:rPr>
        <w:t>;</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 рабочее место преподавателя;</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Технические средства обучения:</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 компьютер с лицензионным программным обеспечением;</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 проектор;</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 колонки;</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 доступ в Интернет,</w:t>
      </w:r>
    </w:p>
    <w:p w:rsidR="00F91E47" w:rsidRDefault="00F91E47" w:rsidP="00F91E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bCs w:val="0"/>
          <w:sz w:val="28"/>
          <w:szCs w:val="28"/>
        </w:rPr>
      </w:pPr>
      <w:r>
        <w:rPr>
          <w:rFonts w:ascii="Times New Roman" w:hAnsi="Times New Roman"/>
          <w:sz w:val="28"/>
          <w:szCs w:val="28"/>
        </w:rPr>
        <w:t>4.2. Информационное обеспечение обучения</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Pr>
          <w:bCs/>
          <w:sz w:val="28"/>
          <w:szCs w:val="28"/>
        </w:rPr>
        <w:t>Перечень рекомендуемых учебных изданий, Интернет-ресурсов, дополнительной литературы</w:t>
      </w:r>
    </w:p>
    <w:p w:rsidR="00F91E47" w:rsidRDefault="00F91E47" w:rsidP="00F9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bCs/>
          <w:sz w:val="28"/>
          <w:szCs w:val="28"/>
        </w:rPr>
      </w:pPr>
      <w:r>
        <w:rPr>
          <w:b/>
          <w:bCs/>
          <w:sz w:val="28"/>
          <w:szCs w:val="28"/>
        </w:rPr>
        <w:t>Основная  литература и источники</w:t>
      </w:r>
    </w:p>
    <w:p w:rsidR="00F91E47" w:rsidRDefault="00F91E47" w:rsidP="00FD7DBE">
      <w:pPr>
        <w:pStyle w:val="af5"/>
        <w:widowControl/>
        <w:numPr>
          <w:ilvl w:val="1"/>
          <w:numId w:val="18"/>
        </w:numPr>
        <w:spacing w:before="100" w:line="360" w:lineRule="auto"/>
        <w:jc w:val="both"/>
        <w:rPr>
          <w:sz w:val="28"/>
          <w:szCs w:val="28"/>
          <w:lang w:val="ru-RU"/>
        </w:rPr>
      </w:pPr>
      <w:r>
        <w:rPr>
          <w:color w:val="000000"/>
          <w:sz w:val="28"/>
          <w:szCs w:val="28"/>
          <w:lang w:val="ru-RU"/>
        </w:rPr>
        <w:t xml:space="preserve">Маралов, В. Г. Психология саморазвития : учебник и практикум для бакалавриата и магистратуры / В. Г. Маралов, Н. А. Низовских, М. А. Щукина. — 2-е изд., </w:t>
      </w:r>
      <w:proofErr w:type="spellStart"/>
      <w:r>
        <w:rPr>
          <w:color w:val="000000"/>
          <w:sz w:val="28"/>
          <w:szCs w:val="28"/>
          <w:lang w:val="ru-RU"/>
        </w:rPr>
        <w:t>испр</w:t>
      </w:r>
      <w:proofErr w:type="spellEnd"/>
      <w:r>
        <w:rPr>
          <w:color w:val="000000"/>
          <w:sz w:val="28"/>
          <w:szCs w:val="28"/>
          <w:lang w:val="ru-RU"/>
        </w:rPr>
        <w:t xml:space="preserve">. и доп. — М.: Издательство </w:t>
      </w:r>
      <w:proofErr w:type="spellStart"/>
      <w:r>
        <w:rPr>
          <w:color w:val="000000"/>
          <w:sz w:val="28"/>
          <w:szCs w:val="28"/>
          <w:lang w:val="ru-RU"/>
        </w:rPr>
        <w:t>Юрайт</w:t>
      </w:r>
      <w:proofErr w:type="spellEnd"/>
      <w:r>
        <w:rPr>
          <w:color w:val="000000"/>
          <w:sz w:val="28"/>
          <w:szCs w:val="28"/>
          <w:lang w:val="ru-RU"/>
        </w:rPr>
        <w:t>, 2017 — 320 с. — Серия : Бакалавр и магистр. Академический курс.</w:t>
      </w:r>
    </w:p>
    <w:p w:rsidR="00F91E47" w:rsidRDefault="00F91E47" w:rsidP="00FD7DBE">
      <w:pPr>
        <w:pStyle w:val="af5"/>
        <w:widowControl/>
        <w:numPr>
          <w:ilvl w:val="1"/>
          <w:numId w:val="18"/>
        </w:numPr>
        <w:spacing w:before="100" w:line="360" w:lineRule="auto"/>
        <w:jc w:val="both"/>
        <w:rPr>
          <w:sz w:val="28"/>
          <w:szCs w:val="28"/>
          <w:lang w:val="ru-RU"/>
        </w:rPr>
      </w:pPr>
      <w:r>
        <w:rPr>
          <w:rFonts w:eastAsia="Times-Roman"/>
          <w:sz w:val="28"/>
          <w:szCs w:val="28"/>
          <w:lang w:val="ru-RU"/>
        </w:rPr>
        <w:t xml:space="preserve">Педагогическая </w:t>
      </w:r>
      <w:proofErr w:type="spellStart"/>
      <w:r>
        <w:rPr>
          <w:rFonts w:eastAsia="Times-Bold"/>
          <w:bCs/>
          <w:sz w:val="28"/>
          <w:szCs w:val="28"/>
          <w:lang w:val="ru-RU"/>
        </w:rPr>
        <w:t>праксеология</w:t>
      </w:r>
      <w:proofErr w:type="spellEnd"/>
      <w:r>
        <w:rPr>
          <w:rFonts w:eastAsia="Times-Roman"/>
          <w:sz w:val="28"/>
          <w:szCs w:val="28"/>
          <w:lang w:val="ru-RU"/>
        </w:rPr>
        <w:t xml:space="preserve">. </w:t>
      </w:r>
      <w:proofErr w:type="spellStart"/>
      <w:r>
        <w:rPr>
          <w:rFonts w:eastAsia="Times-Roman"/>
          <w:sz w:val="28"/>
          <w:szCs w:val="28"/>
          <w:lang w:val="ru-RU"/>
        </w:rPr>
        <w:t>Учеб.пособие</w:t>
      </w:r>
      <w:proofErr w:type="spellEnd"/>
      <w:r>
        <w:rPr>
          <w:rFonts w:eastAsia="Times-Roman"/>
          <w:sz w:val="28"/>
          <w:szCs w:val="28"/>
          <w:lang w:val="ru-RU"/>
        </w:rPr>
        <w:t xml:space="preserve"> для студ. </w:t>
      </w:r>
      <w:proofErr w:type="spellStart"/>
      <w:r>
        <w:rPr>
          <w:rFonts w:eastAsia="Times-Roman"/>
          <w:sz w:val="28"/>
          <w:szCs w:val="28"/>
          <w:lang w:val="ru-RU"/>
        </w:rPr>
        <w:t>высш.пед</w:t>
      </w:r>
      <w:proofErr w:type="spellEnd"/>
      <w:r>
        <w:rPr>
          <w:rFonts w:eastAsia="Times-Roman"/>
          <w:sz w:val="28"/>
          <w:szCs w:val="28"/>
          <w:lang w:val="ru-RU"/>
        </w:rPr>
        <w:t xml:space="preserve">. учеб. заведений/ И.А. Колесникова, Е. </w:t>
      </w:r>
      <w:proofErr w:type="spellStart"/>
      <w:r>
        <w:rPr>
          <w:rFonts w:eastAsia="Times-Roman"/>
          <w:sz w:val="28"/>
          <w:szCs w:val="28"/>
          <w:lang w:val="ru-RU"/>
        </w:rPr>
        <w:t>В.Титова</w:t>
      </w:r>
      <w:proofErr w:type="spellEnd"/>
      <w:r>
        <w:rPr>
          <w:rFonts w:eastAsia="Times-Roman"/>
          <w:sz w:val="28"/>
          <w:szCs w:val="28"/>
          <w:lang w:val="ru-RU"/>
        </w:rPr>
        <w:t xml:space="preserve">. — </w:t>
      </w:r>
      <w:proofErr w:type="spellStart"/>
      <w:r>
        <w:rPr>
          <w:rFonts w:eastAsia="Times-Roman"/>
          <w:sz w:val="28"/>
          <w:szCs w:val="28"/>
          <w:lang w:val="ru-RU"/>
        </w:rPr>
        <w:t>М.:Издательский</w:t>
      </w:r>
      <w:proofErr w:type="spellEnd"/>
      <w:r>
        <w:rPr>
          <w:rFonts w:eastAsia="Times-Roman"/>
          <w:sz w:val="28"/>
          <w:szCs w:val="28"/>
          <w:lang w:val="ru-RU"/>
        </w:rPr>
        <w:t xml:space="preserve"> центр </w:t>
      </w:r>
      <w:r>
        <w:rPr>
          <w:rFonts w:ascii="Cambria Math" w:eastAsia="Times-Roman" w:hAnsi="Cambria Math" w:cs="Cambria Math"/>
          <w:sz w:val="28"/>
          <w:szCs w:val="28"/>
          <w:lang w:val="ru-RU"/>
        </w:rPr>
        <w:t>≪</w:t>
      </w:r>
      <w:r>
        <w:rPr>
          <w:rFonts w:eastAsia="Times-Roman"/>
          <w:sz w:val="28"/>
          <w:szCs w:val="28"/>
          <w:lang w:val="ru-RU"/>
        </w:rPr>
        <w:t>Академия</w:t>
      </w:r>
      <w:r>
        <w:rPr>
          <w:rFonts w:ascii="Cambria Math" w:eastAsia="Times-Roman" w:hAnsi="Cambria Math" w:cs="Cambria Math"/>
          <w:sz w:val="28"/>
          <w:szCs w:val="28"/>
          <w:lang w:val="ru-RU"/>
        </w:rPr>
        <w:t>≫</w:t>
      </w:r>
      <w:r>
        <w:rPr>
          <w:rFonts w:eastAsia="Times-Roman"/>
          <w:sz w:val="28"/>
          <w:szCs w:val="28"/>
          <w:lang w:val="ru-RU"/>
        </w:rPr>
        <w:t>, 2005. — 256 с.</w:t>
      </w:r>
    </w:p>
    <w:p w:rsidR="00F91E47" w:rsidRDefault="00F91E47" w:rsidP="00FD7DBE">
      <w:pPr>
        <w:pStyle w:val="af5"/>
        <w:widowControl/>
        <w:numPr>
          <w:ilvl w:val="1"/>
          <w:numId w:val="18"/>
        </w:numPr>
        <w:spacing w:before="100" w:line="360" w:lineRule="auto"/>
        <w:jc w:val="both"/>
        <w:rPr>
          <w:sz w:val="28"/>
          <w:szCs w:val="28"/>
          <w:lang w:val="ru-RU"/>
        </w:rPr>
      </w:pPr>
      <w:r>
        <w:rPr>
          <w:sz w:val="28"/>
          <w:szCs w:val="28"/>
          <w:lang w:val="ru-RU"/>
        </w:rPr>
        <w:t>Слободчиков В.И., Исаев Е.И. Основы психологической антропологии. Психология человека: Введение в психологию субъективности. Учебное пособие для вузов. – М.: Школа-Пресс, 1995. – 384 с.</w:t>
      </w:r>
    </w:p>
    <w:p w:rsidR="00F91E47" w:rsidRDefault="00F91E47" w:rsidP="00FD7DBE">
      <w:pPr>
        <w:pStyle w:val="af5"/>
        <w:widowControl/>
        <w:numPr>
          <w:ilvl w:val="1"/>
          <w:numId w:val="18"/>
        </w:numPr>
        <w:spacing w:before="100" w:line="360" w:lineRule="auto"/>
        <w:jc w:val="both"/>
        <w:rPr>
          <w:sz w:val="28"/>
          <w:szCs w:val="28"/>
        </w:rPr>
      </w:pPr>
      <w:r>
        <w:rPr>
          <w:sz w:val="28"/>
          <w:szCs w:val="28"/>
          <w:lang w:val="ru-RU"/>
        </w:rPr>
        <w:t xml:space="preserve">Ушинский К.Д. Труд в его психическом и воспитательном значении.- </w:t>
      </w:r>
      <w:r>
        <w:rPr>
          <w:sz w:val="28"/>
          <w:szCs w:val="28"/>
        </w:rPr>
        <w:t xml:space="preserve">М., </w:t>
      </w:r>
      <w:proofErr w:type="spellStart"/>
      <w:r>
        <w:rPr>
          <w:sz w:val="28"/>
          <w:szCs w:val="28"/>
        </w:rPr>
        <w:t>Юрайт</w:t>
      </w:r>
      <w:proofErr w:type="spellEnd"/>
      <w:r>
        <w:rPr>
          <w:sz w:val="28"/>
          <w:szCs w:val="28"/>
        </w:rPr>
        <w:t xml:space="preserve">, 2018. URL: </w:t>
      </w:r>
      <w:hyperlink r:id="rId12" w:history="1">
        <w:r>
          <w:rPr>
            <w:rStyle w:val="a3"/>
            <w:sz w:val="28"/>
            <w:szCs w:val="28"/>
          </w:rPr>
          <w:t>https://www.biblio-online.ru</w:t>
        </w:r>
      </w:hyperlink>
    </w:p>
    <w:p w:rsidR="00F91E47" w:rsidRDefault="00F91E47" w:rsidP="00F91E47">
      <w:pPr>
        <w:pStyle w:val="af5"/>
        <w:spacing w:line="360" w:lineRule="auto"/>
        <w:ind w:left="1440"/>
        <w:jc w:val="both"/>
        <w:rPr>
          <w:sz w:val="28"/>
          <w:szCs w:val="28"/>
        </w:rPr>
      </w:pPr>
      <w:r>
        <w:rPr>
          <w:sz w:val="28"/>
          <w:szCs w:val="28"/>
        </w:rPr>
        <w:t>(22.06.2018)</w:t>
      </w:r>
    </w:p>
    <w:p w:rsidR="00F91E47" w:rsidRDefault="00F91E47" w:rsidP="00F91E47">
      <w:pPr>
        <w:pStyle w:val="4"/>
        <w:tabs>
          <w:tab w:val="num" w:pos="1080"/>
        </w:tabs>
        <w:ind w:firstLine="709"/>
        <w:jc w:val="both"/>
        <w:rPr>
          <w:sz w:val="28"/>
          <w:szCs w:val="28"/>
        </w:rPr>
      </w:pPr>
      <w:r>
        <w:rPr>
          <w:b/>
          <w:sz w:val="28"/>
          <w:szCs w:val="28"/>
        </w:rPr>
        <w:t>Дополнительная литература</w:t>
      </w:r>
    </w:p>
    <w:p w:rsidR="00F91E47" w:rsidRDefault="00F91E47" w:rsidP="00FD7DBE">
      <w:pPr>
        <w:pStyle w:val="af5"/>
        <w:widowControl/>
        <w:numPr>
          <w:ilvl w:val="1"/>
          <w:numId w:val="19"/>
        </w:numPr>
        <w:spacing w:before="100" w:line="360" w:lineRule="auto"/>
        <w:jc w:val="both"/>
        <w:rPr>
          <w:sz w:val="28"/>
          <w:szCs w:val="28"/>
          <w:lang w:val="ru-RU"/>
        </w:rPr>
      </w:pPr>
      <w:r>
        <w:rPr>
          <w:sz w:val="28"/>
          <w:szCs w:val="28"/>
          <w:lang w:val="ru-RU"/>
        </w:rPr>
        <w:t>Леонтьев А.Н. Деятельность. Сознание Личность - М., 1979. – 316 с.</w:t>
      </w:r>
    </w:p>
    <w:p w:rsidR="00F91E47" w:rsidRDefault="00F91E47" w:rsidP="00FD7DBE">
      <w:pPr>
        <w:pStyle w:val="af5"/>
        <w:widowControl/>
        <w:numPr>
          <w:ilvl w:val="1"/>
          <w:numId w:val="19"/>
        </w:numPr>
        <w:spacing w:before="100" w:line="360" w:lineRule="auto"/>
        <w:jc w:val="both"/>
        <w:rPr>
          <w:sz w:val="28"/>
          <w:szCs w:val="28"/>
          <w:lang w:val="ru-RU"/>
        </w:rPr>
      </w:pPr>
      <w:r>
        <w:rPr>
          <w:spacing w:val="-3"/>
          <w:sz w:val="28"/>
          <w:szCs w:val="28"/>
          <w:lang w:val="ru-RU"/>
        </w:rPr>
        <w:t>Платонов К.К. Занимательная психология.-М, 1999, 88с.</w:t>
      </w:r>
    </w:p>
    <w:p w:rsidR="00F91E47" w:rsidRDefault="00F91E47" w:rsidP="00FD7DBE">
      <w:pPr>
        <w:pStyle w:val="af5"/>
        <w:widowControl/>
        <w:numPr>
          <w:ilvl w:val="1"/>
          <w:numId w:val="19"/>
        </w:numPr>
        <w:spacing w:before="100" w:line="360" w:lineRule="auto"/>
        <w:jc w:val="both"/>
        <w:rPr>
          <w:sz w:val="28"/>
          <w:szCs w:val="28"/>
          <w:lang w:val="ru-RU"/>
        </w:rPr>
      </w:pPr>
      <w:r>
        <w:rPr>
          <w:spacing w:val="-3"/>
          <w:sz w:val="28"/>
          <w:szCs w:val="28"/>
          <w:lang w:val="ru-RU"/>
        </w:rPr>
        <w:t>Конфликтология: хрестоматия/ сост. Н.И. Леонов. Москва– Воронеж, 2011.</w:t>
      </w: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pStyle w:val="af5"/>
        <w:widowControl/>
        <w:spacing w:before="100" w:line="360" w:lineRule="auto"/>
        <w:jc w:val="both"/>
        <w:rPr>
          <w:spacing w:val="-3"/>
          <w:lang w:val="ru-RU"/>
        </w:rPr>
      </w:pPr>
    </w:p>
    <w:p w:rsidR="00F91E47" w:rsidRDefault="00F91E47" w:rsidP="00F91E47">
      <w:pPr>
        <w:rPr>
          <w:i/>
        </w:rPr>
      </w:pPr>
      <w:bookmarkStart w:id="21" w:name="_Hlk9858984"/>
    </w:p>
    <w:p w:rsidR="00F91E47" w:rsidRDefault="00F91E47" w:rsidP="00F91E47">
      <w:pPr>
        <w:rPr>
          <w:i/>
        </w:rPr>
      </w:pPr>
    </w:p>
    <w:p w:rsidR="00F91E47" w:rsidRDefault="00F91E47" w:rsidP="00F91E47">
      <w:pPr>
        <w:rPr>
          <w:i/>
        </w:rPr>
      </w:pPr>
    </w:p>
    <w:p w:rsidR="00F91E47" w:rsidRDefault="00F91E47" w:rsidP="00F91E47">
      <w:pPr>
        <w:rPr>
          <w:i/>
        </w:rPr>
      </w:pPr>
    </w:p>
    <w:p w:rsidR="00F91E47" w:rsidRDefault="00F91E47" w:rsidP="00F91E47">
      <w:pPr>
        <w:rPr>
          <w:i/>
        </w:rPr>
      </w:pPr>
    </w:p>
    <w:p w:rsidR="00F91E47" w:rsidRDefault="00F91E47" w:rsidP="00F91E47">
      <w:pPr>
        <w:jc w:val="right"/>
        <w:rPr>
          <w:i/>
        </w:rPr>
      </w:pPr>
      <w:r>
        <w:rPr>
          <w:i/>
        </w:rPr>
        <w:t>Приложение 1.2. к АОП по специальности</w:t>
      </w:r>
    </w:p>
    <w:p w:rsidR="00F91E47" w:rsidRDefault="00F91E47" w:rsidP="00F91E47">
      <w:pPr>
        <w:jc w:val="right"/>
        <w:rPr>
          <w:b/>
          <w:i/>
          <w:sz w:val="20"/>
          <w:szCs w:val="20"/>
        </w:rPr>
      </w:pPr>
      <w:r>
        <w:rPr>
          <w:i/>
          <w:sz w:val="20"/>
          <w:szCs w:val="20"/>
        </w:rPr>
        <w:t>40.02.01 «Право и организация социального обеспечения».</w:t>
      </w:r>
    </w:p>
    <w:p w:rsidR="00F91E47" w:rsidRDefault="00F91E47" w:rsidP="00F91E47">
      <w:pPr>
        <w:pStyle w:val="26"/>
        <w:widowControl w:val="0"/>
        <w:suppressAutoHyphens/>
        <w:spacing w:line="360" w:lineRule="auto"/>
        <w:ind w:left="0" w:firstLine="0"/>
        <w:jc w:val="right"/>
        <w:rPr>
          <w:rFonts w:ascii="Times New Roman" w:hAnsi="Times New Roman"/>
          <w:b/>
          <w:sz w:val="24"/>
        </w:rPr>
      </w:pPr>
    </w:p>
    <w:p w:rsidR="00F91E47" w:rsidRDefault="00F91E47" w:rsidP="00F91E47">
      <w:pPr>
        <w:pStyle w:val="26"/>
        <w:widowControl w:val="0"/>
        <w:suppressAutoHyphens/>
        <w:ind w:left="0" w:firstLine="0"/>
        <w:jc w:val="center"/>
        <w:rPr>
          <w:b/>
          <w:sz w:val="28"/>
          <w:szCs w:val="28"/>
        </w:rPr>
      </w:pPr>
    </w:p>
    <w:p w:rsidR="00F91E47" w:rsidRDefault="00F91E47" w:rsidP="00F91E47">
      <w:pPr>
        <w:pStyle w:val="26"/>
        <w:widowControl w:val="0"/>
        <w:suppressAutoHyphens/>
        <w:ind w:left="0" w:firstLine="0"/>
        <w:jc w:val="center"/>
        <w:rPr>
          <w:b/>
          <w:sz w:val="28"/>
          <w:szCs w:val="28"/>
        </w:rPr>
      </w:pPr>
    </w:p>
    <w:p w:rsidR="00F91E47" w:rsidRDefault="00F91E47" w:rsidP="00F91E47">
      <w:pPr>
        <w:pStyle w:val="26"/>
        <w:widowControl w:val="0"/>
        <w:suppressAutoHyphens/>
        <w:ind w:left="0" w:firstLine="0"/>
        <w:jc w:val="center"/>
        <w:rPr>
          <w:b/>
          <w:sz w:val="28"/>
          <w:szCs w:val="28"/>
        </w:rPr>
      </w:pPr>
    </w:p>
    <w:p w:rsidR="00F91E47" w:rsidRDefault="00F91E47" w:rsidP="00F91E47">
      <w:pPr>
        <w:rPr>
          <w:sz w:val="28"/>
          <w:szCs w:val="28"/>
        </w:rPr>
      </w:pPr>
    </w:p>
    <w:p w:rsidR="00F91E47" w:rsidRDefault="00F91E47" w:rsidP="00F91E47">
      <w:pPr>
        <w:jc w:val="center"/>
        <w:rPr>
          <w:b/>
          <w:sz w:val="28"/>
          <w:szCs w:val="28"/>
        </w:rPr>
      </w:pPr>
      <w:r>
        <w:rPr>
          <w:b/>
          <w:sz w:val="28"/>
          <w:szCs w:val="28"/>
        </w:rPr>
        <w:t xml:space="preserve">РАБОЧАЯ ПРОГРАММА УЧЕБНОЙ ДИСЦИПЛИНЫ </w:t>
      </w:r>
    </w:p>
    <w:p w:rsidR="00F91E47" w:rsidRDefault="00F91E47" w:rsidP="00F91E47">
      <w:pPr>
        <w:rPr>
          <w:sz w:val="28"/>
          <w:szCs w:val="28"/>
        </w:rPr>
      </w:pPr>
      <w:r>
        <w:rPr>
          <w:sz w:val="28"/>
          <w:szCs w:val="28"/>
        </w:rPr>
        <w:t>АД.01 «</w:t>
      </w:r>
      <w:r>
        <w:rPr>
          <w:b/>
          <w:bCs/>
          <w:sz w:val="28"/>
          <w:szCs w:val="28"/>
        </w:rPr>
        <w:t>Социальная адаптация и основы</w:t>
      </w:r>
      <w:r>
        <w:rPr>
          <w:sz w:val="28"/>
          <w:szCs w:val="28"/>
        </w:rPr>
        <w:t xml:space="preserve"> </w:t>
      </w:r>
      <w:r>
        <w:rPr>
          <w:b/>
          <w:bCs/>
          <w:sz w:val="28"/>
          <w:szCs w:val="28"/>
        </w:rPr>
        <w:t>социально-правовых знаний</w:t>
      </w:r>
      <w:r>
        <w:rPr>
          <w:sz w:val="28"/>
          <w:szCs w:val="28"/>
        </w:rPr>
        <w:t>»</w:t>
      </w:r>
    </w:p>
    <w:p w:rsidR="00F91E47" w:rsidRDefault="00F91E47" w:rsidP="00F91E47">
      <w:pPr>
        <w:jc w:val="center"/>
        <w:rPr>
          <w:rStyle w:val="a4"/>
          <w:b/>
          <w:i w:val="0"/>
          <w:color w:val="000000"/>
        </w:rPr>
      </w:pPr>
    </w:p>
    <w:p w:rsidR="00F91E47" w:rsidRDefault="00F91E47" w:rsidP="00F91E47">
      <w:pPr>
        <w:jc w:val="center"/>
      </w:pPr>
    </w:p>
    <w:p w:rsidR="00F91E47" w:rsidRDefault="00F91E47" w:rsidP="00F91E47">
      <w:pPr>
        <w:rPr>
          <w:sz w:val="28"/>
          <w:szCs w:val="28"/>
        </w:rPr>
      </w:pPr>
      <w:r>
        <w:rPr>
          <w:sz w:val="28"/>
          <w:szCs w:val="28"/>
        </w:rPr>
        <w:t xml:space="preserve">                                         </w:t>
      </w: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b/>
          <w:bCs/>
          <w:sz w:val="28"/>
          <w:szCs w:val="28"/>
        </w:rPr>
      </w:pPr>
    </w:p>
    <w:p w:rsidR="00F91E47" w:rsidRDefault="00F91E47" w:rsidP="00F91E47">
      <w:pPr>
        <w:jc w:val="center"/>
        <w:rPr>
          <w:sz w:val="28"/>
          <w:szCs w:val="28"/>
        </w:rPr>
      </w:pPr>
      <w:r>
        <w:rPr>
          <w:sz w:val="28"/>
          <w:szCs w:val="28"/>
        </w:rPr>
        <w:t>Великий Новгород</w:t>
      </w:r>
    </w:p>
    <w:p w:rsidR="00F91E47" w:rsidRDefault="00F91E47" w:rsidP="00F91E47">
      <w:pPr>
        <w:jc w:val="center"/>
        <w:rPr>
          <w:sz w:val="28"/>
          <w:szCs w:val="28"/>
        </w:rPr>
      </w:pPr>
      <w:r>
        <w:rPr>
          <w:sz w:val="28"/>
          <w:szCs w:val="28"/>
        </w:rPr>
        <w:t>2018 г</w:t>
      </w:r>
    </w:p>
    <w:p w:rsidR="00F91E47" w:rsidRDefault="00F91E47" w:rsidP="00F91E47">
      <w:pPr>
        <w:rPr>
          <w:sz w:val="28"/>
          <w:szCs w:val="28"/>
        </w:rPr>
        <w:sectPr w:rsidR="00F91E47">
          <w:pgSz w:w="11906" w:h="16838"/>
          <w:pgMar w:top="1134" w:right="850" w:bottom="1134" w:left="1701" w:header="720" w:footer="720" w:gutter="0"/>
          <w:cols w:space="720"/>
        </w:sectPr>
      </w:pPr>
    </w:p>
    <w:p w:rsidR="00F91E47" w:rsidRDefault="00F91E47" w:rsidP="00F91E47">
      <w:pPr>
        <w:tabs>
          <w:tab w:val="left" w:pos="567"/>
        </w:tabs>
        <w:spacing w:line="360" w:lineRule="auto"/>
        <w:jc w:val="both"/>
        <w:rPr>
          <w:sz w:val="28"/>
          <w:szCs w:val="28"/>
        </w:rPr>
      </w:pPr>
    </w:p>
    <w:p w:rsidR="00F91E47" w:rsidRDefault="00F91E47" w:rsidP="00F91E47">
      <w:pPr>
        <w:tabs>
          <w:tab w:val="left" w:pos="567"/>
        </w:tabs>
        <w:jc w:val="center"/>
        <w:rPr>
          <w:b/>
          <w:bCs/>
          <w:sz w:val="28"/>
          <w:szCs w:val="28"/>
        </w:rPr>
      </w:pPr>
      <w:r>
        <w:rPr>
          <w:b/>
          <w:bCs/>
          <w:sz w:val="28"/>
          <w:szCs w:val="28"/>
        </w:rPr>
        <w:t>СОДЕРЖАНИЕ</w:t>
      </w:r>
    </w:p>
    <w:p w:rsidR="00F91E47" w:rsidRDefault="00F91E47" w:rsidP="00F91E47">
      <w:pPr>
        <w:rPr>
          <w:sz w:val="28"/>
          <w:szCs w:val="28"/>
        </w:rPr>
      </w:pPr>
    </w:p>
    <w:tbl>
      <w:tblPr>
        <w:tblW w:w="9631" w:type="dxa"/>
        <w:tblInd w:w="-556" w:type="dxa"/>
        <w:tblLook w:val="01E0" w:firstRow="1" w:lastRow="1" w:firstColumn="1" w:lastColumn="1" w:noHBand="0" w:noVBand="0"/>
      </w:tblPr>
      <w:tblGrid>
        <w:gridCol w:w="6901"/>
        <w:gridCol w:w="2730"/>
      </w:tblGrid>
      <w:tr w:rsidR="00F91E47" w:rsidTr="00F91E47">
        <w:trPr>
          <w:trHeight w:val="403"/>
        </w:trPr>
        <w:tc>
          <w:tcPr>
            <w:tcW w:w="6901" w:type="dxa"/>
          </w:tcPr>
          <w:p w:rsidR="00F91E47" w:rsidRDefault="00F91E47">
            <w:pPr>
              <w:suppressAutoHyphens/>
              <w:ind w:left="360"/>
              <w:rPr>
                <w:sz w:val="28"/>
                <w:szCs w:val="28"/>
              </w:rPr>
            </w:pPr>
            <w:r>
              <w:rPr>
                <w:sz w:val="28"/>
                <w:szCs w:val="28"/>
              </w:rPr>
              <w:t>1. ОБЩАЯ ХАРАКТЕРИСТИКА РАБОЧЕЙ ПРОГРАММЫ УЧЕБНОЙ ДИСЦИПЛИНЫ</w:t>
            </w:r>
          </w:p>
          <w:p w:rsidR="00F91E47" w:rsidRDefault="00F91E47">
            <w:pPr>
              <w:suppressAutoHyphens/>
              <w:ind w:left="720"/>
              <w:rPr>
                <w:sz w:val="28"/>
                <w:szCs w:val="28"/>
              </w:rPr>
            </w:pPr>
          </w:p>
          <w:p w:rsidR="00F91E47" w:rsidRDefault="00F91E47" w:rsidP="00FD7DBE">
            <w:pPr>
              <w:pStyle w:val="a5"/>
              <w:numPr>
                <w:ilvl w:val="0"/>
                <w:numId w:val="19"/>
              </w:numPr>
              <w:suppressAutoHyphens/>
              <w:rPr>
                <w:sz w:val="28"/>
                <w:szCs w:val="28"/>
              </w:rPr>
            </w:pPr>
            <w:r>
              <w:rPr>
                <w:caps/>
                <w:sz w:val="28"/>
                <w:szCs w:val="28"/>
              </w:rPr>
              <w:t>результаты  освоениЯ УЧЕБНОЙ ДИСЦИПЛИНЫ И ФОРМЫ ИХ ОЦЕНКИ</w:t>
            </w:r>
          </w:p>
        </w:tc>
        <w:tc>
          <w:tcPr>
            <w:tcW w:w="2730" w:type="dxa"/>
          </w:tcPr>
          <w:p w:rsidR="00F91E47" w:rsidRDefault="00F91E47">
            <w:pPr>
              <w:suppressAutoHyphens/>
              <w:ind w:left="360"/>
              <w:rPr>
                <w:color w:val="0000FF"/>
                <w:sz w:val="28"/>
                <w:szCs w:val="28"/>
              </w:rPr>
            </w:pPr>
          </w:p>
        </w:tc>
      </w:tr>
      <w:tr w:rsidR="00F91E47" w:rsidTr="00F91E47">
        <w:trPr>
          <w:trHeight w:val="403"/>
        </w:trPr>
        <w:tc>
          <w:tcPr>
            <w:tcW w:w="6901" w:type="dxa"/>
          </w:tcPr>
          <w:p w:rsidR="00F91E47" w:rsidRDefault="00F91E47">
            <w:pPr>
              <w:suppressAutoHyphens/>
              <w:rPr>
                <w:sz w:val="28"/>
                <w:szCs w:val="28"/>
              </w:rPr>
            </w:pPr>
          </w:p>
          <w:p w:rsidR="00F91E47" w:rsidRDefault="00F91E47" w:rsidP="00FD7DBE">
            <w:pPr>
              <w:numPr>
                <w:ilvl w:val="0"/>
                <w:numId w:val="19"/>
              </w:numPr>
              <w:suppressAutoHyphens/>
              <w:spacing w:before="0" w:after="0"/>
              <w:rPr>
                <w:sz w:val="28"/>
                <w:szCs w:val="28"/>
              </w:rPr>
            </w:pPr>
            <w:r>
              <w:rPr>
                <w:sz w:val="28"/>
                <w:szCs w:val="28"/>
              </w:rPr>
              <w:t>СТРУКТУРА И СОДЕРЖАНИЕ  УЧЕБНОЙ ДИСЦИПЛИНЫ</w:t>
            </w:r>
          </w:p>
          <w:p w:rsidR="00F91E47" w:rsidRDefault="00F91E47">
            <w:pPr>
              <w:suppressAutoHyphens/>
              <w:ind w:left="720"/>
              <w:rPr>
                <w:sz w:val="28"/>
                <w:szCs w:val="28"/>
              </w:rPr>
            </w:pPr>
          </w:p>
          <w:p w:rsidR="00F91E47" w:rsidRDefault="00F91E47" w:rsidP="00FD7DBE">
            <w:pPr>
              <w:numPr>
                <w:ilvl w:val="0"/>
                <w:numId w:val="19"/>
              </w:numPr>
              <w:suppressAutoHyphens/>
              <w:spacing w:before="0" w:after="0"/>
              <w:rPr>
                <w:sz w:val="28"/>
                <w:szCs w:val="28"/>
              </w:rPr>
            </w:pPr>
            <w:r>
              <w:rPr>
                <w:bCs/>
                <w:sz w:val="28"/>
                <w:szCs w:val="28"/>
              </w:rPr>
              <w:t>УСЛОВИЯ РЕАЛИЗАЦИИ ПРОГРАММЫ УЧЕБНОЙ ДИСЦИПЛИНЫ</w:t>
            </w:r>
          </w:p>
          <w:p w:rsidR="00F91E47" w:rsidRDefault="00F91E47">
            <w:pPr>
              <w:pStyle w:val="a5"/>
              <w:rPr>
                <w:sz w:val="28"/>
                <w:szCs w:val="28"/>
              </w:rPr>
            </w:pPr>
          </w:p>
          <w:p w:rsidR="00F91E47" w:rsidRDefault="00F91E47">
            <w:pPr>
              <w:suppressAutoHyphens/>
              <w:rPr>
                <w:sz w:val="28"/>
                <w:szCs w:val="28"/>
              </w:rPr>
            </w:pPr>
          </w:p>
        </w:tc>
        <w:tc>
          <w:tcPr>
            <w:tcW w:w="2730" w:type="dxa"/>
          </w:tcPr>
          <w:p w:rsidR="00F91E47" w:rsidRDefault="00F91E47">
            <w:pPr>
              <w:suppressAutoHyphens/>
              <w:rPr>
                <w:color w:val="0000FF"/>
                <w:sz w:val="28"/>
                <w:szCs w:val="28"/>
              </w:rPr>
            </w:pPr>
          </w:p>
        </w:tc>
      </w:tr>
    </w:tbl>
    <w:p w:rsidR="00F91E47" w:rsidRDefault="00F91E47" w:rsidP="00F91E47">
      <w:pPr>
        <w:rPr>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after="240"/>
        <w:rPr>
          <w:b/>
          <w:bCs/>
          <w:sz w:val="28"/>
          <w:szCs w:val="28"/>
        </w:rPr>
      </w:pPr>
    </w:p>
    <w:p w:rsidR="00F91E47" w:rsidRDefault="00F91E47" w:rsidP="00F91E47">
      <w:pPr>
        <w:tabs>
          <w:tab w:val="left" w:pos="567"/>
        </w:tabs>
        <w:spacing w:line="360" w:lineRule="auto"/>
        <w:ind w:left="360"/>
        <w:jc w:val="center"/>
        <w:rPr>
          <w:b/>
          <w:bCs/>
          <w:color w:val="0000FF"/>
          <w:sz w:val="28"/>
          <w:szCs w:val="28"/>
        </w:rPr>
      </w:pPr>
      <w:r>
        <w:rPr>
          <w:b/>
          <w:bCs/>
          <w:sz w:val="28"/>
          <w:szCs w:val="28"/>
        </w:rPr>
        <w:t>1.ОБЩАЯ ХАРАКТЕРИСТИКА РАБОЧЕЙ ПРОГРАММЫ УЧЕБНОЙ ДИСЦИПЛИНЫ</w:t>
      </w:r>
      <w:r>
        <w:rPr>
          <w:sz w:val="28"/>
          <w:szCs w:val="28"/>
        </w:rPr>
        <w:t xml:space="preserve"> </w:t>
      </w:r>
    </w:p>
    <w:p w:rsidR="00F91E47" w:rsidRDefault="00F91E47" w:rsidP="00F91E47">
      <w:pPr>
        <w:tabs>
          <w:tab w:val="left" w:pos="567"/>
        </w:tabs>
        <w:spacing w:line="360" w:lineRule="auto"/>
        <w:ind w:left="720"/>
        <w:rPr>
          <w:b/>
          <w:bCs/>
          <w:color w:val="0000FF"/>
          <w:sz w:val="28"/>
          <w:szCs w:val="28"/>
        </w:rPr>
      </w:pPr>
      <w:r>
        <w:rPr>
          <w:b/>
          <w:sz w:val="28"/>
          <w:szCs w:val="28"/>
        </w:rPr>
        <w:t>«Социальная адаптация и основы социально-правовых знаний»</w:t>
      </w:r>
    </w:p>
    <w:p w:rsidR="00F91E47" w:rsidRDefault="00F91E47" w:rsidP="00F91E47">
      <w:pPr>
        <w:spacing w:line="121" w:lineRule="exact"/>
        <w:rPr>
          <w:sz w:val="28"/>
          <w:szCs w:val="28"/>
        </w:rPr>
      </w:pPr>
    </w:p>
    <w:p w:rsidR="00F91E47" w:rsidRDefault="00F91E47" w:rsidP="00FD7DBE">
      <w:pPr>
        <w:pStyle w:val="a5"/>
        <w:numPr>
          <w:ilvl w:val="1"/>
          <w:numId w:val="20"/>
        </w:numPr>
        <w:spacing w:after="200" w:line="276" w:lineRule="auto"/>
        <w:rPr>
          <w:sz w:val="28"/>
          <w:szCs w:val="28"/>
        </w:rPr>
      </w:pPr>
      <w:r>
        <w:rPr>
          <w:sz w:val="28"/>
          <w:szCs w:val="28"/>
        </w:rPr>
        <w:t>Область применения программы</w:t>
      </w:r>
    </w:p>
    <w:p w:rsidR="00F91E47" w:rsidRDefault="00F91E47" w:rsidP="00F91E47">
      <w:pPr>
        <w:rPr>
          <w:sz w:val="20"/>
          <w:szCs w:val="20"/>
        </w:rPr>
      </w:pPr>
    </w:p>
    <w:p w:rsidR="00F91E47" w:rsidRDefault="00F91E47" w:rsidP="00F91E47">
      <w:pPr>
        <w:spacing w:line="360" w:lineRule="auto"/>
        <w:jc w:val="both"/>
        <w:rPr>
          <w:sz w:val="28"/>
          <w:szCs w:val="28"/>
        </w:rPr>
      </w:pPr>
      <w:r>
        <w:rPr>
          <w:sz w:val="28"/>
          <w:szCs w:val="28"/>
        </w:rPr>
        <w:t xml:space="preserve">              Программа</w:t>
      </w:r>
      <w:r>
        <w:rPr>
          <w:sz w:val="28"/>
          <w:szCs w:val="28"/>
        </w:rPr>
        <w:tab/>
        <w:t xml:space="preserve">адаптационной учебной </w:t>
      </w:r>
      <w:r>
        <w:rPr>
          <w:sz w:val="28"/>
          <w:szCs w:val="28"/>
        </w:rPr>
        <w:tab/>
        <w:t>дисциплины</w:t>
      </w:r>
      <w:r>
        <w:rPr>
          <w:sz w:val="28"/>
          <w:szCs w:val="28"/>
        </w:rPr>
        <w:tab/>
        <w:t xml:space="preserve"> разработана в соответствии с особыми  образовательными</w:t>
      </w:r>
      <w:r>
        <w:rPr>
          <w:sz w:val="28"/>
          <w:szCs w:val="28"/>
        </w:rPr>
        <w:tab/>
        <w:t>потребностями обучающихся инвалидов обучающихся</w:t>
      </w:r>
      <w:r>
        <w:rPr>
          <w:sz w:val="28"/>
          <w:szCs w:val="28"/>
        </w:rPr>
        <w:tab/>
        <w:t>с ограниченными возможностями</w:t>
      </w:r>
      <w:r>
        <w:rPr>
          <w:sz w:val="28"/>
          <w:szCs w:val="28"/>
        </w:rPr>
        <w:tab/>
        <w:t xml:space="preserve">здоровья  (далее </w:t>
      </w:r>
      <w:r>
        <w:rPr>
          <w:sz w:val="28"/>
          <w:szCs w:val="28"/>
        </w:rPr>
        <w:tab/>
        <w:t>- ОВЗ) с учетом методических рекомендаций по организации образовательного процесса для данной категории обучающихся.</w:t>
      </w:r>
    </w:p>
    <w:p w:rsidR="00F91E47" w:rsidRDefault="00F91E47" w:rsidP="00F91E47">
      <w:pPr>
        <w:spacing w:line="360" w:lineRule="auto"/>
        <w:ind w:left="280" w:firstLine="698"/>
        <w:jc w:val="both"/>
        <w:rPr>
          <w:sz w:val="28"/>
          <w:szCs w:val="28"/>
        </w:rPr>
      </w:pPr>
      <w:r>
        <w:rPr>
          <w:sz w:val="28"/>
          <w:szCs w:val="28"/>
        </w:rPr>
        <w:t>Программа адаптационной дисциплины может быть использована как в адаптивной образовательной программе среднего профессионального образования для инвалидов и лиц с ОВЗ, так и в дополнительном профессиональном образовании.</w:t>
      </w:r>
    </w:p>
    <w:p w:rsidR="00F91E47" w:rsidRDefault="00F91E47" w:rsidP="00F91E47">
      <w:pPr>
        <w:spacing w:line="360" w:lineRule="auto"/>
        <w:ind w:left="280" w:firstLine="698"/>
        <w:jc w:val="both"/>
        <w:rPr>
          <w:sz w:val="28"/>
          <w:szCs w:val="28"/>
        </w:rPr>
      </w:pPr>
      <w:r>
        <w:rPr>
          <w:sz w:val="28"/>
          <w:szCs w:val="28"/>
        </w:rPr>
        <w:t>1.2.   Место   дисциплины   в   структуре    адаптированной образовательной программы:  входит в  число адаптационных дисциплин.</w:t>
      </w:r>
    </w:p>
    <w:p w:rsidR="00F91E47" w:rsidRDefault="00F91E47" w:rsidP="00F91E47">
      <w:pPr>
        <w:spacing w:line="360" w:lineRule="auto"/>
        <w:ind w:left="280" w:firstLine="693"/>
        <w:jc w:val="both"/>
        <w:rPr>
          <w:sz w:val="28"/>
          <w:szCs w:val="28"/>
        </w:rPr>
      </w:pPr>
      <w:r>
        <w:rPr>
          <w:sz w:val="28"/>
          <w:szCs w:val="28"/>
        </w:rPr>
        <w:t xml:space="preserve">Адаптационная дисциплина «Социальная адаптация и основы социально-правовых знаний» взаимосвязана с другими адаптационными дисциплинами (АД 2. Психология личности и профессиональное самоопределение).  Дисциплина имеет практико-ориентированный характер, поэтому доля практических занятий значительна. </w:t>
      </w:r>
    </w:p>
    <w:p w:rsidR="00F91E47" w:rsidRDefault="00F91E47" w:rsidP="00F91E47">
      <w:pPr>
        <w:spacing w:line="360" w:lineRule="auto"/>
        <w:ind w:left="280" w:firstLine="693"/>
        <w:jc w:val="both"/>
        <w:rPr>
          <w:sz w:val="28"/>
          <w:szCs w:val="28"/>
        </w:rPr>
      </w:pPr>
      <w:r>
        <w:rPr>
          <w:sz w:val="28"/>
          <w:szCs w:val="28"/>
        </w:rPr>
        <w:t xml:space="preserve">1.3. </w:t>
      </w:r>
      <w:r>
        <w:rPr>
          <w:b/>
          <w:sz w:val="28"/>
          <w:szCs w:val="28"/>
        </w:rPr>
        <w:t>Цель программы</w:t>
      </w:r>
      <w:r>
        <w:rPr>
          <w:sz w:val="28"/>
          <w:szCs w:val="28"/>
        </w:rPr>
        <w:t xml:space="preserve"> – обеспечить формирование социально – правовой  компетенции для качественной реализации профессиональной деятельности и жизнедеятельности в обществе. </w:t>
      </w:r>
    </w:p>
    <w:p w:rsidR="00F91E47" w:rsidRDefault="00F91E47" w:rsidP="00F91E47">
      <w:pPr>
        <w:spacing w:line="360" w:lineRule="auto"/>
        <w:ind w:left="280" w:firstLine="693"/>
        <w:jc w:val="both"/>
        <w:rPr>
          <w:sz w:val="28"/>
          <w:szCs w:val="28"/>
        </w:rPr>
      </w:pPr>
      <w:r>
        <w:rPr>
          <w:sz w:val="28"/>
          <w:szCs w:val="28"/>
        </w:rPr>
        <w:t>1.4.  Объем  нагрузки обучающегося 36 часов, в том числе: учебная нагрузка обучающегося во взаимодействии с преподавателем 36 часов.</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91E47" w:rsidTr="00F91E47">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i/>
                <w:iCs/>
                <w:sz w:val="28"/>
                <w:szCs w:val="28"/>
              </w:rPr>
            </w:pPr>
            <w:r>
              <w:rPr>
                <w:b/>
                <w:i/>
                <w:iCs/>
                <w:sz w:val="28"/>
                <w:szCs w:val="28"/>
              </w:rPr>
              <w:t>Объем часов</w:t>
            </w:r>
          </w:p>
        </w:tc>
      </w:tr>
      <w:tr w:rsidR="00F91E47" w:rsidTr="00F91E47">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rPr>
                <w:b/>
                <w:sz w:val="28"/>
                <w:szCs w:val="28"/>
              </w:rPr>
            </w:pPr>
            <w:r>
              <w:rPr>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b/>
                <w:i/>
                <w:iCs/>
                <w:sz w:val="28"/>
                <w:szCs w:val="28"/>
              </w:rPr>
            </w:pPr>
            <w:r>
              <w:rPr>
                <w:b/>
                <w:i/>
                <w:iCs/>
                <w:sz w:val="28"/>
                <w:szCs w:val="28"/>
              </w:rPr>
              <w:t>36</w:t>
            </w:r>
          </w:p>
        </w:tc>
      </w:tr>
      <w:tr w:rsidR="00F91E47" w:rsidTr="00F91E47">
        <w:tc>
          <w:tcPr>
            <w:tcW w:w="7904"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b/>
                <w:i/>
                <w:iCs/>
                <w:sz w:val="28"/>
                <w:szCs w:val="28"/>
              </w:rPr>
            </w:pPr>
            <w:r>
              <w:rPr>
                <w:b/>
                <w:i/>
                <w:iCs/>
                <w:sz w:val="28"/>
                <w:szCs w:val="28"/>
              </w:rPr>
              <w:t>36</w:t>
            </w:r>
          </w:p>
        </w:tc>
      </w:tr>
      <w:tr w:rsidR="00F91E47" w:rsidTr="00F91E47">
        <w:tc>
          <w:tcPr>
            <w:tcW w:w="7904"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both"/>
              <w:rPr>
                <w:b/>
                <w:sz w:val="28"/>
                <w:szCs w:val="28"/>
              </w:rPr>
            </w:pPr>
            <w:r>
              <w:rPr>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jc w:val="center"/>
              <w:rPr>
                <w:b/>
                <w:i/>
                <w:iCs/>
                <w:sz w:val="28"/>
                <w:szCs w:val="28"/>
              </w:rPr>
            </w:pPr>
            <w:r>
              <w:rPr>
                <w:b/>
                <w:i/>
                <w:iCs/>
                <w:sz w:val="28"/>
                <w:szCs w:val="28"/>
              </w:rPr>
              <w:t>0</w:t>
            </w:r>
          </w:p>
        </w:tc>
      </w:tr>
      <w:tr w:rsidR="00F91E47" w:rsidTr="00F91E47">
        <w:tc>
          <w:tcPr>
            <w:tcW w:w="9704" w:type="dxa"/>
            <w:gridSpan w:val="2"/>
            <w:tcBorders>
              <w:top w:val="single" w:sz="6" w:space="0" w:color="000000"/>
              <w:left w:val="single" w:sz="6" w:space="0" w:color="000000"/>
              <w:bottom w:val="single" w:sz="6" w:space="0" w:color="000000"/>
              <w:right w:val="single" w:sz="6" w:space="0" w:color="000000"/>
            </w:tcBorders>
            <w:hideMark/>
          </w:tcPr>
          <w:p w:rsidR="00F91E47" w:rsidRDefault="00F91E47">
            <w:pPr>
              <w:spacing w:line="360" w:lineRule="auto"/>
              <w:ind w:right="-1"/>
              <w:rPr>
                <w:i/>
                <w:sz w:val="28"/>
                <w:szCs w:val="28"/>
              </w:rPr>
            </w:pPr>
            <w:r>
              <w:rPr>
                <w:i/>
                <w:sz w:val="28"/>
                <w:szCs w:val="28"/>
              </w:rPr>
              <w:t xml:space="preserve">Итоговая аттестация в форме </w:t>
            </w:r>
            <w:r>
              <w:rPr>
                <w:b/>
                <w:i/>
                <w:sz w:val="28"/>
                <w:szCs w:val="28"/>
              </w:rPr>
              <w:t>дифференцированного зачета</w:t>
            </w:r>
          </w:p>
        </w:tc>
      </w:tr>
    </w:tbl>
    <w:p w:rsidR="00F91E47" w:rsidRDefault="00F91E47" w:rsidP="00F91E47">
      <w:pPr>
        <w:spacing w:line="360" w:lineRule="auto"/>
        <w:rPr>
          <w:sz w:val="28"/>
          <w:szCs w:val="28"/>
        </w:rPr>
        <w:sectPr w:rsidR="00F91E47">
          <w:pgSz w:w="11920" w:h="16885"/>
          <w:pgMar w:top="1098" w:right="871" w:bottom="0" w:left="1440" w:header="0" w:footer="0" w:gutter="0"/>
          <w:cols w:space="720"/>
        </w:sectPr>
      </w:pPr>
    </w:p>
    <w:p w:rsidR="00F91E47" w:rsidRDefault="00F91E47" w:rsidP="00F91E47">
      <w:pPr>
        <w:spacing w:line="360" w:lineRule="auto"/>
        <w:jc w:val="both"/>
        <w:rPr>
          <w:sz w:val="28"/>
          <w:szCs w:val="28"/>
        </w:rPr>
      </w:pPr>
    </w:p>
    <w:p w:rsidR="00F91E47" w:rsidRDefault="00F91E47" w:rsidP="00F91E47">
      <w:pPr>
        <w:spacing w:line="261" w:lineRule="auto"/>
        <w:jc w:val="both"/>
        <w:rPr>
          <w:sz w:val="20"/>
          <w:szCs w:val="20"/>
        </w:rPr>
      </w:pPr>
    </w:p>
    <w:p w:rsidR="00F91E47" w:rsidRDefault="00F91E47" w:rsidP="00FD7DBE">
      <w:pPr>
        <w:pStyle w:val="a5"/>
        <w:numPr>
          <w:ilvl w:val="0"/>
          <w:numId w:val="20"/>
        </w:numPr>
        <w:spacing w:after="200" w:line="261" w:lineRule="auto"/>
        <w:jc w:val="both"/>
        <w:rPr>
          <w:b/>
          <w:sz w:val="20"/>
          <w:szCs w:val="20"/>
        </w:rPr>
      </w:pPr>
      <w:r>
        <w:rPr>
          <w:b/>
          <w:caps/>
          <w:sz w:val="28"/>
          <w:szCs w:val="28"/>
        </w:rPr>
        <w:t>результаты освоениЯ УЧЕБНОЙ ДИСЦИПЛИНЫ</w:t>
      </w:r>
      <w:r>
        <w:rPr>
          <w:caps/>
          <w:sz w:val="28"/>
          <w:szCs w:val="28"/>
        </w:rPr>
        <w:t xml:space="preserve"> </w:t>
      </w:r>
      <w:r>
        <w:rPr>
          <w:b/>
          <w:caps/>
          <w:sz w:val="28"/>
          <w:szCs w:val="28"/>
        </w:rPr>
        <w:t>И ФОРМЫ ИХ ОЦЕНКИ</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6050"/>
        <w:gridCol w:w="2448"/>
      </w:tblGrid>
      <w:tr w:rsidR="00F91E47" w:rsidTr="00F91E47">
        <w:trPr>
          <w:cantSplit/>
          <w:trHeight w:val="1537"/>
          <w:jc w:val="center"/>
        </w:trPr>
        <w:tc>
          <w:tcPr>
            <w:tcW w:w="1823" w:type="dxa"/>
            <w:tcBorders>
              <w:top w:val="single" w:sz="4" w:space="0" w:color="auto"/>
              <w:left w:val="single" w:sz="4" w:space="0" w:color="auto"/>
              <w:bottom w:val="single" w:sz="4" w:space="0" w:color="auto"/>
              <w:right w:val="single" w:sz="4" w:space="0" w:color="auto"/>
            </w:tcBorders>
            <w:hideMark/>
          </w:tcPr>
          <w:p w:rsidR="00F91E47" w:rsidRDefault="00F91E47">
            <w:pPr>
              <w:jc w:val="center"/>
              <w:rPr>
                <w:b/>
              </w:rPr>
            </w:pPr>
            <w:r>
              <w:rPr>
                <w:b/>
              </w:rPr>
              <w:t>Компетенция</w:t>
            </w:r>
          </w:p>
        </w:tc>
        <w:tc>
          <w:tcPr>
            <w:tcW w:w="6054" w:type="dxa"/>
            <w:tcBorders>
              <w:top w:val="single" w:sz="4" w:space="0" w:color="auto"/>
              <w:left w:val="single" w:sz="4" w:space="0" w:color="auto"/>
              <w:bottom w:val="single" w:sz="4" w:space="0" w:color="auto"/>
              <w:right w:val="single" w:sz="4" w:space="0" w:color="auto"/>
            </w:tcBorders>
            <w:hideMark/>
          </w:tcPr>
          <w:p w:rsidR="00F91E47" w:rsidRDefault="00F91E47">
            <w:pPr>
              <w:jc w:val="center"/>
              <w:rPr>
                <w:b/>
              </w:rPr>
            </w:pPr>
            <w:r>
              <w:rPr>
                <w:b/>
              </w:rPr>
              <w:t>Показатели оценки результата</w:t>
            </w:r>
          </w:p>
        </w:tc>
        <w:tc>
          <w:tcPr>
            <w:tcW w:w="2450" w:type="dxa"/>
            <w:tcBorders>
              <w:top w:val="single" w:sz="4" w:space="0" w:color="auto"/>
              <w:left w:val="single" w:sz="4" w:space="0" w:color="auto"/>
              <w:bottom w:val="single" w:sz="4" w:space="0" w:color="auto"/>
              <w:right w:val="single" w:sz="4" w:space="0" w:color="auto"/>
            </w:tcBorders>
            <w:hideMark/>
          </w:tcPr>
          <w:p w:rsidR="00F91E47" w:rsidRDefault="00F91E47">
            <w:pPr>
              <w:jc w:val="center"/>
              <w:rPr>
                <w:b/>
              </w:rPr>
            </w:pPr>
            <w:r>
              <w:rPr>
                <w:b/>
              </w:rPr>
              <w:t>Формы контроля и оценки результата</w:t>
            </w:r>
          </w:p>
        </w:tc>
      </w:tr>
      <w:tr w:rsidR="00F91E47" w:rsidTr="00F91E47">
        <w:trPr>
          <w:cantSplit/>
          <w:trHeight w:val="3126"/>
          <w:jc w:val="center"/>
        </w:trPr>
        <w:tc>
          <w:tcPr>
            <w:tcW w:w="1823"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rPr>
                <w:b/>
              </w:rPr>
            </w:pPr>
            <w:r>
              <w:t>Социально – правовая компетенция</w:t>
            </w:r>
          </w:p>
        </w:tc>
        <w:tc>
          <w:tcPr>
            <w:tcW w:w="6054" w:type="dxa"/>
            <w:tcBorders>
              <w:top w:val="single" w:sz="4" w:space="0" w:color="auto"/>
              <w:left w:val="single" w:sz="4" w:space="0" w:color="auto"/>
              <w:bottom w:val="nil"/>
              <w:right w:val="single" w:sz="4" w:space="0" w:color="auto"/>
            </w:tcBorders>
            <w:hideMark/>
          </w:tcPr>
          <w:p w:rsidR="00F91E47" w:rsidRDefault="00F91E47">
            <w:pPr>
              <w:rPr>
                <w:b/>
              </w:rPr>
            </w:pPr>
            <w:r>
              <w:rPr>
                <w:b/>
              </w:rPr>
              <w:t xml:space="preserve">Умения: </w:t>
            </w:r>
          </w:p>
          <w:p w:rsidR="00F91E47" w:rsidRDefault="00F91E47" w:rsidP="00FD7DBE">
            <w:pPr>
              <w:numPr>
                <w:ilvl w:val="0"/>
                <w:numId w:val="21"/>
              </w:numPr>
              <w:spacing w:before="0" w:after="200" w:line="276" w:lineRule="auto"/>
              <w:jc w:val="both"/>
              <w:rPr>
                <w:b/>
              </w:rPr>
            </w:pPr>
            <w:r>
              <w:t>использовать свои права адекватно законодательству;</w:t>
            </w:r>
          </w:p>
          <w:p w:rsidR="00F91E47" w:rsidRDefault="00F91E47" w:rsidP="00FD7DBE">
            <w:pPr>
              <w:numPr>
                <w:ilvl w:val="0"/>
                <w:numId w:val="21"/>
              </w:numPr>
              <w:spacing w:before="0" w:after="200" w:line="276" w:lineRule="auto"/>
              <w:jc w:val="both"/>
              <w:rPr>
                <w:b/>
              </w:rPr>
            </w:pPr>
            <w:r>
              <w:t>обращаться в надлежащие органы за квалифицированной помощью;</w:t>
            </w:r>
          </w:p>
          <w:p w:rsidR="00F91E47" w:rsidRDefault="00F91E47" w:rsidP="00FD7DBE">
            <w:pPr>
              <w:numPr>
                <w:ilvl w:val="0"/>
                <w:numId w:val="21"/>
              </w:numPr>
              <w:spacing w:before="0" w:after="200" w:line="276" w:lineRule="auto"/>
              <w:jc w:val="both"/>
              <w:rPr>
                <w:b/>
              </w:rPr>
            </w:pPr>
            <w:r>
              <w:t>анализировать и осознанно применять нормы закона с точки зрения конкретных условий их реализации;</w:t>
            </w:r>
          </w:p>
          <w:p w:rsidR="00F91E47" w:rsidRDefault="00F91E47" w:rsidP="00FD7DBE">
            <w:pPr>
              <w:numPr>
                <w:ilvl w:val="0"/>
                <w:numId w:val="21"/>
              </w:numPr>
              <w:spacing w:before="0" w:after="200" w:line="276" w:lineRule="auto"/>
              <w:jc w:val="both"/>
              <w:rPr>
                <w:b/>
              </w:rPr>
            </w:pPr>
            <w:r>
              <w:t>составлять необходимые заявительные документы;</w:t>
            </w:r>
          </w:p>
          <w:p w:rsidR="00F91E47" w:rsidRDefault="00F91E47" w:rsidP="00FD7DBE">
            <w:pPr>
              <w:numPr>
                <w:ilvl w:val="0"/>
                <w:numId w:val="21"/>
              </w:numPr>
              <w:spacing w:before="0" w:after="200" w:line="276" w:lineRule="auto"/>
              <w:jc w:val="both"/>
              <w:rPr>
                <w:b/>
              </w:rPr>
            </w:pPr>
            <w:r>
              <w:t>использовать приобретенные знания и умения в различных жизненных ситуациях, демонстрировать нормы позитивного социального поведения;</w:t>
            </w:r>
          </w:p>
        </w:tc>
        <w:tc>
          <w:tcPr>
            <w:tcW w:w="2450" w:type="dxa"/>
            <w:tcBorders>
              <w:top w:val="single" w:sz="4" w:space="0" w:color="auto"/>
              <w:left w:val="single" w:sz="4" w:space="0" w:color="auto"/>
              <w:bottom w:val="nil"/>
              <w:right w:val="single" w:sz="4" w:space="0" w:color="auto"/>
            </w:tcBorders>
          </w:tcPr>
          <w:p w:rsidR="00F91E47" w:rsidRDefault="00F91E47">
            <w:r>
              <w:t>Дифференцированный зачет</w:t>
            </w:r>
          </w:p>
          <w:p w:rsidR="00F91E47" w:rsidRDefault="00F91E47">
            <w:r>
              <w:t>Контрольные вопросы по итогам лекций</w:t>
            </w:r>
          </w:p>
          <w:p w:rsidR="00F91E47" w:rsidRDefault="00F91E47">
            <w:r>
              <w:t>Результаты практических занятий</w:t>
            </w:r>
          </w:p>
          <w:p w:rsidR="00F91E47" w:rsidRDefault="00F91E47">
            <w:r>
              <w:t>Лист самооценки освоения компетенции</w:t>
            </w:r>
          </w:p>
          <w:p w:rsidR="00F91E47" w:rsidRDefault="00F91E47">
            <w:proofErr w:type="spellStart"/>
            <w:r>
              <w:t>Взаимооценка</w:t>
            </w:r>
            <w:proofErr w:type="spellEnd"/>
            <w:r>
              <w:t xml:space="preserve"> обучающихся «Ты готов»</w:t>
            </w:r>
          </w:p>
          <w:p w:rsidR="00F91E47" w:rsidRDefault="00F91E47"/>
        </w:tc>
      </w:tr>
      <w:tr w:rsidR="00F91E47" w:rsidTr="00F91E47">
        <w:trPr>
          <w:cantSplit/>
          <w:trHeight w:val="2535"/>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6054" w:type="dxa"/>
            <w:tcBorders>
              <w:top w:val="single" w:sz="4" w:space="0" w:color="auto"/>
              <w:left w:val="single" w:sz="4" w:space="0" w:color="auto"/>
              <w:bottom w:val="single" w:sz="4" w:space="0" w:color="auto"/>
              <w:right w:val="single" w:sz="4" w:space="0" w:color="auto"/>
            </w:tcBorders>
          </w:tcPr>
          <w:p w:rsidR="00F91E47" w:rsidRDefault="00F91E47">
            <w:pPr>
              <w:tabs>
                <w:tab w:val="left" w:pos="980"/>
              </w:tabs>
              <w:rPr>
                <w:b/>
                <w:iCs/>
              </w:rPr>
            </w:pPr>
            <w:r>
              <w:rPr>
                <w:b/>
                <w:iCs/>
              </w:rPr>
              <w:t xml:space="preserve">Знания: </w:t>
            </w:r>
          </w:p>
          <w:p w:rsidR="00F91E47" w:rsidRDefault="00F91E47" w:rsidP="00FD7DBE">
            <w:pPr>
              <w:numPr>
                <w:ilvl w:val="0"/>
                <w:numId w:val="22"/>
              </w:numPr>
              <w:tabs>
                <w:tab w:val="left" w:pos="980"/>
              </w:tabs>
              <w:spacing w:before="0" w:after="0"/>
              <w:jc w:val="both"/>
              <w:rPr>
                <w:rFonts w:eastAsia="Symbol"/>
              </w:rPr>
            </w:pPr>
            <w:r>
              <w:t>механизмов социальной адаптации;</w:t>
            </w:r>
          </w:p>
          <w:p w:rsidR="00F91E47" w:rsidRDefault="00F91E47">
            <w:pPr>
              <w:spacing w:line="3" w:lineRule="exact"/>
              <w:jc w:val="both"/>
              <w:rPr>
                <w:rFonts w:eastAsia="Symbol"/>
              </w:rPr>
            </w:pPr>
          </w:p>
          <w:p w:rsidR="00F91E47" w:rsidRDefault="00F91E47" w:rsidP="00FD7DBE">
            <w:pPr>
              <w:numPr>
                <w:ilvl w:val="0"/>
                <w:numId w:val="23"/>
              </w:numPr>
              <w:tabs>
                <w:tab w:val="left" w:pos="980"/>
              </w:tabs>
              <w:spacing w:before="0" w:after="0"/>
              <w:jc w:val="both"/>
              <w:rPr>
                <w:rFonts w:eastAsia="Symbol"/>
              </w:rPr>
            </w:pPr>
            <w:r>
              <w:t>основополагающие международные документы по правам человека;</w:t>
            </w:r>
          </w:p>
          <w:p w:rsidR="00F91E47" w:rsidRDefault="00F91E47">
            <w:pPr>
              <w:spacing w:line="5" w:lineRule="exact"/>
              <w:jc w:val="both"/>
              <w:rPr>
                <w:rFonts w:eastAsia="Symbol"/>
              </w:rPr>
            </w:pPr>
          </w:p>
          <w:p w:rsidR="00F91E47" w:rsidRDefault="00F91E47" w:rsidP="00FD7DBE">
            <w:pPr>
              <w:numPr>
                <w:ilvl w:val="0"/>
                <w:numId w:val="23"/>
              </w:numPr>
              <w:tabs>
                <w:tab w:val="left" w:pos="980"/>
              </w:tabs>
              <w:spacing w:before="0" w:after="0" w:line="237" w:lineRule="auto"/>
              <w:jc w:val="both"/>
              <w:rPr>
                <w:rFonts w:eastAsia="Symbol"/>
              </w:rPr>
            </w:pPr>
            <w:r>
              <w:t>основы гражданского и семейного законодательства;</w:t>
            </w:r>
          </w:p>
          <w:p w:rsidR="00F91E47" w:rsidRDefault="00F91E47" w:rsidP="00FD7DBE">
            <w:pPr>
              <w:numPr>
                <w:ilvl w:val="0"/>
                <w:numId w:val="23"/>
              </w:numPr>
              <w:tabs>
                <w:tab w:val="left" w:pos="980"/>
              </w:tabs>
              <w:spacing w:before="0" w:after="0"/>
              <w:jc w:val="both"/>
              <w:rPr>
                <w:rFonts w:eastAsia="Symbol"/>
              </w:rPr>
            </w:pPr>
            <w:r>
              <w:t>основы трудового законодательства.</w:t>
            </w:r>
          </w:p>
        </w:tc>
        <w:tc>
          <w:tcPr>
            <w:tcW w:w="2450" w:type="dxa"/>
            <w:tcBorders>
              <w:top w:val="single" w:sz="4" w:space="0" w:color="auto"/>
              <w:left w:val="single" w:sz="4" w:space="0" w:color="auto"/>
              <w:bottom w:val="single" w:sz="4" w:space="0" w:color="auto"/>
              <w:right w:val="single" w:sz="4" w:space="0" w:color="auto"/>
            </w:tcBorders>
            <w:hideMark/>
          </w:tcPr>
          <w:p w:rsidR="00F91E47" w:rsidRDefault="00F91E47">
            <w:pPr>
              <w:rPr>
                <w:rFonts w:eastAsiaTheme="minorEastAsia"/>
              </w:rPr>
            </w:pPr>
            <w:r>
              <w:t>Дифференцированный зачет Контрольные вопросы по итогам лекций</w:t>
            </w:r>
          </w:p>
          <w:p w:rsidR="00F91E47" w:rsidRDefault="00F91E47">
            <w:r>
              <w:t>Лист самооценки освоения компетенции</w:t>
            </w:r>
          </w:p>
          <w:p w:rsidR="00F91E47" w:rsidRDefault="00F91E47">
            <w:proofErr w:type="spellStart"/>
            <w:r>
              <w:t>Взаимооценка</w:t>
            </w:r>
            <w:proofErr w:type="spellEnd"/>
            <w:r>
              <w:t xml:space="preserve"> обучающихся «Ты готов»</w:t>
            </w:r>
          </w:p>
        </w:tc>
      </w:tr>
    </w:tbl>
    <w:p w:rsidR="00F91E47" w:rsidRDefault="00F91E47" w:rsidP="00F91E47">
      <w:pPr>
        <w:spacing w:line="261" w:lineRule="auto"/>
        <w:jc w:val="both"/>
        <w:rPr>
          <w:b/>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91E47">
      <w:pPr>
        <w:spacing w:line="198" w:lineRule="exact"/>
        <w:rPr>
          <w:sz w:val="20"/>
          <w:szCs w:val="20"/>
        </w:rPr>
      </w:pPr>
    </w:p>
    <w:p w:rsidR="00F91E47" w:rsidRDefault="00F91E47" w:rsidP="00FD7DBE">
      <w:pPr>
        <w:numPr>
          <w:ilvl w:val="0"/>
          <w:numId w:val="24"/>
        </w:numPr>
        <w:tabs>
          <w:tab w:val="left" w:pos="520"/>
        </w:tabs>
        <w:spacing w:before="0" w:after="0"/>
        <w:ind w:left="520" w:hanging="258"/>
        <w:rPr>
          <w:b/>
          <w:sz w:val="26"/>
          <w:szCs w:val="26"/>
        </w:rPr>
      </w:pPr>
      <w:r>
        <w:rPr>
          <w:b/>
          <w:sz w:val="26"/>
          <w:szCs w:val="26"/>
        </w:rPr>
        <w:t>СТРУКТУРА И  СОДЕРЖАНИЕ УЧЕБНОЙ ДИСЦИПЛИНЫ</w:t>
      </w:r>
    </w:p>
    <w:p w:rsidR="00F91E47" w:rsidRDefault="00F91E47" w:rsidP="00F91E47">
      <w:pPr>
        <w:spacing w:line="221" w:lineRule="exact"/>
        <w:rPr>
          <w:sz w:val="26"/>
          <w:szCs w:val="26"/>
        </w:rPr>
      </w:pPr>
    </w:p>
    <w:p w:rsidR="00F91E47" w:rsidRDefault="00F91E47" w:rsidP="00FD7DBE">
      <w:pPr>
        <w:pStyle w:val="a5"/>
        <w:numPr>
          <w:ilvl w:val="1"/>
          <w:numId w:val="25"/>
        </w:numPr>
        <w:tabs>
          <w:tab w:val="left" w:pos="460"/>
        </w:tabs>
        <w:rPr>
          <w:sz w:val="26"/>
          <w:szCs w:val="26"/>
        </w:rPr>
      </w:pPr>
      <w:r>
        <w:rPr>
          <w:sz w:val="26"/>
          <w:szCs w:val="26"/>
        </w:rPr>
        <w:t>Объем учебной дисциплины и виды учебной работы</w:t>
      </w:r>
    </w:p>
    <w:p w:rsidR="00F91E47" w:rsidRDefault="00F91E47" w:rsidP="00F91E47">
      <w:pPr>
        <w:spacing w:line="267"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7940"/>
        <w:gridCol w:w="1820"/>
      </w:tblGrid>
      <w:tr w:rsidR="00F91E47" w:rsidTr="00F91E47">
        <w:trPr>
          <w:trHeight w:val="355"/>
        </w:trPr>
        <w:tc>
          <w:tcPr>
            <w:tcW w:w="7940" w:type="dxa"/>
            <w:tcBorders>
              <w:top w:val="single" w:sz="8" w:space="0" w:color="auto"/>
              <w:left w:val="single" w:sz="8" w:space="0" w:color="auto"/>
              <w:bottom w:val="nil"/>
              <w:right w:val="single" w:sz="8" w:space="0" w:color="auto"/>
            </w:tcBorders>
            <w:vAlign w:val="bottom"/>
            <w:hideMark/>
          </w:tcPr>
          <w:p w:rsidR="00F91E47" w:rsidRDefault="00F91E47">
            <w:pPr>
              <w:ind w:left="2820"/>
              <w:rPr>
                <w:sz w:val="20"/>
                <w:szCs w:val="20"/>
              </w:rPr>
            </w:pPr>
            <w:r>
              <w:rPr>
                <w:sz w:val="26"/>
                <w:szCs w:val="26"/>
              </w:rPr>
              <w:t>Вид учебной работы</w:t>
            </w:r>
          </w:p>
        </w:tc>
        <w:tc>
          <w:tcPr>
            <w:tcW w:w="1820" w:type="dxa"/>
            <w:tcBorders>
              <w:top w:val="single" w:sz="8" w:space="0" w:color="auto"/>
              <w:left w:val="nil"/>
              <w:bottom w:val="nil"/>
              <w:right w:val="single" w:sz="8" w:space="0" w:color="auto"/>
            </w:tcBorders>
            <w:vAlign w:val="bottom"/>
            <w:hideMark/>
          </w:tcPr>
          <w:p w:rsidR="00F91E47" w:rsidRDefault="00F91E47">
            <w:pPr>
              <w:jc w:val="center"/>
              <w:rPr>
                <w:sz w:val="20"/>
                <w:szCs w:val="20"/>
              </w:rPr>
            </w:pPr>
            <w:r>
              <w:rPr>
                <w:b/>
                <w:bCs/>
                <w:i/>
                <w:iCs/>
                <w:w w:val="99"/>
                <w:sz w:val="26"/>
                <w:szCs w:val="26"/>
              </w:rPr>
              <w:t>Объем часов</w:t>
            </w:r>
          </w:p>
        </w:tc>
      </w:tr>
      <w:tr w:rsidR="00F91E47" w:rsidTr="00F91E47">
        <w:trPr>
          <w:trHeight w:val="130"/>
        </w:trPr>
        <w:tc>
          <w:tcPr>
            <w:tcW w:w="7940" w:type="dxa"/>
            <w:tcBorders>
              <w:top w:val="nil"/>
              <w:left w:val="single" w:sz="8" w:space="0" w:color="auto"/>
              <w:bottom w:val="single" w:sz="8" w:space="0" w:color="auto"/>
              <w:right w:val="single" w:sz="8" w:space="0" w:color="auto"/>
            </w:tcBorders>
            <w:vAlign w:val="bottom"/>
          </w:tcPr>
          <w:p w:rsidR="00F91E47" w:rsidRDefault="00F91E47">
            <w:pPr>
              <w:rPr>
                <w:sz w:val="11"/>
                <w:szCs w:val="11"/>
              </w:rPr>
            </w:pPr>
          </w:p>
        </w:tc>
        <w:tc>
          <w:tcPr>
            <w:tcW w:w="1820" w:type="dxa"/>
            <w:tcBorders>
              <w:top w:val="nil"/>
              <w:left w:val="nil"/>
              <w:bottom w:val="single" w:sz="8" w:space="0" w:color="auto"/>
              <w:right w:val="single" w:sz="8" w:space="0" w:color="auto"/>
            </w:tcBorders>
            <w:vAlign w:val="bottom"/>
          </w:tcPr>
          <w:p w:rsidR="00F91E47" w:rsidRDefault="00F91E47">
            <w:pPr>
              <w:rPr>
                <w:sz w:val="11"/>
                <w:szCs w:val="11"/>
              </w:rPr>
            </w:pPr>
          </w:p>
        </w:tc>
      </w:tr>
      <w:tr w:rsidR="00F91E47" w:rsidTr="00F91E47">
        <w:trPr>
          <w:trHeight w:val="311"/>
        </w:trPr>
        <w:tc>
          <w:tcPr>
            <w:tcW w:w="7940" w:type="dxa"/>
            <w:tcBorders>
              <w:top w:val="nil"/>
              <w:left w:val="single" w:sz="8" w:space="0" w:color="auto"/>
              <w:bottom w:val="single" w:sz="8" w:space="0" w:color="auto"/>
              <w:right w:val="single" w:sz="8" w:space="0" w:color="auto"/>
            </w:tcBorders>
            <w:vAlign w:val="bottom"/>
            <w:hideMark/>
          </w:tcPr>
          <w:p w:rsidR="00F91E47" w:rsidRDefault="00F91E47">
            <w:pPr>
              <w:ind w:left="20"/>
            </w:pPr>
            <w:r>
              <w:t>Объем образовательной нагрузки обучающегося</w:t>
            </w:r>
          </w:p>
        </w:tc>
        <w:tc>
          <w:tcPr>
            <w:tcW w:w="1820" w:type="dxa"/>
            <w:tcBorders>
              <w:top w:val="nil"/>
              <w:left w:val="nil"/>
              <w:bottom w:val="single" w:sz="8" w:space="0" w:color="auto"/>
              <w:right w:val="single" w:sz="8" w:space="0" w:color="auto"/>
            </w:tcBorders>
            <w:vAlign w:val="bottom"/>
            <w:hideMark/>
          </w:tcPr>
          <w:p w:rsidR="00F91E47" w:rsidRDefault="00F91E47">
            <w:pPr>
              <w:jc w:val="center"/>
            </w:pPr>
            <w:r>
              <w:rPr>
                <w:b/>
                <w:bCs/>
                <w:i/>
                <w:iCs/>
                <w:w w:val="99"/>
              </w:rPr>
              <w:t>36</w:t>
            </w:r>
          </w:p>
        </w:tc>
      </w:tr>
      <w:tr w:rsidR="00F91E47" w:rsidTr="00F91E47">
        <w:trPr>
          <w:trHeight w:val="314"/>
        </w:trPr>
        <w:tc>
          <w:tcPr>
            <w:tcW w:w="7940" w:type="dxa"/>
            <w:tcBorders>
              <w:top w:val="nil"/>
              <w:left w:val="single" w:sz="8" w:space="0" w:color="auto"/>
              <w:bottom w:val="single" w:sz="8" w:space="0" w:color="auto"/>
              <w:right w:val="single" w:sz="8" w:space="0" w:color="auto"/>
            </w:tcBorders>
            <w:vAlign w:val="bottom"/>
            <w:hideMark/>
          </w:tcPr>
          <w:p w:rsidR="00F91E47" w:rsidRDefault="00F91E47">
            <w:pPr>
              <w:ind w:left="20"/>
            </w:pPr>
            <w:r>
              <w:t>учебная нагрузка обучающегося во взаимодействии с преподавателем</w:t>
            </w:r>
          </w:p>
        </w:tc>
        <w:tc>
          <w:tcPr>
            <w:tcW w:w="1820" w:type="dxa"/>
            <w:tcBorders>
              <w:top w:val="nil"/>
              <w:left w:val="nil"/>
              <w:bottom w:val="single" w:sz="8" w:space="0" w:color="auto"/>
              <w:right w:val="single" w:sz="8" w:space="0" w:color="auto"/>
            </w:tcBorders>
            <w:vAlign w:val="bottom"/>
            <w:hideMark/>
          </w:tcPr>
          <w:p w:rsidR="00F91E47" w:rsidRDefault="00F91E47">
            <w:pPr>
              <w:jc w:val="center"/>
            </w:pPr>
            <w:r>
              <w:rPr>
                <w:b/>
                <w:bCs/>
                <w:i/>
                <w:iCs/>
                <w:w w:val="99"/>
              </w:rPr>
              <w:t>36</w:t>
            </w:r>
          </w:p>
        </w:tc>
      </w:tr>
      <w:tr w:rsidR="00F91E47" w:rsidTr="00F91E47">
        <w:trPr>
          <w:trHeight w:val="321"/>
        </w:trPr>
        <w:tc>
          <w:tcPr>
            <w:tcW w:w="7940" w:type="dxa"/>
            <w:tcBorders>
              <w:top w:val="nil"/>
              <w:left w:val="single" w:sz="8" w:space="0" w:color="auto"/>
              <w:bottom w:val="single" w:sz="8" w:space="0" w:color="auto"/>
              <w:right w:val="single" w:sz="8" w:space="0" w:color="auto"/>
            </w:tcBorders>
            <w:vAlign w:val="bottom"/>
            <w:hideMark/>
          </w:tcPr>
          <w:p w:rsidR="00F91E47" w:rsidRDefault="00F91E47">
            <w:pPr>
              <w:ind w:left="20"/>
            </w:pPr>
            <w:r>
              <w:t>в том числе:</w:t>
            </w:r>
          </w:p>
        </w:tc>
        <w:tc>
          <w:tcPr>
            <w:tcW w:w="1820" w:type="dxa"/>
            <w:tcBorders>
              <w:top w:val="nil"/>
              <w:left w:val="nil"/>
              <w:bottom w:val="single" w:sz="8" w:space="0" w:color="auto"/>
              <w:right w:val="single" w:sz="8" w:space="0" w:color="auto"/>
            </w:tcBorders>
            <w:vAlign w:val="bottom"/>
          </w:tcPr>
          <w:p w:rsidR="00F91E47" w:rsidRDefault="00F91E47"/>
        </w:tc>
      </w:tr>
      <w:tr w:rsidR="00F91E47" w:rsidTr="00F91E47">
        <w:trPr>
          <w:trHeight w:val="311"/>
        </w:trPr>
        <w:tc>
          <w:tcPr>
            <w:tcW w:w="7940" w:type="dxa"/>
            <w:tcBorders>
              <w:top w:val="nil"/>
              <w:left w:val="single" w:sz="8" w:space="0" w:color="auto"/>
              <w:bottom w:val="single" w:sz="8" w:space="0" w:color="auto"/>
              <w:right w:val="single" w:sz="8" w:space="0" w:color="auto"/>
            </w:tcBorders>
            <w:vAlign w:val="bottom"/>
            <w:hideMark/>
          </w:tcPr>
          <w:p w:rsidR="00F91E47" w:rsidRDefault="00F91E47">
            <w:pPr>
              <w:ind w:left="20"/>
            </w:pPr>
            <w:r>
              <w:t>практические занятия</w:t>
            </w:r>
          </w:p>
        </w:tc>
        <w:tc>
          <w:tcPr>
            <w:tcW w:w="1820" w:type="dxa"/>
            <w:tcBorders>
              <w:top w:val="nil"/>
              <w:left w:val="nil"/>
              <w:bottom w:val="single" w:sz="8" w:space="0" w:color="auto"/>
              <w:right w:val="single" w:sz="8" w:space="0" w:color="auto"/>
            </w:tcBorders>
            <w:vAlign w:val="bottom"/>
            <w:hideMark/>
          </w:tcPr>
          <w:p w:rsidR="00F91E47" w:rsidRDefault="00F91E47">
            <w:pPr>
              <w:jc w:val="center"/>
            </w:pPr>
            <w:r>
              <w:rPr>
                <w:b/>
                <w:bCs/>
                <w:i/>
                <w:iCs/>
                <w:w w:val="99"/>
              </w:rPr>
              <w:t>16</w:t>
            </w:r>
          </w:p>
        </w:tc>
      </w:tr>
      <w:tr w:rsidR="00F91E47" w:rsidTr="00F91E47">
        <w:trPr>
          <w:trHeight w:val="330"/>
        </w:trPr>
        <w:tc>
          <w:tcPr>
            <w:tcW w:w="7940" w:type="dxa"/>
            <w:tcBorders>
              <w:top w:val="nil"/>
              <w:left w:val="single" w:sz="8" w:space="0" w:color="auto"/>
              <w:bottom w:val="single" w:sz="8" w:space="0" w:color="auto"/>
              <w:right w:val="nil"/>
            </w:tcBorders>
            <w:vAlign w:val="bottom"/>
            <w:hideMark/>
          </w:tcPr>
          <w:p w:rsidR="00F91E47" w:rsidRDefault="00F91E47">
            <w:pPr>
              <w:ind w:left="140"/>
              <w:rPr>
                <w:sz w:val="20"/>
                <w:szCs w:val="20"/>
              </w:rPr>
            </w:pPr>
            <w:r>
              <w:rPr>
                <w:b/>
                <w:bCs/>
                <w:i/>
                <w:iCs/>
                <w:sz w:val="26"/>
                <w:szCs w:val="26"/>
              </w:rPr>
              <w:t>Промежуточная аттестация в форме дифференцированного  зачета</w:t>
            </w:r>
          </w:p>
        </w:tc>
        <w:tc>
          <w:tcPr>
            <w:tcW w:w="1820" w:type="dxa"/>
            <w:tcBorders>
              <w:top w:val="nil"/>
              <w:left w:val="nil"/>
              <w:bottom w:val="single" w:sz="8" w:space="0" w:color="auto"/>
              <w:right w:val="single" w:sz="8" w:space="0" w:color="auto"/>
            </w:tcBorders>
            <w:vAlign w:val="bottom"/>
          </w:tcPr>
          <w:p w:rsidR="00F91E47" w:rsidRDefault="00F91E47"/>
        </w:tc>
      </w:tr>
    </w:tbl>
    <w:p w:rsidR="00F91E47" w:rsidRDefault="00F91E47" w:rsidP="00F91E47">
      <w:pPr>
        <w:tabs>
          <w:tab w:val="left" w:pos="460"/>
        </w:tabs>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0" w:lineRule="exact"/>
        <w:rPr>
          <w:sz w:val="20"/>
          <w:szCs w:val="20"/>
        </w:rPr>
      </w:pPr>
    </w:p>
    <w:p w:rsidR="00F91E47" w:rsidRDefault="00F91E47" w:rsidP="00F91E47">
      <w:pPr>
        <w:spacing w:line="206" w:lineRule="exact"/>
        <w:rPr>
          <w:sz w:val="20"/>
          <w:szCs w:val="20"/>
        </w:rPr>
      </w:pPr>
    </w:p>
    <w:p w:rsidR="00F91E47" w:rsidRDefault="00F91E47" w:rsidP="00F91E47">
      <w:pPr>
        <w:rPr>
          <w:sz w:val="20"/>
          <w:szCs w:val="20"/>
        </w:rPr>
        <w:sectPr w:rsidR="00F91E47">
          <w:pgSz w:w="11920" w:h="16885"/>
          <w:pgMar w:top="1072" w:right="671" w:bottom="0" w:left="1440" w:header="0" w:footer="0" w:gutter="0"/>
          <w:cols w:space="720"/>
        </w:sectPr>
      </w:pPr>
    </w:p>
    <w:p w:rsidR="00F91E47" w:rsidRDefault="00F91E47" w:rsidP="00F91E47">
      <w:pPr>
        <w:tabs>
          <w:tab w:val="left" w:pos="700"/>
        </w:tabs>
        <w:rPr>
          <w:sz w:val="26"/>
          <w:szCs w:val="26"/>
        </w:rPr>
      </w:pPr>
      <w:r>
        <w:rPr>
          <w:sz w:val="26"/>
          <w:szCs w:val="26"/>
        </w:rPr>
        <w:t>3.2.</w:t>
      </w:r>
      <w:r>
        <w:rPr>
          <w:sz w:val="20"/>
          <w:szCs w:val="20"/>
        </w:rPr>
        <w:tab/>
      </w:r>
      <w:r>
        <w:rPr>
          <w:sz w:val="26"/>
          <w:szCs w:val="26"/>
        </w:rPr>
        <w:t>Тематический план и содержание дисциплины «Социальная адаптация и основы социально – правовых знаний»</w:t>
      </w:r>
    </w:p>
    <w:p w:rsidR="00F91E47" w:rsidRDefault="00F91E47" w:rsidP="00F91E47">
      <w:pPr>
        <w:tabs>
          <w:tab w:val="left" w:pos="700"/>
        </w:tabs>
        <w:rPr>
          <w:sz w:val="26"/>
          <w:szCs w:val="26"/>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456"/>
        <w:gridCol w:w="5137"/>
        <w:gridCol w:w="1540"/>
      </w:tblGrid>
      <w:tr w:rsidR="00F91E47" w:rsidTr="00F91E47">
        <w:trPr>
          <w:trHeight w:val="150"/>
          <w:jc w:val="center"/>
        </w:trPr>
        <w:tc>
          <w:tcPr>
            <w:tcW w:w="3577"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rPr>
                <w:b/>
              </w:rPr>
            </w:pPr>
            <w:r>
              <w:rPr>
                <w:b/>
              </w:rPr>
              <w:t>Наименование разделов и тем</w:t>
            </w:r>
          </w:p>
        </w:tc>
        <w:tc>
          <w:tcPr>
            <w:tcW w:w="5593" w:type="dxa"/>
            <w:gridSpan w:val="2"/>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rPr>
                <w:b/>
              </w:rPr>
            </w:pPr>
            <w:r>
              <w:rPr>
                <w:b/>
              </w:rPr>
              <w:t>Содержание учебного материала, практические работы, самостоятельная   работа обучающихся</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rPr>
                <w:b/>
              </w:rPr>
            </w:pPr>
            <w:r>
              <w:rPr>
                <w:b/>
              </w:rPr>
              <w:t>Объём часов</w:t>
            </w:r>
          </w:p>
        </w:tc>
      </w:tr>
      <w:tr w:rsidR="00F91E47" w:rsidTr="00F91E47">
        <w:trPr>
          <w:trHeight w:val="150"/>
          <w:jc w:val="center"/>
        </w:trPr>
        <w:tc>
          <w:tcPr>
            <w:tcW w:w="3577"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rPr>
                <w:b/>
              </w:rPr>
            </w:pPr>
            <w:r>
              <w:rPr>
                <w:b/>
              </w:rPr>
              <w:t>1</w:t>
            </w:r>
          </w:p>
        </w:tc>
        <w:tc>
          <w:tcPr>
            <w:tcW w:w="5593" w:type="dxa"/>
            <w:gridSpan w:val="2"/>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rPr>
                <w:b/>
              </w:rPr>
            </w:pPr>
            <w:r>
              <w:rPr>
                <w:b/>
              </w:rPr>
              <w:t>2</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rPr>
                <w:b/>
              </w:rPr>
            </w:pPr>
            <w:r>
              <w:rPr>
                <w:b/>
              </w:rPr>
              <w:t>3</w:t>
            </w:r>
          </w:p>
        </w:tc>
      </w:tr>
      <w:tr w:rsidR="00F91E47" w:rsidTr="00F91E47">
        <w:trPr>
          <w:trHeight w:val="150"/>
          <w:jc w:val="center"/>
        </w:trPr>
        <w:tc>
          <w:tcPr>
            <w:tcW w:w="3577"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rPr>
                <w:b/>
              </w:rPr>
            </w:pPr>
            <w:r>
              <w:rPr>
                <w:b/>
              </w:rPr>
              <w:t>Раздел 1. Социальная адаптация</w:t>
            </w:r>
          </w:p>
        </w:tc>
        <w:tc>
          <w:tcPr>
            <w:tcW w:w="5593" w:type="dxa"/>
            <w:gridSpan w:val="2"/>
            <w:tcBorders>
              <w:top w:val="single" w:sz="4" w:space="0" w:color="auto"/>
              <w:left w:val="single" w:sz="4" w:space="0" w:color="auto"/>
              <w:bottom w:val="single" w:sz="4" w:space="0" w:color="auto"/>
              <w:right w:val="single" w:sz="4" w:space="0" w:color="auto"/>
            </w:tcBorders>
          </w:tcPr>
          <w:p w:rsidR="00F91E47" w:rsidRDefault="00F91E47">
            <w:pPr>
              <w:tabs>
                <w:tab w:val="left" w:pos="567"/>
              </w:tabs>
              <w:jc w:val="center"/>
              <w:rPr>
                <w:b/>
              </w:rPr>
            </w:pP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rPr>
                <w:b/>
              </w:rPr>
            </w:pPr>
            <w:r>
              <w:rPr>
                <w:b/>
              </w:rPr>
              <w:t>8</w:t>
            </w:r>
          </w:p>
        </w:tc>
      </w:tr>
      <w:tr w:rsidR="00F91E47" w:rsidTr="00F91E47">
        <w:trPr>
          <w:trHeight w:val="588"/>
          <w:jc w:val="center"/>
        </w:trPr>
        <w:tc>
          <w:tcPr>
            <w:tcW w:w="3577" w:type="dxa"/>
            <w:vMerge w:val="restart"/>
            <w:tcBorders>
              <w:top w:val="single" w:sz="4" w:space="0" w:color="auto"/>
              <w:left w:val="single" w:sz="4" w:space="0" w:color="auto"/>
              <w:bottom w:val="single" w:sz="4" w:space="0" w:color="auto"/>
              <w:right w:val="single" w:sz="4" w:space="0" w:color="auto"/>
            </w:tcBorders>
          </w:tcPr>
          <w:p w:rsidR="00F91E47" w:rsidRDefault="00F91E47">
            <w:pPr>
              <w:tabs>
                <w:tab w:val="left" w:pos="567"/>
              </w:tabs>
              <w:rPr>
                <w:b/>
              </w:rPr>
            </w:pPr>
            <w:r>
              <w:rPr>
                <w:b/>
              </w:rPr>
              <w:t>Тема 1.1. Социальная адаптация в организации, на предприятии.</w:t>
            </w:r>
          </w:p>
          <w:p w:rsidR="00F91E47" w:rsidRDefault="00F91E47">
            <w:pPr>
              <w:tabs>
                <w:tab w:val="left" w:pos="567"/>
              </w:tabs>
              <w:jc w:val="both"/>
              <w:rPr>
                <w:b/>
              </w:rPr>
            </w:pPr>
          </w:p>
        </w:tc>
        <w:tc>
          <w:tcPr>
            <w:tcW w:w="5593" w:type="dxa"/>
            <w:gridSpan w:val="2"/>
            <w:tcBorders>
              <w:top w:val="single" w:sz="4" w:space="0" w:color="auto"/>
              <w:left w:val="single" w:sz="4" w:space="0" w:color="auto"/>
              <w:bottom w:val="single" w:sz="4" w:space="0" w:color="auto"/>
              <w:right w:val="single" w:sz="4" w:space="0" w:color="auto"/>
            </w:tcBorders>
            <w:vAlign w:val="bottom"/>
            <w:hideMark/>
          </w:tcPr>
          <w:p w:rsidR="00F91E47" w:rsidRDefault="00F91E47">
            <w:pPr>
              <w:jc w:val="both"/>
              <w:rPr>
                <w:sz w:val="20"/>
                <w:szCs w:val="20"/>
              </w:rPr>
            </w:pPr>
            <w:r>
              <w:rPr>
                <w:sz w:val="23"/>
                <w:szCs w:val="23"/>
              </w:rPr>
              <w:t>Понятие «социальная адаптация»; виды (полная социальная, физиологическая, психологическая, организационная, экономическая и др.), этапы и стадии. Адаптированность как характеристика личности. Особенности социальной адаптации обучающегося в образовательной организации, сотрудника в организации и на предприятии. Специалисты, компетентные в обеспечении социальной адаптации.  Информационные ресурсы для оптимальной адаптации.</w:t>
            </w:r>
          </w:p>
        </w:tc>
        <w:tc>
          <w:tcPr>
            <w:tcW w:w="1540"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40" w:lineRule="exact"/>
              <w:jc w:val="center"/>
            </w:pPr>
            <w:r>
              <w:t>2</w:t>
            </w:r>
          </w:p>
        </w:tc>
      </w:tr>
      <w:tr w:rsidR="00F91E47" w:rsidTr="00F91E47">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5593" w:type="dxa"/>
            <w:gridSpan w:val="2"/>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rPr>
                <w:b/>
              </w:rPr>
              <w:t xml:space="preserve">Практическое занятие: </w:t>
            </w:r>
            <w:r>
              <w:t>практикум знакомства «Средства социальной адаптации обучающегося в Новгородском строительном колледже»</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292"/>
          <w:jc w:val="center"/>
        </w:trPr>
        <w:tc>
          <w:tcPr>
            <w:tcW w:w="3577"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rPr>
                <w:b/>
              </w:rPr>
            </w:pPr>
            <w:r>
              <w:rPr>
                <w:b/>
              </w:rPr>
              <w:t>Тема 2.1. Основные права человека и из защита</w:t>
            </w:r>
          </w:p>
        </w:tc>
        <w:tc>
          <w:tcPr>
            <w:tcW w:w="5593" w:type="dxa"/>
            <w:gridSpan w:val="2"/>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40" w:lineRule="exact"/>
              <w:jc w:val="both"/>
              <w:rPr>
                <w:sz w:val="20"/>
                <w:szCs w:val="20"/>
              </w:rPr>
            </w:pPr>
            <w:r>
              <w:rPr>
                <w:sz w:val="23"/>
                <w:szCs w:val="23"/>
              </w:rPr>
              <w:t>Основополагающие международные документы по правам человека (Всеобщая декларация прав человека, Декларация прав и свобод человека и  др.). Механизм защиты прав человека в РФ (конституционная, государственная, судебная, собственная). Гарантии основных прав и свобод.</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5593" w:type="dxa"/>
            <w:gridSpan w:val="2"/>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rPr>
                <w:b/>
              </w:rPr>
              <w:t>Практическое занятие – дискуссия</w:t>
            </w:r>
            <w:r>
              <w:t xml:space="preserve"> «Право имею?!»</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292"/>
          <w:jc w:val="center"/>
        </w:trPr>
        <w:tc>
          <w:tcPr>
            <w:tcW w:w="3577"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rPr>
                <w:b/>
              </w:rPr>
            </w:pPr>
            <w:r>
              <w:rPr>
                <w:b/>
              </w:rPr>
              <w:t>Раздел 2. Основы законодательства</w:t>
            </w:r>
          </w:p>
        </w:tc>
        <w:tc>
          <w:tcPr>
            <w:tcW w:w="5593" w:type="dxa"/>
            <w:gridSpan w:val="2"/>
            <w:tcBorders>
              <w:top w:val="single" w:sz="4" w:space="0" w:color="auto"/>
              <w:left w:val="single" w:sz="4" w:space="0" w:color="auto"/>
              <w:bottom w:val="single" w:sz="4" w:space="0" w:color="auto"/>
              <w:right w:val="single" w:sz="4" w:space="0" w:color="auto"/>
            </w:tcBorders>
          </w:tcPr>
          <w:p w:rsidR="00F91E47" w:rsidRDefault="00F91E47">
            <w:pPr>
              <w:tabs>
                <w:tab w:val="left" w:pos="567"/>
              </w:tabs>
              <w:jc w:val="both"/>
            </w:pPr>
          </w:p>
        </w:tc>
        <w:tc>
          <w:tcPr>
            <w:tcW w:w="1540" w:type="dxa"/>
            <w:tcBorders>
              <w:top w:val="single" w:sz="4" w:space="0" w:color="auto"/>
              <w:left w:val="single" w:sz="4" w:space="0" w:color="auto"/>
              <w:bottom w:val="single" w:sz="4" w:space="0" w:color="auto"/>
              <w:right w:val="single" w:sz="4" w:space="0" w:color="auto"/>
            </w:tcBorders>
          </w:tcPr>
          <w:p w:rsidR="00F91E47" w:rsidRDefault="00F91E47">
            <w:pPr>
              <w:tabs>
                <w:tab w:val="left" w:pos="567"/>
              </w:tabs>
              <w:jc w:val="center"/>
            </w:pPr>
          </w:p>
        </w:tc>
      </w:tr>
      <w:tr w:rsidR="00F91E47" w:rsidTr="00F91E47">
        <w:trPr>
          <w:trHeight w:val="294"/>
          <w:jc w:val="center"/>
        </w:trPr>
        <w:tc>
          <w:tcPr>
            <w:tcW w:w="3577"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pPr>
            <w:r>
              <w:rPr>
                <w:b/>
              </w:rPr>
              <w:t>Тема 2.1. Основы конституционного права</w:t>
            </w:r>
          </w:p>
        </w:tc>
        <w:tc>
          <w:tcPr>
            <w:tcW w:w="5593" w:type="dxa"/>
            <w:gridSpan w:val="2"/>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Содержание учебного материала</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rPr>
                <w:b/>
              </w:rPr>
            </w:pPr>
            <w:r>
              <w:rPr>
                <w:b/>
              </w:rPr>
              <w:t>24</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1.</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42" w:lineRule="exact"/>
              <w:rPr>
                <w:sz w:val="20"/>
                <w:szCs w:val="20"/>
              </w:rPr>
            </w:pPr>
            <w:r>
              <w:rPr>
                <w:sz w:val="23"/>
                <w:szCs w:val="23"/>
              </w:rPr>
              <w:t>Основы конституционного строя РФ: структура органов государственной власти, принцип разделения властей, суверенитета. Конституционные права и свободы граждан: политические, экономические, социальные, культурные. Механизмы отстаивания своих прав  в случае их нарушения</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3577"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rPr>
                <w:b/>
              </w:rPr>
            </w:pPr>
            <w:r>
              <w:rPr>
                <w:b/>
              </w:rPr>
              <w:t>Тема 2.2. Основы гражданского права</w:t>
            </w: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1.</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40" w:lineRule="exact"/>
            </w:pPr>
            <w:r>
              <w:t>Гражданский кодекс РФ. Правоспособность и дееспособность граждан. Понятие гражданско-правового договора.</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2.</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52" w:lineRule="exact"/>
            </w:pPr>
            <w:r>
              <w:t xml:space="preserve">Основы  наследственного  права  (понятие  «наследование»,  основания наследования, наследование по закону и по </w:t>
            </w:r>
            <w:proofErr w:type="spellStart"/>
            <w:r>
              <w:t>завещанию,приобретение</w:t>
            </w:r>
            <w:proofErr w:type="spellEnd"/>
            <w:r>
              <w:t xml:space="preserve"> наследства, право на отказ от наследования и </w:t>
            </w:r>
            <w:proofErr w:type="spellStart"/>
            <w:r>
              <w:t>т.п</w:t>
            </w:r>
            <w:proofErr w:type="spellEnd"/>
            <w:r>
              <w:t xml:space="preserve">). </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3.</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57" w:lineRule="exact"/>
            </w:pPr>
            <w:r>
              <w:t>Законодательство о защите прав потребителей. Процессуальные аспекты защиты прав потребителей.</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4..</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r>
              <w:rPr>
                <w:b/>
              </w:rPr>
              <w:t>Практическое занятие</w:t>
            </w:r>
            <w:r>
              <w:t xml:space="preserve"> – ролевая игра «Защита прав потребителя: алгоритм действий,</w:t>
            </w:r>
            <w:r>
              <w:rPr>
                <w:sz w:val="23"/>
                <w:szCs w:val="23"/>
              </w:rPr>
              <w:t xml:space="preserve"> составление претензии</w:t>
            </w:r>
            <w:r>
              <w:t>»</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3577"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rPr>
                <w:b/>
              </w:rPr>
            </w:pPr>
            <w:r>
              <w:rPr>
                <w:b/>
                <w:bCs/>
                <w:sz w:val="23"/>
                <w:szCs w:val="23"/>
              </w:rPr>
              <w:t>Тема 2.3. Основы семейного права</w:t>
            </w: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1</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50" w:lineRule="exact"/>
              <w:rPr>
                <w:sz w:val="20"/>
                <w:szCs w:val="20"/>
              </w:rPr>
            </w:pPr>
            <w:r>
              <w:rPr>
                <w:sz w:val="23"/>
                <w:szCs w:val="23"/>
              </w:rPr>
              <w:t>Семейное законодательство РФ. Заключение и прекращение брака. Права и обязанности супругов. Брачный договор. Права и обязанности родителей и</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2</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63" w:lineRule="exact"/>
              <w:rPr>
                <w:sz w:val="20"/>
                <w:szCs w:val="20"/>
              </w:rPr>
            </w:pPr>
            <w:r>
              <w:rPr>
                <w:b/>
                <w:bCs/>
                <w:sz w:val="23"/>
                <w:szCs w:val="23"/>
              </w:rPr>
              <w:t>Практические занятия.</w:t>
            </w:r>
            <w:r>
              <w:rPr>
                <w:sz w:val="23"/>
                <w:szCs w:val="23"/>
              </w:rPr>
              <w:t xml:space="preserve"> Решение ситуационных задач (заключение и прекращение брака, права и обязанности супругов, брачный договор). (Права и обязанности родителей и детей. Алиментные обязательства членов семьи).</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3577" w:type="dxa"/>
            <w:vMerge w:val="restart"/>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rPr>
                <w:b/>
              </w:rPr>
            </w:pPr>
            <w:r>
              <w:rPr>
                <w:b/>
                <w:bCs/>
                <w:sz w:val="23"/>
                <w:szCs w:val="23"/>
              </w:rPr>
              <w:t>Тема 2.4. Основы трудового права</w:t>
            </w: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1</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spacing w:line="237" w:lineRule="exact"/>
              <w:jc w:val="both"/>
              <w:rPr>
                <w:sz w:val="20"/>
                <w:szCs w:val="20"/>
              </w:rPr>
            </w:pPr>
            <w:r>
              <w:rPr>
                <w:sz w:val="23"/>
                <w:szCs w:val="23"/>
              </w:rPr>
              <w:t>Понятие «трудовой договор». Содержание и сроки заключения трудового договора. Заключение трудового договора (возраст, с которого допускается заключение трудового договора, гарантии при заключении трудового договора, документы, предъявляемые при заключении трудового договора и т.д.). Изменение и прекращение трудового договора (перевод на другую работу,</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2</w:t>
            </w:r>
          </w:p>
        </w:tc>
        <w:tc>
          <w:tcPr>
            <w:tcW w:w="5137"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rPr>
                <w:b/>
              </w:rPr>
            </w:pPr>
            <w:r>
              <w:rPr>
                <w:sz w:val="23"/>
                <w:szCs w:val="23"/>
              </w:rPr>
              <w:t>Трудовой распорядок Дисциплина труда. (Правила внутреннего трудового распорядка,  поощрения  за  труд,  дисциплинарные  взыскания,  порядок наложения взысканий, снятие дисциплинарного взыскания). Особенности  регулирования труда  отдельных  категорий  граждан  (особенности регулирования  труда  женщин,  инвалидов  несовершеннолетних  и  т.п.)</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3</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jc w:val="both"/>
              <w:rPr>
                <w:sz w:val="20"/>
                <w:szCs w:val="20"/>
              </w:rPr>
            </w:pPr>
            <w:r>
              <w:t>Заработная плата. Гарантии и компенсации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4</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r>
              <w:rPr>
                <w:b/>
              </w:rPr>
              <w:t>Практическое занятие</w:t>
            </w:r>
            <w:r>
              <w:t xml:space="preserve"> – ролевая игра «Обсуждение условий труда и отдыха при приеме на работу.</w:t>
            </w:r>
            <w:r>
              <w:rPr>
                <w:sz w:val="23"/>
                <w:szCs w:val="23"/>
              </w:rPr>
              <w:t xml:space="preserve"> Заключение и расторжение трудового договора.</w:t>
            </w:r>
            <w:r>
              <w:t>»</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5.</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r>
              <w:rPr>
                <w:b/>
              </w:rPr>
              <w:t xml:space="preserve">Практическое занятие: </w:t>
            </w:r>
            <w:r>
              <w:rPr>
                <w:sz w:val="23"/>
                <w:szCs w:val="23"/>
              </w:rPr>
              <w:t xml:space="preserve">Решение ситуационных задач по вопросам применения дисциплинарных взысканий. </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E47" w:rsidRDefault="00F91E47">
            <w:pPr>
              <w:rPr>
                <w:b/>
              </w:rPr>
            </w:pP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6.</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rPr>
                <w:b/>
              </w:rPr>
            </w:pPr>
            <w:r>
              <w:rPr>
                <w:b/>
              </w:rPr>
              <w:t xml:space="preserve">Практическое занятие: </w:t>
            </w:r>
            <w:r>
              <w:rPr>
                <w:sz w:val="23"/>
                <w:szCs w:val="23"/>
              </w:rPr>
              <w:t xml:space="preserve"> Решение ситуационных задач по вопросам регулирования труда отдельных категорий работников.</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3577"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rPr>
                <w:b/>
              </w:rPr>
            </w:pPr>
            <w:r>
              <w:rPr>
                <w:b/>
              </w:rPr>
              <w:t>Тема 2.5. Обеспечение социальной адаптации и прав инвалида, лица с ОВЗ.</w:t>
            </w:r>
          </w:p>
        </w:tc>
        <w:tc>
          <w:tcPr>
            <w:tcW w:w="456"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both"/>
            </w:pPr>
            <w:r>
              <w:t>1.</w:t>
            </w:r>
          </w:p>
        </w:tc>
        <w:tc>
          <w:tcPr>
            <w:tcW w:w="5137" w:type="dxa"/>
            <w:tcBorders>
              <w:top w:val="single" w:sz="4" w:space="0" w:color="auto"/>
              <w:left w:val="single" w:sz="4" w:space="0" w:color="auto"/>
              <w:bottom w:val="single" w:sz="4" w:space="0" w:color="auto"/>
              <w:right w:val="single" w:sz="4" w:space="0" w:color="auto"/>
            </w:tcBorders>
            <w:vAlign w:val="bottom"/>
            <w:hideMark/>
          </w:tcPr>
          <w:p w:rsidR="00F91E47" w:rsidRDefault="00F91E47">
            <w:pPr>
              <w:rPr>
                <w:b/>
              </w:rPr>
            </w:pPr>
            <w:r>
              <w:rPr>
                <w:b/>
              </w:rPr>
              <w:t xml:space="preserve">Практическое занятие – проблемная трибуна </w:t>
            </w:r>
            <w:r>
              <w:t xml:space="preserve">«Адаптированность обучающегося с ОВЗ/инвалида и его готовность к защите своих прав в разных ситуациях социального взаимодействия». </w:t>
            </w:r>
            <w:proofErr w:type="spellStart"/>
            <w:r>
              <w:t>Взаимооценка</w:t>
            </w:r>
            <w:proofErr w:type="spellEnd"/>
            <w:r>
              <w:t xml:space="preserve"> обучающихся «Ты готов».</w:t>
            </w: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2</w:t>
            </w:r>
          </w:p>
        </w:tc>
      </w:tr>
      <w:tr w:rsidR="00F91E47" w:rsidTr="00F91E47">
        <w:trPr>
          <w:trHeight w:val="150"/>
          <w:jc w:val="center"/>
        </w:trPr>
        <w:tc>
          <w:tcPr>
            <w:tcW w:w="3577" w:type="dxa"/>
            <w:tcBorders>
              <w:top w:val="single" w:sz="4" w:space="0" w:color="auto"/>
              <w:left w:val="single" w:sz="4" w:space="0" w:color="auto"/>
              <w:bottom w:val="single" w:sz="4" w:space="0" w:color="auto"/>
              <w:right w:val="single" w:sz="4" w:space="0" w:color="auto"/>
            </w:tcBorders>
          </w:tcPr>
          <w:p w:rsidR="00F91E47" w:rsidRDefault="00F91E47">
            <w:pPr>
              <w:tabs>
                <w:tab w:val="left" w:pos="567"/>
              </w:tabs>
              <w:jc w:val="both"/>
              <w:rPr>
                <w:b/>
              </w:rPr>
            </w:pPr>
          </w:p>
        </w:tc>
        <w:tc>
          <w:tcPr>
            <w:tcW w:w="456" w:type="dxa"/>
            <w:tcBorders>
              <w:top w:val="single" w:sz="4" w:space="0" w:color="auto"/>
              <w:left w:val="single" w:sz="4" w:space="0" w:color="auto"/>
              <w:bottom w:val="single" w:sz="4" w:space="0" w:color="auto"/>
              <w:right w:val="single" w:sz="4" w:space="0" w:color="auto"/>
            </w:tcBorders>
          </w:tcPr>
          <w:p w:rsidR="00F91E47" w:rsidRDefault="00F91E47">
            <w:pPr>
              <w:tabs>
                <w:tab w:val="left" w:pos="567"/>
              </w:tabs>
              <w:jc w:val="both"/>
            </w:pPr>
          </w:p>
        </w:tc>
        <w:tc>
          <w:tcPr>
            <w:tcW w:w="5137" w:type="dxa"/>
            <w:tcBorders>
              <w:top w:val="single" w:sz="4" w:space="0" w:color="auto"/>
              <w:left w:val="single" w:sz="4" w:space="0" w:color="auto"/>
              <w:bottom w:val="single" w:sz="4" w:space="0" w:color="auto"/>
              <w:right w:val="single" w:sz="4" w:space="0" w:color="auto"/>
            </w:tcBorders>
            <w:vAlign w:val="bottom"/>
          </w:tcPr>
          <w:p w:rsidR="00F91E47" w:rsidRDefault="00F91E47">
            <w:pPr>
              <w:spacing w:line="232" w:lineRule="exact"/>
              <w:rPr>
                <w:b/>
              </w:rPr>
            </w:pPr>
          </w:p>
        </w:tc>
        <w:tc>
          <w:tcPr>
            <w:tcW w:w="1540" w:type="dxa"/>
            <w:tcBorders>
              <w:top w:val="single" w:sz="4" w:space="0" w:color="auto"/>
              <w:left w:val="single" w:sz="4" w:space="0" w:color="auto"/>
              <w:bottom w:val="single" w:sz="4" w:space="0" w:color="auto"/>
              <w:right w:val="single" w:sz="4" w:space="0" w:color="auto"/>
            </w:tcBorders>
            <w:hideMark/>
          </w:tcPr>
          <w:p w:rsidR="00F91E47" w:rsidRDefault="00F91E47">
            <w:pPr>
              <w:tabs>
                <w:tab w:val="left" w:pos="567"/>
              </w:tabs>
              <w:jc w:val="center"/>
            </w:pPr>
            <w:r>
              <w:t>36</w:t>
            </w:r>
          </w:p>
        </w:tc>
      </w:tr>
      <w:bookmarkEnd w:id="21"/>
    </w:tbl>
    <w:p w:rsidR="00F91E47" w:rsidRDefault="00F91E47" w:rsidP="00F91E47">
      <w:pPr>
        <w:pStyle w:val="af5"/>
        <w:widowControl/>
        <w:spacing w:before="100" w:line="360" w:lineRule="auto"/>
        <w:jc w:val="both"/>
        <w:rPr>
          <w:sz w:val="28"/>
          <w:szCs w:val="28"/>
        </w:rPr>
      </w:pPr>
    </w:p>
    <w:p w:rsidR="00F91E47" w:rsidRDefault="00F91E47" w:rsidP="00F91E47">
      <w:pPr>
        <w:pStyle w:val="af5"/>
        <w:widowControl/>
        <w:spacing w:before="100" w:line="360" w:lineRule="auto"/>
        <w:jc w:val="both"/>
        <w:rPr>
          <w:sz w:val="28"/>
          <w:szCs w:val="28"/>
        </w:rPr>
      </w:pPr>
    </w:p>
    <w:p w:rsidR="00F91E47" w:rsidRDefault="00F91E47" w:rsidP="00F91E47">
      <w:pPr>
        <w:pStyle w:val="af5"/>
        <w:widowControl/>
        <w:spacing w:before="100" w:line="360" w:lineRule="auto"/>
        <w:jc w:val="both"/>
        <w:rPr>
          <w:sz w:val="28"/>
          <w:szCs w:val="28"/>
        </w:rPr>
      </w:pPr>
    </w:p>
    <w:p w:rsidR="00F91E47" w:rsidRDefault="00F91E47" w:rsidP="00F91E47">
      <w:pPr>
        <w:pStyle w:val="af5"/>
        <w:widowControl/>
        <w:spacing w:before="100" w:line="360" w:lineRule="auto"/>
        <w:jc w:val="both"/>
        <w:rPr>
          <w:sz w:val="28"/>
          <w:szCs w:val="28"/>
        </w:rPr>
      </w:pPr>
    </w:p>
    <w:p w:rsidR="00F91E47" w:rsidRDefault="00F91E47" w:rsidP="00F91E47">
      <w:pPr>
        <w:pStyle w:val="af5"/>
        <w:widowControl/>
        <w:spacing w:before="100" w:line="360" w:lineRule="auto"/>
        <w:jc w:val="both"/>
        <w:rPr>
          <w:sz w:val="28"/>
          <w:szCs w:val="28"/>
        </w:rPr>
      </w:pPr>
    </w:p>
    <w:p w:rsidR="00F91E47" w:rsidRDefault="00F91E47" w:rsidP="00F91E47">
      <w:pPr>
        <w:pStyle w:val="af5"/>
        <w:widowControl/>
        <w:spacing w:before="100" w:line="360" w:lineRule="auto"/>
        <w:jc w:val="both"/>
        <w:rPr>
          <w:sz w:val="28"/>
          <w:szCs w:val="28"/>
        </w:rPr>
      </w:pPr>
    </w:p>
    <w:p w:rsidR="00F91E47" w:rsidRDefault="00F91E47" w:rsidP="00F91E47">
      <w:pPr>
        <w:pStyle w:val="af5"/>
        <w:widowControl/>
        <w:spacing w:before="100" w:line="360" w:lineRule="auto"/>
        <w:jc w:val="both"/>
        <w:rPr>
          <w:sz w:val="28"/>
          <w:szCs w:val="28"/>
        </w:rPr>
      </w:pPr>
    </w:p>
    <w:p w:rsidR="00F91E47" w:rsidRDefault="00F91E47" w:rsidP="00F91E47">
      <w:pPr>
        <w:pStyle w:val="af5"/>
        <w:widowControl/>
        <w:spacing w:before="100" w:line="360" w:lineRule="auto"/>
        <w:jc w:val="both"/>
        <w:rPr>
          <w:sz w:val="28"/>
          <w:szCs w:val="28"/>
        </w:rPr>
      </w:pPr>
    </w:p>
    <w:p w:rsidR="00F91E47" w:rsidRDefault="00F91E47" w:rsidP="00F91E47">
      <w:pPr>
        <w:tabs>
          <w:tab w:val="left" w:pos="396"/>
        </w:tabs>
        <w:spacing w:line="256" w:lineRule="auto"/>
        <w:ind w:right="1240"/>
        <w:jc w:val="both"/>
        <w:rPr>
          <w:sz w:val="28"/>
          <w:szCs w:val="28"/>
        </w:rPr>
      </w:pPr>
      <w:r>
        <w:rPr>
          <w:sz w:val="28"/>
          <w:szCs w:val="28"/>
        </w:rPr>
        <w:t>4.СПЕЦИАЛЬНЫЕ УСЛОВИЯ РЕАЛИЗАЦИИ ПРОГРАММЫ ДИСЦИПЛИНЫ</w:t>
      </w:r>
    </w:p>
    <w:p w:rsidR="00F91E47" w:rsidRDefault="00F91E47" w:rsidP="00F91E47">
      <w:pPr>
        <w:spacing w:line="326" w:lineRule="exact"/>
        <w:jc w:val="both"/>
        <w:rPr>
          <w:sz w:val="28"/>
          <w:szCs w:val="28"/>
        </w:rPr>
      </w:pPr>
    </w:p>
    <w:p w:rsidR="00F91E47" w:rsidRDefault="00F91E47" w:rsidP="00F91E47">
      <w:pPr>
        <w:tabs>
          <w:tab w:val="left" w:pos="680"/>
        </w:tabs>
        <w:ind w:left="21"/>
        <w:jc w:val="both"/>
        <w:rPr>
          <w:b/>
          <w:sz w:val="28"/>
          <w:szCs w:val="28"/>
        </w:rPr>
      </w:pPr>
      <w:r>
        <w:rPr>
          <w:sz w:val="28"/>
          <w:szCs w:val="28"/>
        </w:rPr>
        <w:t>4.1.</w:t>
      </w:r>
      <w:r>
        <w:rPr>
          <w:sz w:val="28"/>
          <w:szCs w:val="28"/>
        </w:rPr>
        <w:tab/>
      </w:r>
      <w:r>
        <w:rPr>
          <w:b/>
          <w:sz w:val="28"/>
          <w:szCs w:val="28"/>
        </w:rPr>
        <w:t>Требования к минимальному материально-техническому обеспечению</w:t>
      </w:r>
    </w:p>
    <w:p w:rsidR="00F91E47" w:rsidRDefault="00F91E47" w:rsidP="00F91E47">
      <w:pPr>
        <w:spacing w:line="25" w:lineRule="exact"/>
        <w:jc w:val="both"/>
        <w:rPr>
          <w:sz w:val="28"/>
          <w:szCs w:val="28"/>
        </w:rPr>
      </w:pPr>
    </w:p>
    <w:p w:rsidR="00F91E47" w:rsidRDefault="00F91E47" w:rsidP="00F91E47">
      <w:pPr>
        <w:spacing w:line="256" w:lineRule="auto"/>
        <w:ind w:left="21" w:right="20" w:firstLine="703"/>
        <w:jc w:val="both"/>
        <w:rPr>
          <w:sz w:val="28"/>
          <w:szCs w:val="28"/>
        </w:rPr>
      </w:pPr>
      <w:r>
        <w:rPr>
          <w:sz w:val="28"/>
          <w:szCs w:val="28"/>
        </w:rPr>
        <w:t>Реализация адаптационной дисциплины требует наличия специально оборудованного учебного класса с учетом потребностей лиц с ограниченными возможностями здоровья.</w:t>
      </w:r>
    </w:p>
    <w:p w:rsidR="00F91E47" w:rsidRDefault="00F91E47" w:rsidP="00F91E47">
      <w:pPr>
        <w:spacing w:line="3" w:lineRule="exact"/>
        <w:jc w:val="both"/>
        <w:rPr>
          <w:sz w:val="28"/>
          <w:szCs w:val="28"/>
        </w:rPr>
      </w:pPr>
    </w:p>
    <w:p w:rsidR="00F91E47" w:rsidRDefault="00F91E47" w:rsidP="00F91E47">
      <w:pPr>
        <w:ind w:left="941"/>
        <w:jc w:val="both"/>
        <w:rPr>
          <w:sz w:val="28"/>
          <w:szCs w:val="28"/>
        </w:rPr>
      </w:pPr>
      <w:r>
        <w:rPr>
          <w:sz w:val="28"/>
          <w:szCs w:val="28"/>
        </w:rPr>
        <w:t>Оборудование учебного кабинета:</w:t>
      </w:r>
    </w:p>
    <w:p w:rsidR="00F91E47" w:rsidRDefault="00F91E47" w:rsidP="00F91E47">
      <w:pPr>
        <w:spacing w:line="20" w:lineRule="exact"/>
        <w:jc w:val="both"/>
        <w:rPr>
          <w:sz w:val="28"/>
          <w:szCs w:val="28"/>
        </w:rPr>
      </w:pPr>
    </w:p>
    <w:p w:rsidR="00F91E47" w:rsidRDefault="00F91E47" w:rsidP="00FD7DBE">
      <w:pPr>
        <w:numPr>
          <w:ilvl w:val="0"/>
          <w:numId w:val="26"/>
        </w:numPr>
        <w:tabs>
          <w:tab w:val="left" w:pos="741"/>
        </w:tabs>
        <w:spacing w:before="0" w:after="0"/>
        <w:ind w:left="741" w:hanging="364"/>
        <w:jc w:val="both"/>
        <w:rPr>
          <w:i/>
          <w:iCs/>
          <w:sz w:val="28"/>
          <w:szCs w:val="28"/>
        </w:rPr>
      </w:pPr>
      <w:r>
        <w:rPr>
          <w:sz w:val="28"/>
          <w:szCs w:val="28"/>
        </w:rPr>
        <w:t>посадочные места по количеству обучающихся,</w:t>
      </w:r>
    </w:p>
    <w:p w:rsidR="00F91E47" w:rsidRDefault="00F91E47" w:rsidP="00F91E47">
      <w:pPr>
        <w:spacing w:line="20" w:lineRule="exact"/>
        <w:jc w:val="both"/>
        <w:rPr>
          <w:i/>
          <w:iCs/>
          <w:sz w:val="28"/>
          <w:szCs w:val="28"/>
        </w:rPr>
      </w:pPr>
    </w:p>
    <w:p w:rsidR="00F91E47" w:rsidRDefault="00F91E47" w:rsidP="00FD7DBE">
      <w:pPr>
        <w:numPr>
          <w:ilvl w:val="0"/>
          <w:numId w:val="26"/>
        </w:numPr>
        <w:tabs>
          <w:tab w:val="left" w:pos="741"/>
        </w:tabs>
        <w:spacing w:before="0" w:after="0"/>
        <w:jc w:val="both"/>
        <w:rPr>
          <w:i/>
          <w:iCs/>
          <w:sz w:val="28"/>
          <w:szCs w:val="28"/>
        </w:rPr>
      </w:pPr>
      <w:r>
        <w:rPr>
          <w:sz w:val="28"/>
          <w:szCs w:val="28"/>
        </w:rPr>
        <w:t>рабочее место преподавателя,</w:t>
      </w:r>
    </w:p>
    <w:p w:rsidR="00F91E47" w:rsidRDefault="00F91E47" w:rsidP="00FD7DBE">
      <w:pPr>
        <w:numPr>
          <w:ilvl w:val="1"/>
          <w:numId w:val="27"/>
        </w:numPr>
        <w:tabs>
          <w:tab w:val="left" w:pos="741"/>
        </w:tabs>
        <w:spacing w:before="0" w:after="0"/>
        <w:ind w:left="741" w:hanging="364"/>
        <w:jc w:val="both"/>
        <w:rPr>
          <w:i/>
          <w:iCs/>
          <w:sz w:val="28"/>
          <w:szCs w:val="28"/>
        </w:rPr>
      </w:pPr>
      <w:r>
        <w:rPr>
          <w:sz w:val="28"/>
          <w:szCs w:val="28"/>
        </w:rPr>
        <w:t>стенд.</w:t>
      </w:r>
    </w:p>
    <w:p w:rsidR="00F91E47" w:rsidRDefault="00F91E47" w:rsidP="00F91E47">
      <w:pPr>
        <w:tabs>
          <w:tab w:val="left" w:pos="741"/>
        </w:tabs>
        <w:jc w:val="both"/>
        <w:rPr>
          <w:i/>
          <w:iCs/>
          <w:sz w:val="28"/>
          <w:szCs w:val="28"/>
        </w:rPr>
      </w:pPr>
    </w:p>
    <w:p w:rsidR="00F91E47" w:rsidRDefault="00F91E47" w:rsidP="00F91E47">
      <w:pPr>
        <w:ind w:left="941"/>
        <w:jc w:val="both"/>
        <w:rPr>
          <w:i/>
          <w:iCs/>
          <w:sz w:val="28"/>
          <w:szCs w:val="28"/>
        </w:rPr>
      </w:pPr>
      <w:r>
        <w:rPr>
          <w:sz w:val="28"/>
          <w:szCs w:val="28"/>
        </w:rPr>
        <w:t>Технические средства:</w:t>
      </w:r>
    </w:p>
    <w:p w:rsidR="00F91E47" w:rsidRDefault="00F91E47" w:rsidP="00FD7DBE">
      <w:pPr>
        <w:numPr>
          <w:ilvl w:val="0"/>
          <w:numId w:val="27"/>
        </w:numPr>
        <w:tabs>
          <w:tab w:val="left" w:pos="721"/>
        </w:tabs>
        <w:spacing w:before="0" w:after="0"/>
        <w:ind w:left="721" w:hanging="361"/>
        <w:jc w:val="both"/>
        <w:rPr>
          <w:i/>
          <w:iCs/>
          <w:sz w:val="28"/>
          <w:szCs w:val="28"/>
        </w:rPr>
      </w:pPr>
      <w:r>
        <w:rPr>
          <w:sz w:val="28"/>
          <w:szCs w:val="28"/>
        </w:rPr>
        <w:t>компьютер для преподавателя,</w:t>
      </w:r>
    </w:p>
    <w:p w:rsidR="00F91E47" w:rsidRDefault="00F91E47" w:rsidP="00F91E47">
      <w:pPr>
        <w:spacing w:line="25" w:lineRule="exact"/>
        <w:jc w:val="both"/>
        <w:rPr>
          <w:i/>
          <w:iCs/>
          <w:sz w:val="28"/>
          <w:szCs w:val="28"/>
        </w:rPr>
      </w:pPr>
    </w:p>
    <w:p w:rsidR="00F91E47" w:rsidRDefault="00F91E47" w:rsidP="00FD7DBE">
      <w:pPr>
        <w:numPr>
          <w:ilvl w:val="0"/>
          <w:numId w:val="27"/>
        </w:numPr>
        <w:tabs>
          <w:tab w:val="left" w:pos="721"/>
        </w:tabs>
        <w:spacing w:before="0" w:after="0"/>
        <w:ind w:left="721" w:hanging="361"/>
        <w:jc w:val="both"/>
        <w:rPr>
          <w:i/>
          <w:iCs/>
          <w:sz w:val="28"/>
          <w:szCs w:val="28"/>
        </w:rPr>
      </w:pPr>
      <w:r>
        <w:rPr>
          <w:sz w:val="28"/>
          <w:szCs w:val="28"/>
        </w:rPr>
        <w:t>проектор,</w:t>
      </w:r>
    </w:p>
    <w:p w:rsidR="00F91E47" w:rsidRDefault="00F91E47" w:rsidP="00F91E47">
      <w:pPr>
        <w:spacing w:line="20" w:lineRule="exact"/>
        <w:jc w:val="both"/>
        <w:rPr>
          <w:i/>
          <w:iCs/>
          <w:sz w:val="28"/>
          <w:szCs w:val="28"/>
        </w:rPr>
      </w:pPr>
    </w:p>
    <w:p w:rsidR="00F91E47" w:rsidRDefault="00F91E47" w:rsidP="00FD7DBE">
      <w:pPr>
        <w:numPr>
          <w:ilvl w:val="0"/>
          <w:numId w:val="27"/>
        </w:numPr>
        <w:tabs>
          <w:tab w:val="left" w:pos="721"/>
        </w:tabs>
        <w:spacing w:before="0" w:after="0"/>
        <w:ind w:left="721" w:hanging="361"/>
        <w:jc w:val="both"/>
        <w:rPr>
          <w:i/>
          <w:iCs/>
          <w:sz w:val="28"/>
          <w:szCs w:val="28"/>
        </w:rPr>
      </w:pPr>
      <w:r>
        <w:rPr>
          <w:sz w:val="28"/>
          <w:szCs w:val="28"/>
        </w:rPr>
        <w:t>экран</w:t>
      </w:r>
    </w:p>
    <w:p w:rsidR="00F91E47" w:rsidRDefault="00F91E47" w:rsidP="00F91E47">
      <w:pPr>
        <w:spacing w:line="23" w:lineRule="exact"/>
        <w:jc w:val="both"/>
        <w:rPr>
          <w:sz w:val="28"/>
          <w:szCs w:val="28"/>
        </w:rPr>
      </w:pPr>
    </w:p>
    <w:p w:rsidR="00F91E47" w:rsidRDefault="00F91E47" w:rsidP="00F91E47">
      <w:pPr>
        <w:ind w:left="981"/>
        <w:jc w:val="both"/>
        <w:rPr>
          <w:sz w:val="28"/>
          <w:szCs w:val="28"/>
        </w:rPr>
      </w:pPr>
      <w:r>
        <w:rPr>
          <w:sz w:val="28"/>
          <w:szCs w:val="28"/>
        </w:rPr>
        <w:t>Перечень материально-технического обеспечения:</w:t>
      </w:r>
    </w:p>
    <w:p w:rsidR="00F91E47" w:rsidRDefault="00F91E47" w:rsidP="00FD7DBE">
      <w:pPr>
        <w:numPr>
          <w:ilvl w:val="0"/>
          <w:numId w:val="28"/>
        </w:numPr>
        <w:tabs>
          <w:tab w:val="left" w:pos="721"/>
        </w:tabs>
        <w:spacing w:before="0" w:after="0" w:line="256" w:lineRule="auto"/>
        <w:ind w:left="361" w:right="100" w:hanging="1"/>
        <w:jc w:val="both"/>
        <w:rPr>
          <w:i/>
          <w:iCs/>
          <w:sz w:val="28"/>
          <w:szCs w:val="28"/>
        </w:rPr>
      </w:pPr>
      <w:r>
        <w:rPr>
          <w:sz w:val="28"/>
          <w:szCs w:val="28"/>
        </w:rPr>
        <w:t xml:space="preserve">Специализированный программно-технический комплекс для обучающихся с ОВЗ и обучающихся - инвалидов: </w:t>
      </w:r>
    </w:p>
    <w:p w:rsidR="00F91E47" w:rsidRDefault="00F91E47" w:rsidP="00F91E47">
      <w:pPr>
        <w:tabs>
          <w:tab w:val="left" w:pos="721"/>
        </w:tabs>
        <w:spacing w:line="256" w:lineRule="auto"/>
        <w:ind w:left="361" w:right="100"/>
        <w:jc w:val="both"/>
        <w:rPr>
          <w:rFonts w:ascii="Wingdings" w:eastAsia="Wingdings" w:hAnsi="Wingdings" w:cs="Wingdings"/>
          <w:b/>
          <w:bCs/>
          <w:sz w:val="28"/>
          <w:szCs w:val="28"/>
        </w:rPr>
      </w:pPr>
      <w:r>
        <w:rPr>
          <w:rFonts w:ascii="Wingdings" w:eastAsia="Wingdings" w:hAnsi="Wingdings" w:cs="Wingdings"/>
          <w:b/>
          <w:bCs/>
          <w:sz w:val="28"/>
          <w:szCs w:val="28"/>
        </w:rPr>
        <w:t></w:t>
      </w:r>
      <w:r>
        <w:rPr>
          <w:rFonts w:ascii="Wingdings" w:eastAsia="Wingdings" w:hAnsi="Wingdings" w:cs="Wingdings"/>
          <w:b/>
          <w:bCs/>
          <w:sz w:val="28"/>
          <w:szCs w:val="28"/>
        </w:rPr>
        <w:t></w:t>
      </w:r>
      <w:r>
        <w:rPr>
          <w:sz w:val="28"/>
          <w:szCs w:val="28"/>
        </w:rPr>
        <w:t>гарнитура компактная;</w:t>
      </w:r>
      <w:r>
        <w:rPr>
          <w:rFonts w:ascii="Wingdings" w:eastAsia="Wingdings" w:hAnsi="Wingdings" w:cs="Wingdings"/>
          <w:b/>
          <w:bCs/>
          <w:sz w:val="28"/>
          <w:szCs w:val="28"/>
        </w:rPr>
        <w:t></w:t>
      </w:r>
    </w:p>
    <w:p w:rsidR="00F91E47" w:rsidRDefault="00F91E47" w:rsidP="00F91E47">
      <w:pPr>
        <w:tabs>
          <w:tab w:val="left" w:pos="721"/>
        </w:tabs>
        <w:spacing w:line="256" w:lineRule="auto"/>
        <w:ind w:left="361" w:right="100"/>
        <w:jc w:val="both"/>
        <w:rPr>
          <w:rFonts w:eastAsiaTheme="minorEastAsia"/>
          <w:i/>
          <w:iCs/>
          <w:sz w:val="28"/>
          <w:szCs w:val="28"/>
        </w:rPr>
      </w:pPr>
      <w:r>
        <w:rPr>
          <w:rFonts w:ascii="Wingdings" w:eastAsia="Wingdings" w:hAnsi="Wingdings" w:cs="Wingdings"/>
          <w:b/>
          <w:bCs/>
          <w:sz w:val="28"/>
          <w:szCs w:val="28"/>
        </w:rPr>
        <w:t></w:t>
      </w:r>
      <w:r>
        <w:rPr>
          <w:rFonts w:ascii="Wingdings" w:eastAsia="Wingdings" w:hAnsi="Wingdings" w:cs="Wingdings"/>
          <w:b/>
          <w:bCs/>
          <w:sz w:val="28"/>
          <w:szCs w:val="28"/>
        </w:rPr>
        <w:t></w:t>
      </w:r>
      <w:r>
        <w:rPr>
          <w:sz w:val="28"/>
          <w:szCs w:val="28"/>
        </w:rPr>
        <w:t>портативная информационная индукционная система;</w:t>
      </w:r>
    </w:p>
    <w:p w:rsidR="00F91E47" w:rsidRDefault="00F91E47" w:rsidP="00F91E47">
      <w:pPr>
        <w:spacing w:line="256" w:lineRule="auto"/>
        <w:ind w:left="721" w:right="1240" w:hanging="360"/>
        <w:jc w:val="both"/>
        <w:rPr>
          <w:i/>
          <w:iCs/>
          <w:sz w:val="28"/>
          <w:szCs w:val="28"/>
        </w:rPr>
      </w:pPr>
      <w:r>
        <w:rPr>
          <w:rFonts w:ascii="Wingdings" w:eastAsia="Wingdings" w:hAnsi="Wingdings" w:cs="Wingdings"/>
          <w:b/>
          <w:bCs/>
          <w:sz w:val="28"/>
          <w:szCs w:val="28"/>
        </w:rPr>
        <w:t></w:t>
      </w:r>
      <w:r>
        <w:rPr>
          <w:rFonts w:ascii="Wingdings" w:eastAsia="Wingdings" w:hAnsi="Wingdings" w:cs="Wingdings"/>
          <w:b/>
          <w:bCs/>
          <w:sz w:val="28"/>
          <w:szCs w:val="28"/>
        </w:rPr>
        <w:t></w:t>
      </w:r>
      <w:r>
        <w:rPr>
          <w:sz w:val="28"/>
          <w:szCs w:val="28"/>
        </w:rPr>
        <w:t xml:space="preserve">беспроводной компьютерный джойстик в комплекте с двумя </w:t>
      </w:r>
      <w:proofErr w:type="spellStart"/>
      <w:r>
        <w:rPr>
          <w:sz w:val="28"/>
          <w:szCs w:val="28"/>
        </w:rPr>
        <w:t>выносными</w:t>
      </w:r>
      <w:r>
        <w:rPr>
          <w:rFonts w:ascii="Wingdings" w:eastAsia="Wingdings" w:hAnsi="Wingdings" w:cs="Wingdings"/>
          <w:b/>
          <w:bCs/>
          <w:sz w:val="28"/>
          <w:szCs w:val="28"/>
        </w:rPr>
        <w:t></w:t>
      </w:r>
      <w:r>
        <w:rPr>
          <w:sz w:val="28"/>
          <w:szCs w:val="28"/>
        </w:rPr>
        <w:t>кнопками</w:t>
      </w:r>
      <w:proofErr w:type="spellEnd"/>
      <w:r>
        <w:rPr>
          <w:sz w:val="28"/>
          <w:szCs w:val="28"/>
        </w:rPr>
        <w:t>;</w:t>
      </w:r>
    </w:p>
    <w:p w:rsidR="00F91E47" w:rsidRDefault="00F91E47" w:rsidP="00F91E47">
      <w:pPr>
        <w:ind w:left="361"/>
        <w:jc w:val="both"/>
        <w:rPr>
          <w:i/>
          <w:iCs/>
          <w:sz w:val="28"/>
          <w:szCs w:val="28"/>
        </w:rPr>
      </w:pPr>
      <w:r>
        <w:rPr>
          <w:rFonts w:ascii="Wingdings" w:eastAsia="Wingdings" w:hAnsi="Wingdings" w:cs="Wingdings"/>
          <w:b/>
          <w:bCs/>
          <w:sz w:val="28"/>
          <w:szCs w:val="28"/>
        </w:rPr>
        <w:t></w:t>
      </w:r>
      <w:r>
        <w:rPr>
          <w:rFonts w:ascii="Wingdings" w:eastAsia="Wingdings" w:hAnsi="Wingdings" w:cs="Wingdings"/>
          <w:b/>
          <w:bCs/>
          <w:sz w:val="28"/>
          <w:szCs w:val="28"/>
        </w:rPr>
        <w:t></w:t>
      </w:r>
      <w:r>
        <w:rPr>
          <w:rFonts w:ascii="Wingdings" w:eastAsia="Wingdings" w:hAnsi="Wingdings" w:cs="Wingdings"/>
          <w:b/>
          <w:bCs/>
          <w:sz w:val="28"/>
          <w:szCs w:val="28"/>
        </w:rPr>
        <w:t></w:t>
      </w:r>
      <w:r>
        <w:rPr>
          <w:sz w:val="28"/>
          <w:szCs w:val="28"/>
        </w:rPr>
        <w:t>беспроводной ресивер;</w:t>
      </w:r>
    </w:p>
    <w:p w:rsidR="00F91E47" w:rsidRDefault="00F91E47" w:rsidP="00F91E47">
      <w:pPr>
        <w:ind w:left="361"/>
        <w:jc w:val="both"/>
        <w:rPr>
          <w:i/>
          <w:iCs/>
          <w:sz w:val="28"/>
          <w:szCs w:val="28"/>
        </w:rPr>
      </w:pPr>
      <w:r>
        <w:rPr>
          <w:rFonts w:ascii="Wingdings" w:eastAsia="Wingdings" w:hAnsi="Wingdings" w:cs="Wingdings"/>
          <w:b/>
          <w:bCs/>
          <w:sz w:val="28"/>
          <w:szCs w:val="28"/>
        </w:rPr>
        <w:t></w:t>
      </w:r>
      <w:r>
        <w:rPr>
          <w:rFonts w:ascii="Wingdings" w:eastAsia="Wingdings" w:hAnsi="Wingdings" w:cs="Wingdings"/>
          <w:b/>
          <w:bCs/>
          <w:sz w:val="28"/>
          <w:szCs w:val="28"/>
        </w:rPr>
        <w:t></w:t>
      </w:r>
      <w:r>
        <w:rPr>
          <w:rFonts w:ascii="Wingdings" w:eastAsia="Wingdings" w:hAnsi="Wingdings" w:cs="Wingdings"/>
          <w:b/>
          <w:bCs/>
          <w:sz w:val="28"/>
          <w:szCs w:val="28"/>
        </w:rPr>
        <w:t></w:t>
      </w:r>
      <w:r>
        <w:rPr>
          <w:sz w:val="28"/>
          <w:szCs w:val="28"/>
        </w:rPr>
        <w:t>беспроводная выносная компьютерная кнопка большая;</w:t>
      </w:r>
    </w:p>
    <w:p w:rsidR="00F91E47" w:rsidRDefault="00F91E47" w:rsidP="00F91E47">
      <w:pPr>
        <w:ind w:left="361"/>
        <w:jc w:val="both"/>
        <w:rPr>
          <w:i/>
          <w:iCs/>
          <w:sz w:val="28"/>
          <w:szCs w:val="28"/>
        </w:rPr>
      </w:pPr>
      <w:r>
        <w:rPr>
          <w:rFonts w:ascii="Wingdings" w:eastAsia="Wingdings" w:hAnsi="Wingdings" w:cs="Wingdings"/>
          <w:b/>
          <w:bCs/>
          <w:sz w:val="28"/>
          <w:szCs w:val="28"/>
        </w:rPr>
        <w:t></w:t>
      </w:r>
      <w:r>
        <w:rPr>
          <w:rFonts w:ascii="Wingdings" w:eastAsia="Wingdings" w:hAnsi="Wingdings" w:cs="Wingdings"/>
          <w:b/>
          <w:bCs/>
          <w:sz w:val="28"/>
          <w:szCs w:val="28"/>
        </w:rPr>
        <w:t></w:t>
      </w:r>
      <w:r>
        <w:rPr>
          <w:rFonts w:ascii="Wingdings" w:eastAsia="Wingdings" w:hAnsi="Wingdings" w:cs="Wingdings"/>
          <w:b/>
          <w:bCs/>
          <w:sz w:val="28"/>
          <w:szCs w:val="28"/>
        </w:rPr>
        <w:t></w:t>
      </w:r>
      <w:r>
        <w:rPr>
          <w:sz w:val="28"/>
          <w:szCs w:val="28"/>
        </w:rPr>
        <w:t>портативное устройство для чтения печатных материалов;</w:t>
      </w:r>
    </w:p>
    <w:p w:rsidR="00F91E47" w:rsidRDefault="00F91E47" w:rsidP="00F91E47">
      <w:pPr>
        <w:spacing w:line="25" w:lineRule="exact"/>
        <w:jc w:val="both"/>
        <w:rPr>
          <w:i/>
          <w:iCs/>
          <w:sz w:val="28"/>
          <w:szCs w:val="28"/>
        </w:rPr>
      </w:pPr>
    </w:p>
    <w:p w:rsidR="00F91E47" w:rsidRDefault="00F91E47" w:rsidP="00F91E47">
      <w:pPr>
        <w:spacing w:line="259" w:lineRule="auto"/>
        <w:ind w:left="721" w:right="1220" w:hanging="360"/>
        <w:jc w:val="both"/>
        <w:rPr>
          <w:i/>
          <w:iCs/>
          <w:sz w:val="28"/>
          <w:szCs w:val="28"/>
        </w:rPr>
      </w:pPr>
      <w:r>
        <w:rPr>
          <w:rFonts w:ascii="Wingdings" w:eastAsia="Wingdings" w:hAnsi="Wingdings" w:cs="Wingdings"/>
          <w:b/>
          <w:bCs/>
          <w:sz w:val="28"/>
          <w:szCs w:val="28"/>
        </w:rPr>
        <w:t></w:t>
      </w:r>
      <w:r>
        <w:rPr>
          <w:rFonts w:ascii="Wingdings" w:eastAsia="Wingdings" w:hAnsi="Wingdings" w:cs="Wingdings"/>
          <w:b/>
          <w:bCs/>
          <w:sz w:val="28"/>
          <w:szCs w:val="28"/>
        </w:rPr>
        <w:t></w:t>
      </w:r>
      <w:r>
        <w:rPr>
          <w:sz w:val="28"/>
          <w:szCs w:val="28"/>
        </w:rPr>
        <w:t xml:space="preserve">беспроводная клавиатура с большими кнопками и разделяющей </w:t>
      </w:r>
      <w:proofErr w:type="spellStart"/>
      <w:r>
        <w:rPr>
          <w:sz w:val="28"/>
          <w:szCs w:val="28"/>
        </w:rPr>
        <w:t>клавиши</w:t>
      </w:r>
      <w:r>
        <w:rPr>
          <w:rFonts w:ascii="Wingdings" w:eastAsia="Wingdings" w:hAnsi="Wingdings" w:cs="Wingdings"/>
          <w:b/>
          <w:bCs/>
          <w:sz w:val="28"/>
          <w:szCs w:val="28"/>
        </w:rPr>
        <w:t></w:t>
      </w:r>
      <w:r>
        <w:rPr>
          <w:sz w:val="28"/>
          <w:szCs w:val="28"/>
        </w:rPr>
        <w:t>накладкой</w:t>
      </w:r>
      <w:proofErr w:type="spellEnd"/>
      <w:r>
        <w:rPr>
          <w:sz w:val="28"/>
          <w:szCs w:val="28"/>
        </w:rPr>
        <w:t>;</w:t>
      </w:r>
    </w:p>
    <w:p w:rsidR="00F91E47" w:rsidRDefault="00F91E47" w:rsidP="00FD7DBE">
      <w:pPr>
        <w:numPr>
          <w:ilvl w:val="0"/>
          <w:numId w:val="29"/>
        </w:numPr>
        <w:tabs>
          <w:tab w:val="left" w:pos="721"/>
        </w:tabs>
        <w:spacing w:before="0" w:after="0" w:line="232" w:lineRule="auto"/>
        <w:ind w:left="721" w:hanging="361"/>
        <w:jc w:val="both"/>
        <w:rPr>
          <w:rFonts w:ascii="Wingdings" w:eastAsia="Wingdings" w:hAnsi="Wingdings" w:cs="Wingdings"/>
          <w:b/>
          <w:bCs/>
          <w:sz w:val="28"/>
          <w:szCs w:val="28"/>
        </w:rPr>
      </w:pPr>
      <w:r>
        <w:rPr>
          <w:sz w:val="28"/>
          <w:szCs w:val="28"/>
        </w:rPr>
        <w:t>увеличитель для работы с удаленными объектами.</w:t>
      </w:r>
    </w:p>
    <w:p w:rsidR="00F91E47" w:rsidRDefault="00F91E47" w:rsidP="00FD7DBE">
      <w:pPr>
        <w:numPr>
          <w:ilvl w:val="0"/>
          <w:numId w:val="29"/>
        </w:numPr>
        <w:tabs>
          <w:tab w:val="left" w:pos="721"/>
        </w:tabs>
        <w:spacing w:before="0" w:after="0" w:line="278" w:lineRule="auto"/>
        <w:ind w:left="721" w:hanging="361"/>
        <w:jc w:val="both"/>
        <w:rPr>
          <w:rFonts w:ascii="Wingdings" w:eastAsia="Wingdings" w:hAnsi="Wingdings" w:cs="Wingdings"/>
          <w:b/>
          <w:bCs/>
          <w:sz w:val="28"/>
          <w:szCs w:val="28"/>
        </w:rPr>
      </w:pPr>
      <w:r>
        <w:rPr>
          <w:sz w:val="28"/>
          <w:szCs w:val="28"/>
        </w:rPr>
        <w:t>система звукового поля (в составе: акустическая система с комплектом напольного размещения, динамический передатчик с микрофоном).</w:t>
      </w:r>
    </w:p>
    <w:p w:rsidR="00F91E47" w:rsidRDefault="00F91E47" w:rsidP="00F91E47">
      <w:pPr>
        <w:spacing w:line="202" w:lineRule="exact"/>
        <w:jc w:val="both"/>
        <w:rPr>
          <w:rFonts w:eastAsiaTheme="minorEastAsia"/>
          <w:sz w:val="28"/>
          <w:szCs w:val="28"/>
        </w:rPr>
      </w:pPr>
    </w:p>
    <w:p w:rsidR="00F91E47" w:rsidRDefault="00F91E47" w:rsidP="00F91E47">
      <w:pPr>
        <w:spacing w:line="202" w:lineRule="exact"/>
        <w:jc w:val="both"/>
        <w:rPr>
          <w:sz w:val="28"/>
          <w:szCs w:val="28"/>
        </w:rPr>
      </w:pPr>
    </w:p>
    <w:p w:rsidR="00F91E47" w:rsidRDefault="00F91E47" w:rsidP="00F91E47">
      <w:pPr>
        <w:tabs>
          <w:tab w:val="left" w:pos="760"/>
        </w:tabs>
        <w:ind w:left="21"/>
        <w:jc w:val="both"/>
        <w:rPr>
          <w:sz w:val="28"/>
          <w:szCs w:val="28"/>
        </w:rPr>
      </w:pPr>
      <w:r>
        <w:rPr>
          <w:sz w:val="28"/>
          <w:szCs w:val="28"/>
        </w:rPr>
        <w:t>4.2.</w:t>
      </w:r>
      <w:r>
        <w:rPr>
          <w:sz w:val="28"/>
          <w:szCs w:val="28"/>
        </w:rPr>
        <w:tab/>
        <w:t>Информационное обеспечение обучения.</w:t>
      </w:r>
    </w:p>
    <w:p w:rsidR="00F91E47" w:rsidRDefault="00F91E47" w:rsidP="00F91E47">
      <w:pPr>
        <w:spacing w:line="1" w:lineRule="exact"/>
        <w:jc w:val="both"/>
        <w:rPr>
          <w:sz w:val="28"/>
          <w:szCs w:val="28"/>
        </w:rPr>
      </w:pPr>
    </w:p>
    <w:p w:rsidR="00F91E47" w:rsidRDefault="00F91E47" w:rsidP="00F91E47">
      <w:pPr>
        <w:ind w:left="21"/>
        <w:jc w:val="both"/>
        <w:rPr>
          <w:sz w:val="28"/>
          <w:szCs w:val="28"/>
        </w:rPr>
      </w:pPr>
      <w:r>
        <w:rPr>
          <w:sz w:val="28"/>
          <w:szCs w:val="28"/>
        </w:rPr>
        <w:t>Перечень рекомендуемых учебных изданий, Интернет-ресурсов, дополнительной</w:t>
      </w:r>
    </w:p>
    <w:p w:rsidR="00F91E47" w:rsidRDefault="00F91E47" w:rsidP="00F91E47">
      <w:pPr>
        <w:spacing w:line="1" w:lineRule="exact"/>
        <w:jc w:val="both"/>
        <w:rPr>
          <w:sz w:val="28"/>
          <w:szCs w:val="28"/>
        </w:rPr>
      </w:pPr>
    </w:p>
    <w:p w:rsidR="00F91E47" w:rsidRDefault="00F91E47" w:rsidP="00F91E47">
      <w:pPr>
        <w:ind w:left="21"/>
        <w:jc w:val="both"/>
        <w:rPr>
          <w:sz w:val="28"/>
          <w:szCs w:val="28"/>
        </w:rPr>
      </w:pPr>
      <w:r>
        <w:rPr>
          <w:sz w:val="28"/>
          <w:szCs w:val="28"/>
        </w:rPr>
        <w:t>литературы</w:t>
      </w:r>
    </w:p>
    <w:p w:rsidR="00F91E47" w:rsidRDefault="00F91E47" w:rsidP="00F91E47">
      <w:pPr>
        <w:spacing w:line="1" w:lineRule="exact"/>
        <w:jc w:val="both"/>
        <w:rPr>
          <w:sz w:val="28"/>
          <w:szCs w:val="28"/>
        </w:rPr>
      </w:pPr>
    </w:p>
    <w:p w:rsidR="00F91E47" w:rsidRDefault="00F91E47" w:rsidP="00F91E47">
      <w:pPr>
        <w:ind w:left="21"/>
        <w:jc w:val="both"/>
        <w:rPr>
          <w:b/>
          <w:sz w:val="28"/>
          <w:szCs w:val="28"/>
        </w:rPr>
      </w:pPr>
      <w:r>
        <w:rPr>
          <w:b/>
          <w:sz w:val="28"/>
          <w:szCs w:val="28"/>
        </w:rPr>
        <w:t>Основные источники:</w:t>
      </w:r>
    </w:p>
    <w:p w:rsidR="00F91E47" w:rsidRDefault="00F91E47" w:rsidP="00F91E47">
      <w:pPr>
        <w:spacing w:line="18" w:lineRule="exact"/>
        <w:jc w:val="both"/>
        <w:rPr>
          <w:sz w:val="28"/>
          <w:szCs w:val="28"/>
        </w:rPr>
      </w:pPr>
    </w:p>
    <w:p w:rsidR="00F91E47" w:rsidRDefault="00F91E47" w:rsidP="00FD7DBE">
      <w:pPr>
        <w:numPr>
          <w:ilvl w:val="0"/>
          <w:numId w:val="30"/>
        </w:numPr>
        <w:tabs>
          <w:tab w:val="left" w:pos="781"/>
        </w:tabs>
        <w:spacing w:before="0" w:after="0"/>
        <w:ind w:left="781" w:hanging="404"/>
        <w:jc w:val="both"/>
        <w:rPr>
          <w:sz w:val="28"/>
          <w:szCs w:val="28"/>
        </w:rPr>
      </w:pPr>
      <w:r>
        <w:rPr>
          <w:sz w:val="28"/>
          <w:szCs w:val="28"/>
        </w:rPr>
        <w:t>Конституция РФ.</w:t>
      </w:r>
    </w:p>
    <w:p w:rsidR="00F91E47" w:rsidRDefault="00F91E47" w:rsidP="00F91E47">
      <w:pPr>
        <w:spacing w:line="17" w:lineRule="exact"/>
        <w:jc w:val="both"/>
        <w:rPr>
          <w:sz w:val="28"/>
          <w:szCs w:val="28"/>
        </w:rPr>
      </w:pPr>
    </w:p>
    <w:p w:rsidR="00F91E47" w:rsidRDefault="00F91E47" w:rsidP="00FD7DBE">
      <w:pPr>
        <w:numPr>
          <w:ilvl w:val="0"/>
          <w:numId w:val="30"/>
        </w:numPr>
        <w:tabs>
          <w:tab w:val="left" w:pos="781"/>
        </w:tabs>
        <w:spacing w:before="0" w:after="0"/>
        <w:ind w:left="781" w:hanging="404"/>
        <w:jc w:val="both"/>
        <w:rPr>
          <w:sz w:val="28"/>
          <w:szCs w:val="28"/>
        </w:rPr>
      </w:pPr>
      <w:r>
        <w:rPr>
          <w:sz w:val="28"/>
          <w:szCs w:val="28"/>
        </w:rPr>
        <w:t>Трудовой кодекс РФ.</w:t>
      </w:r>
    </w:p>
    <w:p w:rsidR="00F91E47" w:rsidRDefault="00F91E47" w:rsidP="00F91E47">
      <w:pPr>
        <w:spacing w:line="17" w:lineRule="exact"/>
        <w:jc w:val="both"/>
        <w:rPr>
          <w:sz w:val="28"/>
          <w:szCs w:val="28"/>
        </w:rPr>
      </w:pPr>
    </w:p>
    <w:p w:rsidR="00F91E47" w:rsidRDefault="00F91E47" w:rsidP="00FD7DBE">
      <w:pPr>
        <w:numPr>
          <w:ilvl w:val="0"/>
          <w:numId w:val="30"/>
        </w:numPr>
        <w:tabs>
          <w:tab w:val="left" w:pos="781"/>
        </w:tabs>
        <w:spacing w:before="0" w:after="0"/>
        <w:ind w:left="781" w:hanging="404"/>
        <w:jc w:val="both"/>
        <w:rPr>
          <w:sz w:val="28"/>
          <w:szCs w:val="28"/>
        </w:rPr>
      </w:pPr>
      <w:r>
        <w:rPr>
          <w:sz w:val="28"/>
          <w:szCs w:val="28"/>
        </w:rPr>
        <w:t>Семейный кодекс РФ.</w:t>
      </w:r>
    </w:p>
    <w:p w:rsidR="00F91E47" w:rsidRDefault="00F91E47" w:rsidP="00F91E47">
      <w:pPr>
        <w:spacing w:line="17" w:lineRule="exact"/>
        <w:jc w:val="both"/>
        <w:rPr>
          <w:sz w:val="28"/>
          <w:szCs w:val="28"/>
        </w:rPr>
      </w:pPr>
    </w:p>
    <w:p w:rsidR="00F91E47" w:rsidRDefault="00F91E47" w:rsidP="00FD7DBE">
      <w:pPr>
        <w:numPr>
          <w:ilvl w:val="0"/>
          <w:numId w:val="30"/>
        </w:numPr>
        <w:tabs>
          <w:tab w:val="left" w:pos="781"/>
        </w:tabs>
        <w:spacing w:before="0" w:after="0"/>
        <w:ind w:left="781" w:hanging="404"/>
        <w:jc w:val="both"/>
        <w:rPr>
          <w:sz w:val="28"/>
          <w:szCs w:val="28"/>
        </w:rPr>
      </w:pPr>
      <w:r>
        <w:rPr>
          <w:sz w:val="28"/>
          <w:szCs w:val="28"/>
        </w:rPr>
        <w:t>Гражданский кодекс РФ.</w:t>
      </w:r>
    </w:p>
    <w:p w:rsidR="00F91E47" w:rsidRDefault="00F91E47" w:rsidP="00F91E47">
      <w:pPr>
        <w:spacing w:line="20" w:lineRule="exact"/>
        <w:jc w:val="both"/>
        <w:rPr>
          <w:sz w:val="28"/>
          <w:szCs w:val="28"/>
        </w:rPr>
      </w:pPr>
    </w:p>
    <w:p w:rsidR="00F91E47" w:rsidRDefault="00F91E47" w:rsidP="00FD7DBE">
      <w:pPr>
        <w:numPr>
          <w:ilvl w:val="0"/>
          <w:numId w:val="30"/>
        </w:numPr>
        <w:tabs>
          <w:tab w:val="left" w:pos="781"/>
        </w:tabs>
        <w:spacing w:before="0" w:after="0"/>
        <w:ind w:left="781" w:hanging="404"/>
        <w:jc w:val="both"/>
        <w:rPr>
          <w:sz w:val="28"/>
          <w:szCs w:val="28"/>
        </w:rPr>
      </w:pPr>
      <w:r>
        <w:rPr>
          <w:sz w:val="28"/>
          <w:szCs w:val="28"/>
        </w:rPr>
        <w:t>Конвенция ООН о правах инвалидов.</w:t>
      </w:r>
    </w:p>
    <w:p w:rsidR="00F91E47" w:rsidRDefault="00F91E47" w:rsidP="00F91E47">
      <w:pPr>
        <w:spacing w:line="17" w:lineRule="exact"/>
        <w:jc w:val="both"/>
        <w:rPr>
          <w:sz w:val="28"/>
          <w:szCs w:val="28"/>
        </w:rPr>
      </w:pPr>
    </w:p>
    <w:p w:rsidR="00F91E47" w:rsidRDefault="00F91E47" w:rsidP="00FD7DBE">
      <w:pPr>
        <w:numPr>
          <w:ilvl w:val="0"/>
          <w:numId w:val="30"/>
        </w:numPr>
        <w:tabs>
          <w:tab w:val="left" w:pos="781"/>
        </w:tabs>
        <w:spacing w:before="0" w:after="0"/>
        <w:ind w:left="781" w:hanging="404"/>
        <w:jc w:val="both"/>
        <w:rPr>
          <w:sz w:val="28"/>
          <w:szCs w:val="28"/>
        </w:rPr>
      </w:pPr>
      <w:r>
        <w:rPr>
          <w:sz w:val="28"/>
          <w:szCs w:val="28"/>
        </w:rPr>
        <w:t>Конвенция о правах ребенка.</w:t>
      </w:r>
    </w:p>
    <w:p w:rsidR="00F91E47" w:rsidRDefault="00F91E47" w:rsidP="00F91E47">
      <w:pPr>
        <w:spacing w:line="318" w:lineRule="exact"/>
        <w:jc w:val="both"/>
        <w:rPr>
          <w:sz w:val="28"/>
          <w:szCs w:val="28"/>
        </w:rPr>
      </w:pPr>
    </w:p>
    <w:p w:rsidR="00F91E47" w:rsidRDefault="00F91E47" w:rsidP="00F91E47">
      <w:pPr>
        <w:ind w:left="381"/>
        <w:jc w:val="both"/>
        <w:rPr>
          <w:b/>
          <w:sz w:val="28"/>
          <w:szCs w:val="28"/>
        </w:rPr>
      </w:pPr>
    </w:p>
    <w:p w:rsidR="00F91E47" w:rsidRDefault="00F91E47" w:rsidP="00F91E47">
      <w:pPr>
        <w:ind w:left="381"/>
        <w:jc w:val="both"/>
        <w:rPr>
          <w:b/>
          <w:sz w:val="28"/>
          <w:szCs w:val="28"/>
        </w:rPr>
      </w:pPr>
      <w:r>
        <w:rPr>
          <w:b/>
          <w:sz w:val="28"/>
          <w:szCs w:val="28"/>
        </w:rPr>
        <w:t>Дополнительные источники:</w:t>
      </w:r>
    </w:p>
    <w:p w:rsidR="00F91E47" w:rsidRDefault="00F91E47" w:rsidP="00F91E47">
      <w:pPr>
        <w:spacing w:line="18" w:lineRule="exact"/>
        <w:jc w:val="both"/>
        <w:rPr>
          <w:sz w:val="28"/>
          <w:szCs w:val="28"/>
        </w:rPr>
      </w:pPr>
    </w:p>
    <w:p w:rsidR="00F91E47" w:rsidRDefault="00F91E47" w:rsidP="00FD7DBE">
      <w:pPr>
        <w:numPr>
          <w:ilvl w:val="1"/>
          <w:numId w:val="31"/>
        </w:numPr>
        <w:tabs>
          <w:tab w:val="left" w:pos="721"/>
        </w:tabs>
        <w:spacing w:before="0" w:after="0" w:line="252" w:lineRule="auto"/>
        <w:ind w:left="721" w:right="1460" w:hanging="344"/>
        <w:jc w:val="both"/>
        <w:rPr>
          <w:sz w:val="28"/>
          <w:szCs w:val="28"/>
        </w:rPr>
      </w:pPr>
      <w:r>
        <w:rPr>
          <w:sz w:val="28"/>
          <w:szCs w:val="28"/>
        </w:rPr>
        <w:t>Основы правоведения, учебник для учреждений НПО/ А.Я. Яковлева - Москва, «Академия, 2014 год».</w:t>
      </w:r>
    </w:p>
    <w:p w:rsidR="00F91E47" w:rsidRDefault="00F91E47" w:rsidP="00FD7DBE">
      <w:pPr>
        <w:numPr>
          <w:ilvl w:val="1"/>
          <w:numId w:val="31"/>
        </w:numPr>
        <w:tabs>
          <w:tab w:val="left" w:pos="721"/>
        </w:tabs>
        <w:spacing w:before="0" w:after="0" w:line="292" w:lineRule="auto"/>
        <w:ind w:left="721" w:right="2260" w:hanging="344"/>
        <w:jc w:val="both"/>
        <w:rPr>
          <w:sz w:val="28"/>
          <w:szCs w:val="28"/>
        </w:rPr>
      </w:pPr>
      <w:r>
        <w:rPr>
          <w:sz w:val="28"/>
          <w:szCs w:val="28"/>
        </w:rPr>
        <w:t xml:space="preserve">Основы права, учебник для учреждений НПО/ В.В. </w:t>
      </w:r>
      <w:proofErr w:type="spellStart"/>
      <w:r>
        <w:rPr>
          <w:sz w:val="28"/>
          <w:szCs w:val="28"/>
        </w:rPr>
        <w:t>Румынина</w:t>
      </w:r>
      <w:proofErr w:type="spellEnd"/>
      <w:r>
        <w:rPr>
          <w:sz w:val="28"/>
          <w:szCs w:val="28"/>
        </w:rPr>
        <w:t xml:space="preserve"> - Москва, «Форум-инфра-М»,2014.</w:t>
      </w:r>
    </w:p>
    <w:p w:rsidR="00F91E47" w:rsidRDefault="00F91E47" w:rsidP="00F91E47">
      <w:pPr>
        <w:tabs>
          <w:tab w:val="left" w:pos="721"/>
        </w:tabs>
        <w:spacing w:line="292" w:lineRule="auto"/>
        <w:ind w:left="721" w:right="2260"/>
        <w:jc w:val="both"/>
        <w:rPr>
          <w:sz w:val="28"/>
          <w:szCs w:val="28"/>
        </w:rPr>
      </w:pPr>
    </w:p>
    <w:p w:rsidR="00F91E47" w:rsidRDefault="00F91E47" w:rsidP="00F91E47">
      <w:pPr>
        <w:tabs>
          <w:tab w:val="left" w:pos="721"/>
        </w:tabs>
        <w:spacing w:line="292" w:lineRule="auto"/>
        <w:ind w:left="721" w:right="2260"/>
        <w:jc w:val="both"/>
        <w:rPr>
          <w:b/>
          <w:sz w:val="28"/>
          <w:szCs w:val="28"/>
        </w:rPr>
      </w:pPr>
      <w:r>
        <w:rPr>
          <w:b/>
          <w:sz w:val="28"/>
          <w:szCs w:val="28"/>
        </w:rPr>
        <w:t xml:space="preserve">4.3. </w:t>
      </w:r>
      <w:proofErr w:type="spellStart"/>
      <w:r>
        <w:rPr>
          <w:b/>
          <w:sz w:val="28"/>
          <w:szCs w:val="28"/>
        </w:rPr>
        <w:t>Учебно</w:t>
      </w:r>
      <w:proofErr w:type="spellEnd"/>
      <w:r>
        <w:rPr>
          <w:b/>
          <w:sz w:val="28"/>
          <w:szCs w:val="28"/>
        </w:rPr>
        <w:t xml:space="preserve"> – методическое обеспечение.</w:t>
      </w:r>
    </w:p>
    <w:p w:rsidR="00F91E47" w:rsidRDefault="00F91E47" w:rsidP="00F91E47">
      <w:pPr>
        <w:tabs>
          <w:tab w:val="left" w:pos="721"/>
        </w:tabs>
        <w:spacing w:line="292" w:lineRule="auto"/>
        <w:ind w:left="721" w:right="2260"/>
        <w:jc w:val="both"/>
        <w:rPr>
          <w:sz w:val="28"/>
          <w:szCs w:val="28"/>
        </w:rPr>
      </w:pPr>
    </w:p>
    <w:p w:rsidR="00F91E47" w:rsidRDefault="00F91E47" w:rsidP="00F91E47">
      <w:pPr>
        <w:spacing w:line="256" w:lineRule="auto"/>
        <w:ind w:left="260" w:right="20" w:firstLine="701"/>
        <w:jc w:val="both"/>
        <w:rPr>
          <w:sz w:val="28"/>
          <w:szCs w:val="28"/>
        </w:rPr>
      </w:pPr>
      <w:r>
        <w:rPr>
          <w:sz w:val="28"/>
          <w:szCs w:val="28"/>
        </w:rPr>
        <w:t>Учебно-методические материалы для самостоятельной работы обучающихся из числа лиц с ограниченными возможностями здоровья предоставляются в формах, адаптированных к ограничениям их здоровья и восприятия информации:</w:t>
      </w:r>
    </w:p>
    <w:p w:rsidR="00F91E47" w:rsidRDefault="00F91E47" w:rsidP="00F91E47">
      <w:pPr>
        <w:spacing w:after="200" w:line="297" w:lineRule="auto"/>
        <w:ind w:left="260" w:right="20" w:firstLine="701"/>
        <w:jc w:val="both"/>
        <w:rPr>
          <w:sz w:val="28"/>
          <w:szCs w:val="28"/>
        </w:rPr>
        <w:sectPr w:rsidR="00F91E47">
          <w:pgSz w:w="11920" w:h="16841"/>
          <w:pgMar w:top="846" w:right="891" w:bottom="304" w:left="919" w:header="0" w:footer="0" w:gutter="0"/>
          <w:cols w:space="720"/>
        </w:sectPr>
      </w:pPr>
      <w:r>
        <w:rPr>
          <w:sz w:val="28"/>
          <w:szCs w:val="28"/>
        </w:rPr>
        <w:t>Для лиц с нарушениями слуха: - в печатной форме, - в форме электронного документа.</w:t>
      </w:r>
    </w:p>
    <w:p w:rsidR="00F91E47" w:rsidRDefault="00F91E47" w:rsidP="003839A0">
      <w:pPr>
        <w:jc w:val="both"/>
        <w:rPr>
          <w:b/>
        </w:rPr>
      </w:pPr>
    </w:p>
    <w:p w:rsidR="0015264F" w:rsidRDefault="0015264F" w:rsidP="003839A0">
      <w:pPr>
        <w:jc w:val="both"/>
        <w:rPr>
          <w:b/>
        </w:rPr>
      </w:pPr>
    </w:p>
    <w:p w:rsidR="0015264F" w:rsidRPr="003839A0" w:rsidRDefault="0015264F" w:rsidP="003839A0">
      <w:pPr>
        <w:jc w:val="both"/>
        <w:rPr>
          <w:b/>
        </w:rPr>
        <w:sectPr w:rsidR="0015264F" w:rsidRPr="003839A0" w:rsidSect="002E4FC1">
          <w:pgSz w:w="11906" w:h="16838"/>
          <w:pgMar w:top="1134" w:right="851" w:bottom="1134" w:left="1701" w:header="709" w:footer="709" w:gutter="0"/>
          <w:cols w:space="708"/>
          <w:docGrid w:linePitch="360"/>
        </w:sectPr>
      </w:pPr>
    </w:p>
    <w:p w:rsidR="004C05E5" w:rsidRPr="004C05E5" w:rsidRDefault="004C05E5" w:rsidP="00827660"/>
    <w:sectPr w:rsidR="004C05E5" w:rsidRPr="004C05E5" w:rsidSect="002E4FC1">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0C" w:rsidRDefault="0069060C" w:rsidP="005242BF">
      <w:pPr>
        <w:spacing w:before="0" w:after="0"/>
      </w:pPr>
      <w:r>
        <w:separator/>
      </w:r>
    </w:p>
  </w:endnote>
  <w:endnote w:type="continuationSeparator" w:id="0">
    <w:p w:rsidR="0069060C" w:rsidRDefault="0069060C" w:rsidP="005242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41" w:rsidRDefault="00976B41">
    <w:pPr>
      <w:pStyle w:val="af2"/>
      <w:jc w:val="center"/>
    </w:pPr>
  </w:p>
  <w:p w:rsidR="00976B41" w:rsidRDefault="00976B4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0C" w:rsidRDefault="0069060C" w:rsidP="005242BF">
      <w:pPr>
        <w:spacing w:before="0" w:after="0"/>
      </w:pPr>
      <w:r>
        <w:separator/>
      </w:r>
    </w:p>
  </w:footnote>
  <w:footnote w:type="continuationSeparator" w:id="0">
    <w:p w:rsidR="0069060C" w:rsidRDefault="0069060C" w:rsidP="005242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B246CADE"/>
    <w:lvl w:ilvl="0" w:tplc="474CAE12">
      <w:start w:val="1"/>
      <w:numFmt w:val="bullet"/>
      <w:lvlText w:val="-"/>
      <w:lvlJc w:val="left"/>
      <w:pPr>
        <w:ind w:left="0" w:firstLine="0"/>
      </w:pPr>
    </w:lvl>
    <w:lvl w:ilvl="1" w:tplc="8550EA5A">
      <w:numFmt w:val="decimal"/>
      <w:lvlText w:val=""/>
      <w:lvlJc w:val="left"/>
      <w:pPr>
        <w:ind w:left="0" w:firstLine="0"/>
      </w:pPr>
    </w:lvl>
    <w:lvl w:ilvl="2" w:tplc="2A72CC9C">
      <w:numFmt w:val="decimal"/>
      <w:lvlText w:val=""/>
      <w:lvlJc w:val="left"/>
      <w:pPr>
        <w:ind w:left="0" w:firstLine="0"/>
      </w:pPr>
    </w:lvl>
    <w:lvl w:ilvl="3" w:tplc="20802B72">
      <w:numFmt w:val="decimal"/>
      <w:lvlText w:val=""/>
      <w:lvlJc w:val="left"/>
      <w:pPr>
        <w:ind w:left="0" w:firstLine="0"/>
      </w:pPr>
    </w:lvl>
    <w:lvl w:ilvl="4" w:tplc="FE70CC42">
      <w:numFmt w:val="decimal"/>
      <w:lvlText w:val=""/>
      <w:lvlJc w:val="left"/>
      <w:pPr>
        <w:ind w:left="0" w:firstLine="0"/>
      </w:pPr>
    </w:lvl>
    <w:lvl w:ilvl="5" w:tplc="8E7A56D6">
      <w:numFmt w:val="decimal"/>
      <w:lvlText w:val=""/>
      <w:lvlJc w:val="left"/>
      <w:pPr>
        <w:ind w:left="0" w:firstLine="0"/>
      </w:pPr>
    </w:lvl>
    <w:lvl w:ilvl="6" w:tplc="D12889C4">
      <w:numFmt w:val="decimal"/>
      <w:lvlText w:val=""/>
      <w:lvlJc w:val="left"/>
      <w:pPr>
        <w:ind w:left="0" w:firstLine="0"/>
      </w:pPr>
    </w:lvl>
    <w:lvl w:ilvl="7" w:tplc="A14C6B0A">
      <w:numFmt w:val="decimal"/>
      <w:lvlText w:val=""/>
      <w:lvlJc w:val="left"/>
      <w:pPr>
        <w:ind w:left="0" w:firstLine="0"/>
      </w:pPr>
    </w:lvl>
    <w:lvl w:ilvl="8" w:tplc="C27C83B0">
      <w:numFmt w:val="decimal"/>
      <w:lvlText w:val=""/>
      <w:lvlJc w:val="left"/>
      <w:pPr>
        <w:ind w:left="0" w:firstLine="0"/>
      </w:pPr>
    </w:lvl>
  </w:abstractNum>
  <w:abstractNum w:abstractNumId="1" w15:restartNumberingAfterBreak="0">
    <w:nsid w:val="000026A6"/>
    <w:multiLevelType w:val="hybridMultilevel"/>
    <w:tmpl w:val="21FABD28"/>
    <w:lvl w:ilvl="0" w:tplc="70BEBD82">
      <w:start w:val="2"/>
      <w:numFmt w:val="decimal"/>
      <w:lvlText w:val="%1"/>
      <w:lvlJc w:val="left"/>
      <w:pPr>
        <w:ind w:left="0" w:firstLine="0"/>
      </w:pPr>
    </w:lvl>
    <w:lvl w:ilvl="1" w:tplc="0419000F">
      <w:start w:val="1"/>
      <w:numFmt w:val="decimal"/>
      <w:lvlText w:val="%2."/>
      <w:lvlJc w:val="left"/>
      <w:pPr>
        <w:ind w:left="0" w:firstLine="0"/>
      </w:pPr>
    </w:lvl>
    <w:lvl w:ilvl="2" w:tplc="9E4094A2">
      <w:numFmt w:val="decimal"/>
      <w:lvlText w:val=""/>
      <w:lvlJc w:val="left"/>
      <w:pPr>
        <w:ind w:left="0" w:firstLine="0"/>
      </w:pPr>
    </w:lvl>
    <w:lvl w:ilvl="3" w:tplc="74787AEC">
      <w:numFmt w:val="decimal"/>
      <w:lvlText w:val=""/>
      <w:lvlJc w:val="left"/>
      <w:pPr>
        <w:ind w:left="0" w:firstLine="0"/>
      </w:pPr>
    </w:lvl>
    <w:lvl w:ilvl="4" w:tplc="24263304">
      <w:numFmt w:val="decimal"/>
      <w:lvlText w:val=""/>
      <w:lvlJc w:val="left"/>
      <w:pPr>
        <w:ind w:left="0" w:firstLine="0"/>
      </w:pPr>
    </w:lvl>
    <w:lvl w:ilvl="5" w:tplc="9692C538">
      <w:numFmt w:val="decimal"/>
      <w:lvlText w:val=""/>
      <w:lvlJc w:val="left"/>
      <w:pPr>
        <w:ind w:left="0" w:firstLine="0"/>
      </w:pPr>
    </w:lvl>
    <w:lvl w:ilvl="6" w:tplc="9CA6F580">
      <w:numFmt w:val="decimal"/>
      <w:lvlText w:val=""/>
      <w:lvlJc w:val="left"/>
      <w:pPr>
        <w:ind w:left="0" w:firstLine="0"/>
      </w:pPr>
    </w:lvl>
    <w:lvl w:ilvl="7" w:tplc="C8A87E36">
      <w:numFmt w:val="decimal"/>
      <w:lvlText w:val=""/>
      <w:lvlJc w:val="left"/>
      <w:pPr>
        <w:ind w:left="0" w:firstLine="0"/>
      </w:pPr>
    </w:lvl>
    <w:lvl w:ilvl="8" w:tplc="7D90858E">
      <w:numFmt w:val="decimal"/>
      <w:lvlText w:val=""/>
      <w:lvlJc w:val="left"/>
      <w:pPr>
        <w:ind w:left="0" w:firstLine="0"/>
      </w:pPr>
    </w:lvl>
  </w:abstractNum>
  <w:abstractNum w:abstractNumId="2" w15:restartNumberingAfterBreak="0">
    <w:nsid w:val="0000428B"/>
    <w:multiLevelType w:val="hybridMultilevel"/>
    <w:tmpl w:val="A6605D3E"/>
    <w:lvl w:ilvl="0" w:tplc="9A24CB46">
      <w:start w:val="1"/>
      <w:numFmt w:val="decimal"/>
      <w:lvlText w:val="%1."/>
      <w:lvlJc w:val="left"/>
      <w:pPr>
        <w:ind w:left="0" w:firstLine="0"/>
      </w:pPr>
    </w:lvl>
    <w:lvl w:ilvl="1" w:tplc="DABA8F40">
      <w:numFmt w:val="decimal"/>
      <w:lvlText w:val=""/>
      <w:lvlJc w:val="left"/>
      <w:pPr>
        <w:ind w:left="0" w:firstLine="0"/>
      </w:pPr>
    </w:lvl>
    <w:lvl w:ilvl="2" w:tplc="2BFEF862">
      <w:numFmt w:val="decimal"/>
      <w:lvlText w:val=""/>
      <w:lvlJc w:val="left"/>
      <w:pPr>
        <w:ind w:left="0" w:firstLine="0"/>
      </w:pPr>
    </w:lvl>
    <w:lvl w:ilvl="3" w:tplc="91200130">
      <w:numFmt w:val="decimal"/>
      <w:lvlText w:val=""/>
      <w:lvlJc w:val="left"/>
      <w:pPr>
        <w:ind w:left="0" w:firstLine="0"/>
      </w:pPr>
    </w:lvl>
    <w:lvl w:ilvl="4" w:tplc="E916A672">
      <w:numFmt w:val="decimal"/>
      <w:lvlText w:val=""/>
      <w:lvlJc w:val="left"/>
      <w:pPr>
        <w:ind w:left="0" w:firstLine="0"/>
      </w:pPr>
    </w:lvl>
    <w:lvl w:ilvl="5" w:tplc="DFDA3AB4">
      <w:numFmt w:val="decimal"/>
      <w:lvlText w:val=""/>
      <w:lvlJc w:val="left"/>
      <w:pPr>
        <w:ind w:left="0" w:firstLine="0"/>
      </w:pPr>
    </w:lvl>
    <w:lvl w:ilvl="6" w:tplc="57388174">
      <w:numFmt w:val="decimal"/>
      <w:lvlText w:val=""/>
      <w:lvlJc w:val="left"/>
      <w:pPr>
        <w:ind w:left="0" w:firstLine="0"/>
      </w:pPr>
    </w:lvl>
    <w:lvl w:ilvl="7" w:tplc="E168DCF8">
      <w:numFmt w:val="decimal"/>
      <w:lvlText w:val=""/>
      <w:lvlJc w:val="left"/>
      <w:pPr>
        <w:ind w:left="0" w:firstLine="0"/>
      </w:pPr>
    </w:lvl>
    <w:lvl w:ilvl="8" w:tplc="C4569234">
      <w:numFmt w:val="decimal"/>
      <w:lvlText w:val=""/>
      <w:lvlJc w:val="left"/>
      <w:pPr>
        <w:ind w:left="0" w:firstLine="0"/>
      </w:pPr>
    </w:lvl>
  </w:abstractNum>
  <w:abstractNum w:abstractNumId="3" w15:restartNumberingAfterBreak="0">
    <w:nsid w:val="00004944"/>
    <w:multiLevelType w:val="hybridMultilevel"/>
    <w:tmpl w:val="4B30D38E"/>
    <w:lvl w:ilvl="0" w:tplc="AD008120">
      <w:start w:val="1"/>
      <w:numFmt w:val="bullet"/>
      <w:lvlText w:val="-"/>
      <w:lvlJc w:val="left"/>
    </w:lvl>
    <w:lvl w:ilvl="1" w:tplc="3588091A">
      <w:numFmt w:val="decimal"/>
      <w:lvlText w:val=""/>
      <w:lvlJc w:val="left"/>
    </w:lvl>
    <w:lvl w:ilvl="2" w:tplc="AC2A3E40">
      <w:numFmt w:val="decimal"/>
      <w:lvlText w:val=""/>
      <w:lvlJc w:val="left"/>
    </w:lvl>
    <w:lvl w:ilvl="3" w:tplc="9FA29888">
      <w:numFmt w:val="decimal"/>
      <w:lvlText w:val=""/>
      <w:lvlJc w:val="left"/>
    </w:lvl>
    <w:lvl w:ilvl="4" w:tplc="42BA4DE4">
      <w:numFmt w:val="decimal"/>
      <w:lvlText w:val=""/>
      <w:lvlJc w:val="left"/>
    </w:lvl>
    <w:lvl w:ilvl="5" w:tplc="7F1497B0">
      <w:numFmt w:val="decimal"/>
      <w:lvlText w:val=""/>
      <w:lvlJc w:val="left"/>
    </w:lvl>
    <w:lvl w:ilvl="6" w:tplc="C3F05EE2">
      <w:numFmt w:val="decimal"/>
      <w:lvlText w:val=""/>
      <w:lvlJc w:val="left"/>
    </w:lvl>
    <w:lvl w:ilvl="7" w:tplc="76B20C5A">
      <w:numFmt w:val="decimal"/>
      <w:lvlText w:val=""/>
      <w:lvlJc w:val="left"/>
    </w:lvl>
    <w:lvl w:ilvl="8" w:tplc="5DDE8CF6">
      <w:numFmt w:val="decimal"/>
      <w:lvlText w:val=""/>
      <w:lvlJc w:val="left"/>
    </w:lvl>
  </w:abstractNum>
  <w:abstractNum w:abstractNumId="4" w15:restartNumberingAfterBreak="0">
    <w:nsid w:val="00004DC8"/>
    <w:multiLevelType w:val="hybridMultilevel"/>
    <w:tmpl w:val="55806AD0"/>
    <w:lvl w:ilvl="0" w:tplc="4AEC9C22">
      <w:start w:val="1"/>
      <w:numFmt w:val="bullet"/>
      <w:lvlText w:val="-"/>
      <w:lvlJc w:val="left"/>
      <w:pPr>
        <w:ind w:left="0" w:firstLine="0"/>
      </w:pPr>
    </w:lvl>
    <w:lvl w:ilvl="1" w:tplc="6F268A34">
      <w:start w:val="1"/>
      <w:numFmt w:val="bullet"/>
      <w:lvlText w:val="-"/>
      <w:lvlJc w:val="left"/>
      <w:pPr>
        <w:ind w:left="0" w:firstLine="0"/>
      </w:pPr>
    </w:lvl>
    <w:lvl w:ilvl="2" w:tplc="53DA6AF8">
      <w:numFmt w:val="decimal"/>
      <w:lvlText w:val=""/>
      <w:lvlJc w:val="left"/>
      <w:pPr>
        <w:ind w:left="0" w:firstLine="0"/>
      </w:pPr>
    </w:lvl>
    <w:lvl w:ilvl="3" w:tplc="1D268B0C">
      <w:numFmt w:val="decimal"/>
      <w:lvlText w:val=""/>
      <w:lvlJc w:val="left"/>
      <w:pPr>
        <w:ind w:left="0" w:firstLine="0"/>
      </w:pPr>
    </w:lvl>
    <w:lvl w:ilvl="4" w:tplc="DAC2F162">
      <w:numFmt w:val="decimal"/>
      <w:lvlText w:val=""/>
      <w:lvlJc w:val="left"/>
      <w:pPr>
        <w:ind w:left="0" w:firstLine="0"/>
      </w:pPr>
    </w:lvl>
    <w:lvl w:ilvl="5" w:tplc="C44E8902">
      <w:numFmt w:val="decimal"/>
      <w:lvlText w:val=""/>
      <w:lvlJc w:val="left"/>
      <w:pPr>
        <w:ind w:left="0" w:firstLine="0"/>
      </w:pPr>
    </w:lvl>
    <w:lvl w:ilvl="6" w:tplc="9C921ECC">
      <w:numFmt w:val="decimal"/>
      <w:lvlText w:val=""/>
      <w:lvlJc w:val="left"/>
      <w:pPr>
        <w:ind w:left="0" w:firstLine="0"/>
      </w:pPr>
    </w:lvl>
    <w:lvl w:ilvl="7" w:tplc="EBF22D2C">
      <w:numFmt w:val="decimal"/>
      <w:lvlText w:val=""/>
      <w:lvlJc w:val="left"/>
      <w:pPr>
        <w:ind w:left="0" w:firstLine="0"/>
      </w:pPr>
    </w:lvl>
    <w:lvl w:ilvl="8" w:tplc="62E6888E">
      <w:numFmt w:val="decimal"/>
      <w:lvlText w:val=""/>
      <w:lvlJc w:val="left"/>
      <w:pPr>
        <w:ind w:left="0" w:firstLine="0"/>
      </w:pPr>
    </w:lvl>
  </w:abstractNum>
  <w:abstractNum w:abstractNumId="5" w15:restartNumberingAfterBreak="0">
    <w:nsid w:val="000054DE"/>
    <w:multiLevelType w:val="hybridMultilevel"/>
    <w:tmpl w:val="81201CA6"/>
    <w:lvl w:ilvl="0" w:tplc="84B240D8">
      <w:start w:val="2"/>
      <w:numFmt w:val="decimal"/>
      <w:lvlText w:val="%1."/>
      <w:lvlJc w:val="left"/>
      <w:pPr>
        <w:ind w:left="0" w:firstLine="0"/>
      </w:pPr>
    </w:lvl>
    <w:lvl w:ilvl="1" w:tplc="EA242846">
      <w:numFmt w:val="decimal"/>
      <w:lvlText w:val=""/>
      <w:lvlJc w:val="left"/>
      <w:pPr>
        <w:ind w:left="0" w:firstLine="0"/>
      </w:pPr>
    </w:lvl>
    <w:lvl w:ilvl="2" w:tplc="7F7A11BC">
      <w:numFmt w:val="decimal"/>
      <w:lvlText w:val=""/>
      <w:lvlJc w:val="left"/>
      <w:pPr>
        <w:ind w:left="0" w:firstLine="0"/>
      </w:pPr>
    </w:lvl>
    <w:lvl w:ilvl="3" w:tplc="BDD046E4">
      <w:numFmt w:val="decimal"/>
      <w:lvlText w:val=""/>
      <w:lvlJc w:val="left"/>
      <w:pPr>
        <w:ind w:left="0" w:firstLine="0"/>
      </w:pPr>
    </w:lvl>
    <w:lvl w:ilvl="4" w:tplc="EB4C5112">
      <w:numFmt w:val="decimal"/>
      <w:lvlText w:val=""/>
      <w:lvlJc w:val="left"/>
      <w:pPr>
        <w:ind w:left="0" w:firstLine="0"/>
      </w:pPr>
    </w:lvl>
    <w:lvl w:ilvl="5" w:tplc="7EC4BF82">
      <w:numFmt w:val="decimal"/>
      <w:lvlText w:val=""/>
      <w:lvlJc w:val="left"/>
      <w:pPr>
        <w:ind w:left="0" w:firstLine="0"/>
      </w:pPr>
    </w:lvl>
    <w:lvl w:ilvl="6" w:tplc="71DED5D0">
      <w:numFmt w:val="decimal"/>
      <w:lvlText w:val=""/>
      <w:lvlJc w:val="left"/>
      <w:pPr>
        <w:ind w:left="0" w:firstLine="0"/>
      </w:pPr>
    </w:lvl>
    <w:lvl w:ilvl="7" w:tplc="4A0E47F8">
      <w:numFmt w:val="decimal"/>
      <w:lvlText w:val=""/>
      <w:lvlJc w:val="left"/>
      <w:pPr>
        <w:ind w:left="0" w:firstLine="0"/>
      </w:pPr>
    </w:lvl>
    <w:lvl w:ilvl="8" w:tplc="595CA6C2">
      <w:numFmt w:val="decimal"/>
      <w:lvlText w:val=""/>
      <w:lvlJc w:val="left"/>
      <w:pPr>
        <w:ind w:left="0" w:firstLine="0"/>
      </w:pPr>
    </w:lvl>
  </w:abstractNum>
  <w:abstractNum w:abstractNumId="6" w15:restartNumberingAfterBreak="0">
    <w:nsid w:val="00006443"/>
    <w:multiLevelType w:val="hybridMultilevel"/>
    <w:tmpl w:val="539A916E"/>
    <w:lvl w:ilvl="0" w:tplc="B3EC00BC">
      <w:start w:val="1"/>
      <w:numFmt w:val="bullet"/>
      <w:lvlText w:val="-"/>
      <w:lvlJc w:val="left"/>
      <w:pPr>
        <w:ind w:left="0" w:firstLine="0"/>
      </w:pPr>
    </w:lvl>
    <w:lvl w:ilvl="1" w:tplc="8D50C1BC">
      <w:numFmt w:val="decimal"/>
      <w:lvlText w:val=""/>
      <w:lvlJc w:val="left"/>
      <w:pPr>
        <w:ind w:left="0" w:firstLine="0"/>
      </w:pPr>
    </w:lvl>
    <w:lvl w:ilvl="2" w:tplc="F5F68B64">
      <w:numFmt w:val="decimal"/>
      <w:lvlText w:val=""/>
      <w:lvlJc w:val="left"/>
      <w:pPr>
        <w:ind w:left="0" w:firstLine="0"/>
      </w:pPr>
    </w:lvl>
    <w:lvl w:ilvl="3" w:tplc="E9A28B4E">
      <w:numFmt w:val="decimal"/>
      <w:lvlText w:val=""/>
      <w:lvlJc w:val="left"/>
      <w:pPr>
        <w:ind w:left="0" w:firstLine="0"/>
      </w:pPr>
    </w:lvl>
    <w:lvl w:ilvl="4" w:tplc="D354F786">
      <w:numFmt w:val="decimal"/>
      <w:lvlText w:val=""/>
      <w:lvlJc w:val="left"/>
      <w:pPr>
        <w:ind w:left="0" w:firstLine="0"/>
      </w:pPr>
    </w:lvl>
    <w:lvl w:ilvl="5" w:tplc="692896CE">
      <w:numFmt w:val="decimal"/>
      <w:lvlText w:val=""/>
      <w:lvlJc w:val="left"/>
      <w:pPr>
        <w:ind w:left="0" w:firstLine="0"/>
      </w:pPr>
    </w:lvl>
    <w:lvl w:ilvl="6" w:tplc="D2581AF2">
      <w:numFmt w:val="decimal"/>
      <w:lvlText w:val=""/>
      <w:lvlJc w:val="left"/>
      <w:pPr>
        <w:ind w:left="0" w:firstLine="0"/>
      </w:pPr>
    </w:lvl>
    <w:lvl w:ilvl="7" w:tplc="0B228A96">
      <w:numFmt w:val="decimal"/>
      <w:lvlText w:val=""/>
      <w:lvlJc w:val="left"/>
      <w:pPr>
        <w:ind w:left="0" w:firstLine="0"/>
      </w:pPr>
    </w:lvl>
    <w:lvl w:ilvl="8" w:tplc="0A140D2C">
      <w:numFmt w:val="decimal"/>
      <w:lvlText w:val=""/>
      <w:lvlJc w:val="left"/>
      <w:pPr>
        <w:ind w:left="0" w:firstLine="0"/>
      </w:pPr>
    </w:lvl>
  </w:abstractNum>
  <w:abstractNum w:abstractNumId="7" w15:restartNumberingAfterBreak="0">
    <w:nsid w:val="000066BB"/>
    <w:multiLevelType w:val="hybridMultilevel"/>
    <w:tmpl w:val="9AEE316E"/>
    <w:lvl w:ilvl="0" w:tplc="D1928A0E">
      <w:start w:val="1"/>
      <w:numFmt w:val="bullet"/>
      <w:lvlText w:val=""/>
      <w:lvlJc w:val="left"/>
      <w:pPr>
        <w:ind w:left="0" w:firstLine="0"/>
      </w:pPr>
    </w:lvl>
    <w:lvl w:ilvl="1" w:tplc="A9DC0A1A">
      <w:numFmt w:val="decimal"/>
      <w:lvlText w:val=""/>
      <w:lvlJc w:val="left"/>
      <w:pPr>
        <w:ind w:left="0" w:firstLine="0"/>
      </w:pPr>
    </w:lvl>
    <w:lvl w:ilvl="2" w:tplc="F26806AC">
      <w:numFmt w:val="decimal"/>
      <w:lvlText w:val=""/>
      <w:lvlJc w:val="left"/>
      <w:pPr>
        <w:ind w:left="0" w:firstLine="0"/>
      </w:pPr>
    </w:lvl>
    <w:lvl w:ilvl="3" w:tplc="578C1F22">
      <w:numFmt w:val="decimal"/>
      <w:lvlText w:val=""/>
      <w:lvlJc w:val="left"/>
      <w:pPr>
        <w:ind w:left="0" w:firstLine="0"/>
      </w:pPr>
    </w:lvl>
    <w:lvl w:ilvl="4" w:tplc="9C18F1E6">
      <w:numFmt w:val="decimal"/>
      <w:lvlText w:val=""/>
      <w:lvlJc w:val="left"/>
      <w:pPr>
        <w:ind w:left="0" w:firstLine="0"/>
      </w:pPr>
    </w:lvl>
    <w:lvl w:ilvl="5" w:tplc="A4668558">
      <w:numFmt w:val="decimal"/>
      <w:lvlText w:val=""/>
      <w:lvlJc w:val="left"/>
      <w:pPr>
        <w:ind w:left="0" w:firstLine="0"/>
      </w:pPr>
    </w:lvl>
    <w:lvl w:ilvl="6" w:tplc="EC98406E">
      <w:numFmt w:val="decimal"/>
      <w:lvlText w:val=""/>
      <w:lvlJc w:val="left"/>
      <w:pPr>
        <w:ind w:left="0" w:firstLine="0"/>
      </w:pPr>
    </w:lvl>
    <w:lvl w:ilvl="7" w:tplc="3774DB48">
      <w:numFmt w:val="decimal"/>
      <w:lvlText w:val=""/>
      <w:lvlJc w:val="left"/>
      <w:pPr>
        <w:ind w:left="0" w:firstLine="0"/>
      </w:pPr>
    </w:lvl>
    <w:lvl w:ilvl="8" w:tplc="FEA215C6">
      <w:numFmt w:val="decimal"/>
      <w:lvlText w:val=""/>
      <w:lvlJc w:val="left"/>
      <w:pPr>
        <w:ind w:left="0" w:firstLine="0"/>
      </w:pPr>
    </w:lvl>
  </w:abstractNum>
  <w:abstractNum w:abstractNumId="8" w15:restartNumberingAfterBreak="0">
    <w:nsid w:val="08113474"/>
    <w:multiLevelType w:val="hybridMultilevel"/>
    <w:tmpl w:val="28744CD6"/>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EF0037"/>
    <w:multiLevelType w:val="hybridMultilevel"/>
    <w:tmpl w:val="D1D21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5342405"/>
    <w:multiLevelType w:val="multilevel"/>
    <w:tmpl w:val="398C2830"/>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FEF4447"/>
    <w:multiLevelType w:val="hybridMultilevel"/>
    <w:tmpl w:val="5644E628"/>
    <w:lvl w:ilvl="0" w:tplc="8EDE61EE">
      <w:numFmt w:val="bullet"/>
      <w:lvlText w:val="-"/>
      <w:lvlJc w:val="left"/>
      <w:pPr>
        <w:ind w:left="1346" w:hanging="360"/>
      </w:pPr>
      <w:rPr>
        <w:rFonts w:ascii="Times New Roman" w:eastAsia="Times New Roman" w:hAnsi="Times New Roman" w:cs="Times New Roman"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2" w15:restartNumberingAfterBreak="0">
    <w:nsid w:val="2C7F4CD1"/>
    <w:multiLevelType w:val="hybridMultilevel"/>
    <w:tmpl w:val="79844DB8"/>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3" w15:restartNumberingAfterBreak="0">
    <w:nsid w:val="307D768A"/>
    <w:multiLevelType w:val="hybridMultilevel"/>
    <w:tmpl w:val="98E88980"/>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A71626"/>
    <w:multiLevelType w:val="hybridMultilevel"/>
    <w:tmpl w:val="D734777E"/>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104426"/>
    <w:multiLevelType w:val="multilevel"/>
    <w:tmpl w:val="762282D8"/>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49C67E0B"/>
    <w:multiLevelType w:val="multilevel"/>
    <w:tmpl w:val="723CF48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9FF78D3"/>
    <w:multiLevelType w:val="hybridMultilevel"/>
    <w:tmpl w:val="2C5293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B554F17"/>
    <w:multiLevelType w:val="multilevel"/>
    <w:tmpl w:val="E13EA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CD2F9D"/>
    <w:multiLevelType w:val="hybridMultilevel"/>
    <w:tmpl w:val="CE505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23B458B"/>
    <w:multiLevelType w:val="hybridMultilevel"/>
    <w:tmpl w:val="41B41CB8"/>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21" w15:restartNumberingAfterBreak="0">
    <w:nsid w:val="66242EAA"/>
    <w:multiLevelType w:val="multilevel"/>
    <w:tmpl w:val="92845686"/>
    <w:lvl w:ilvl="0">
      <w:start w:val="1"/>
      <w:numFmt w:val="decimal"/>
      <w:lvlText w:val="%1."/>
      <w:lvlJc w:val="left"/>
      <w:pPr>
        <w:ind w:left="1070" w:hanging="360"/>
      </w:pPr>
      <w:rPr>
        <w:rFonts w:hint="default"/>
        <w:b/>
      </w:rPr>
    </w:lvl>
    <w:lvl w:ilvl="1">
      <w:start w:val="5"/>
      <w:numFmt w:val="decimal"/>
      <w:isLgl/>
      <w:lvlText w:val="%1.%2."/>
      <w:lvlJc w:val="left"/>
      <w:pPr>
        <w:ind w:left="1205" w:hanging="49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665504DA"/>
    <w:multiLevelType w:val="hybridMultilevel"/>
    <w:tmpl w:val="E16C7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93730FF"/>
    <w:multiLevelType w:val="multilevel"/>
    <w:tmpl w:val="CFB84F24"/>
    <w:lvl w:ilvl="0">
      <w:start w:val="1"/>
      <w:numFmt w:val="decimal"/>
      <w:lvlText w:val="%1."/>
      <w:lvlJc w:val="left"/>
      <w:pPr>
        <w:ind w:left="705" w:hanging="705"/>
      </w:pPr>
      <w:rPr>
        <w:rFonts w:ascii="Times New Roman" w:hAnsi="Times New Roman" w:hint="default"/>
        <w:sz w:val="28"/>
      </w:rPr>
    </w:lvl>
    <w:lvl w:ilvl="1">
      <w:start w:val="1"/>
      <w:numFmt w:val="decimal"/>
      <w:lvlText w:val="%1.%2."/>
      <w:lvlJc w:val="left"/>
      <w:pPr>
        <w:ind w:left="845" w:hanging="705"/>
      </w:pPr>
      <w:rPr>
        <w:rFonts w:ascii="Times New Roman" w:hAnsi="Times New Roman" w:hint="default"/>
        <w:sz w:val="28"/>
      </w:rPr>
    </w:lvl>
    <w:lvl w:ilvl="2">
      <w:start w:val="1"/>
      <w:numFmt w:val="decimal"/>
      <w:lvlText w:val="%1.%2.%3."/>
      <w:lvlJc w:val="left"/>
      <w:pPr>
        <w:ind w:left="1000" w:hanging="720"/>
      </w:pPr>
      <w:rPr>
        <w:rFonts w:ascii="Times New Roman" w:hAnsi="Times New Roman" w:hint="default"/>
        <w:sz w:val="28"/>
      </w:rPr>
    </w:lvl>
    <w:lvl w:ilvl="3">
      <w:start w:val="1"/>
      <w:numFmt w:val="decimal"/>
      <w:lvlText w:val="%1.%2.%3.%4."/>
      <w:lvlJc w:val="left"/>
      <w:pPr>
        <w:ind w:left="1140" w:hanging="720"/>
      </w:pPr>
      <w:rPr>
        <w:rFonts w:ascii="Times New Roman" w:hAnsi="Times New Roman" w:hint="default"/>
        <w:sz w:val="28"/>
      </w:rPr>
    </w:lvl>
    <w:lvl w:ilvl="4">
      <w:start w:val="1"/>
      <w:numFmt w:val="decimal"/>
      <w:lvlText w:val="%1.%2.%3.%4.%5."/>
      <w:lvlJc w:val="left"/>
      <w:pPr>
        <w:ind w:left="1640" w:hanging="1080"/>
      </w:pPr>
      <w:rPr>
        <w:rFonts w:ascii="Times New Roman" w:hAnsi="Times New Roman" w:hint="default"/>
        <w:sz w:val="28"/>
      </w:rPr>
    </w:lvl>
    <w:lvl w:ilvl="5">
      <w:start w:val="1"/>
      <w:numFmt w:val="decimal"/>
      <w:lvlText w:val="%1.%2.%3.%4.%5.%6."/>
      <w:lvlJc w:val="left"/>
      <w:pPr>
        <w:ind w:left="1780" w:hanging="1080"/>
      </w:pPr>
      <w:rPr>
        <w:rFonts w:ascii="Times New Roman" w:hAnsi="Times New Roman" w:hint="default"/>
        <w:sz w:val="28"/>
      </w:rPr>
    </w:lvl>
    <w:lvl w:ilvl="6">
      <w:start w:val="1"/>
      <w:numFmt w:val="decimal"/>
      <w:lvlText w:val="%1.%2.%3.%4.%5.%6.%7."/>
      <w:lvlJc w:val="left"/>
      <w:pPr>
        <w:ind w:left="1920" w:hanging="1080"/>
      </w:pPr>
      <w:rPr>
        <w:rFonts w:ascii="Times New Roman" w:hAnsi="Times New Roman" w:hint="default"/>
        <w:sz w:val="28"/>
      </w:rPr>
    </w:lvl>
    <w:lvl w:ilvl="7">
      <w:start w:val="1"/>
      <w:numFmt w:val="decimal"/>
      <w:lvlText w:val="%1.%2.%3.%4.%5.%6.%7.%8."/>
      <w:lvlJc w:val="left"/>
      <w:pPr>
        <w:ind w:left="2420" w:hanging="1440"/>
      </w:pPr>
      <w:rPr>
        <w:rFonts w:ascii="Times New Roman" w:hAnsi="Times New Roman" w:hint="default"/>
        <w:sz w:val="28"/>
      </w:rPr>
    </w:lvl>
    <w:lvl w:ilvl="8">
      <w:start w:val="1"/>
      <w:numFmt w:val="decimal"/>
      <w:lvlText w:val="%1.%2.%3.%4.%5.%6.%7.%8.%9."/>
      <w:lvlJc w:val="left"/>
      <w:pPr>
        <w:ind w:left="2560" w:hanging="1440"/>
      </w:pPr>
      <w:rPr>
        <w:rFonts w:ascii="Times New Roman" w:hAnsi="Times New Roman" w:hint="default"/>
        <w:sz w:val="28"/>
      </w:rPr>
    </w:lvl>
  </w:abstractNum>
  <w:abstractNum w:abstractNumId="24" w15:restartNumberingAfterBreak="0">
    <w:nsid w:val="707D4891"/>
    <w:multiLevelType w:val="hybridMultilevel"/>
    <w:tmpl w:val="2C2E46A6"/>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F6EB8"/>
    <w:multiLevelType w:val="multilevel"/>
    <w:tmpl w:val="83D89A22"/>
    <w:lvl w:ilvl="0">
      <w:start w:val="1"/>
      <w:numFmt w:val="decimal"/>
      <w:lvlText w:val="%1."/>
      <w:lvlJc w:val="left"/>
      <w:pPr>
        <w:ind w:left="720" w:hanging="360"/>
      </w:pPr>
      <w:rPr>
        <w:color w:val="auto"/>
      </w:rPr>
    </w:lvl>
    <w:lvl w:ilvl="1">
      <w:start w:val="3"/>
      <w:numFmt w:val="decimal"/>
      <w:isLgl/>
      <w:lvlText w:val="%1.%2."/>
      <w:lvlJc w:val="left"/>
      <w:pPr>
        <w:ind w:left="1711" w:hanging="435"/>
      </w:pPr>
      <w:rPr>
        <w:rFonts w:ascii="Times New Roman" w:hAnsi="Times New Roman" w:cs="Times New Roman" w:hint="default"/>
        <w:sz w:val="26"/>
      </w:rPr>
    </w:lvl>
    <w:lvl w:ilvl="2">
      <w:start w:val="1"/>
      <w:numFmt w:val="decimal"/>
      <w:isLgl/>
      <w:lvlText w:val="%1.%2.%3."/>
      <w:lvlJc w:val="left"/>
      <w:pPr>
        <w:ind w:left="1080" w:hanging="720"/>
      </w:pPr>
      <w:rPr>
        <w:rFonts w:ascii="Times New Roman" w:hAnsi="Times New Roman" w:cs="Times New Roman" w:hint="default"/>
        <w:sz w:val="26"/>
      </w:rPr>
    </w:lvl>
    <w:lvl w:ilvl="3">
      <w:start w:val="1"/>
      <w:numFmt w:val="decimal"/>
      <w:isLgl/>
      <w:lvlText w:val="%1.%2.%3.%4."/>
      <w:lvlJc w:val="left"/>
      <w:pPr>
        <w:ind w:left="1080" w:hanging="720"/>
      </w:pPr>
      <w:rPr>
        <w:rFonts w:ascii="Times New Roman" w:hAnsi="Times New Roman" w:cs="Times New Roman" w:hint="default"/>
        <w:sz w:val="26"/>
      </w:rPr>
    </w:lvl>
    <w:lvl w:ilvl="4">
      <w:start w:val="1"/>
      <w:numFmt w:val="decimal"/>
      <w:isLgl/>
      <w:lvlText w:val="%1.%2.%3.%4.%5."/>
      <w:lvlJc w:val="left"/>
      <w:pPr>
        <w:ind w:left="1440" w:hanging="1080"/>
      </w:pPr>
      <w:rPr>
        <w:rFonts w:ascii="Times New Roman" w:hAnsi="Times New Roman" w:cs="Times New Roman" w:hint="default"/>
        <w:sz w:val="26"/>
      </w:rPr>
    </w:lvl>
    <w:lvl w:ilvl="5">
      <w:start w:val="1"/>
      <w:numFmt w:val="decimal"/>
      <w:isLgl/>
      <w:lvlText w:val="%1.%2.%3.%4.%5.%6."/>
      <w:lvlJc w:val="left"/>
      <w:pPr>
        <w:ind w:left="1440" w:hanging="1080"/>
      </w:pPr>
      <w:rPr>
        <w:rFonts w:ascii="Times New Roman" w:hAnsi="Times New Roman" w:cs="Times New Roman" w:hint="default"/>
        <w:sz w:val="26"/>
      </w:rPr>
    </w:lvl>
    <w:lvl w:ilvl="6">
      <w:start w:val="1"/>
      <w:numFmt w:val="decimal"/>
      <w:isLgl/>
      <w:lvlText w:val="%1.%2.%3.%4.%5.%6.%7."/>
      <w:lvlJc w:val="left"/>
      <w:pPr>
        <w:ind w:left="1440" w:hanging="1080"/>
      </w:pPr>
      <w:rPr>
        <w:rFonts w:ascii="Times New Roman" w:hAnsi="Times New Roman" w:cs="Times New Roman" w:hint="default"/>
        <w:sz w:val="26"/>
      </w:rPr>
    </w:lvl>
    <w:lvl w:ilvl="7">
      <w:start w:val="1"/>
      <w:numFmt w:val="decimal"/>
      <w:isLgl/>
      <w:lvlText w:val="%1.%2.%3.%4.%5.%6.%7.%8."/>
      <w:lvlJc w:val="left"/>
      <w:pPr>
        <w:ind w:left="1800" w:hanging="1440"/>
      </w:pPr>
      <w:rPr>
        <w:rFonts w:ascii="Times New Roman" w:hAnsi="Times New Roman" w:cs="Times New Roman" w:hint="default"/>
        <w:sz w:val="26"/>
      </w:rPr>
    </w:lvl>
    <w:lvl w:ilvl="8">
      <w:start w:val="1"/>
      <w:numFmt w:val="decimal"/>
      <w:isLgl/>
      <w:lvlText w:val="%1.%2.%3.%4.%5.%6.%7.%8.%9."/>
      <w:lvlJc w:val="left"/>
      <w:pPr>
        <w:ind w:left="1800" w:hanging="1440"/>
      </w:pPr>
      <w:rPr>
        <w:rFonts w:ascii="Times New Roman" w:hAnsi="Times New Roman" w:cs="Times New Roman" w:hint="default"/>
        <w:sz w:val="26"/>
      </w:rPr>
    </w:lvl>
  </w:abstractNum>
  <w:abstractNum w:abstractNumId="26" w15:restartNumberingAfterBreak="0">
    <w:nsid w:val="72FF64A5"/>
    <w:multiLevelType w:val="hybridMultilevel"/>
    <w:tmpl w:val="44700308"/>
    <w:lvl w:ilvl="0" w:tplc="8EDE61E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73386E71"/>
    <w:multiLevelType w:val="hybridMultilevel"/>
    <w:tmpl w:val="56B28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40836DC"/>
    <w:multiLevelType w:val="hybridMultilevel"/>
    <w:tmpl w:val="86B426BE"/>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3A61AF"/>
    <w:multiLevelType w:val="hybridMultilevel"/>
    <w:tmpl w:val="5E567714"/>
    <w:lvl w:ilvl="0" w:tplc="2A6836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85FBA"/>
    <w:multiLevelType w:val="multilevel"/>
    <w:tmpl w:val="869CA674"/>
    <w:lvl w:ilvl="0">
      <w:start w:val="1"/>
      <w:numFmt w:val="decimal"/>
      <w:lvlText w:val="%1."/>
      <w:lvlJc w:val="left"/>
      <w:pPr>
        <w:ind w:left="450" w:hanging="450"/>
      </w:pPr>
      <w:rPr>
        <w:rFonts w:ascii="Times New Roman" w:hAnsi="Times New Roman" w:cs="Times New Roman" w:hint="default"/>
        <w:sz w:val="26"/>
      </w:rPr>
    </w:lvl>
    <w:lvl w:ilvl="1">
      <w:start w:val="1"/>
      <w:numFmt w:val="decimal"/>
      <w:lvlText w:val="%1.%2."/>
      <w:lvlJc w:val="left"/>
      <w:pPr>
        <w:ind w:left="1070" w:hanging="450"/>
      </w:pPr>
      <w:rPr>
        <w:rFonts w:ascii="Times New Roman" w:hAnsi="Times New Roman" w:cs="Times New Roman" w:hint="default"/>
        <w:sz w:val="26"/>
      </w:rPr>
    </w:lvl>
    <w:lvl w:ilvl="2">
      <w:start w:val="1"/>
      <w:numFmt w:val="decimal"/>
      <w:lvlText w:val="%1.%2.%3."/>
      <w:lvlJc w:val="left"/>
      <w:pPr>
        <w:ind w:left="1960" w:hanging="720"/>
      </w:pPr>
      <w:rPr>
        <w:rFonts w:ascii="Times New Roman" w:hAnsi="Times New Roman" w:cs="Times New Roman" w:hint="default"/>
        <w:sz w:val="26"/>
      </w:rPr>
    </w:lvl>
    <w:lvl w:ilvl="3">
      <w:start w:val="1"/>
      <w:numFmt w:val="decimal"/>
      <w:lvlText w:val="%1.%2.%3.%4."/>
      <w:lvlJc w:val="left"/>
      <w:pPr>
        <w:ind w:left="2580" w:hanging="720"/>
      </w:pPr>
      <w:rPr>
        <w:rFonts w:ascii="Times New Roman" w:hAnsi="Times New Roman" w:cs="Times New Roman" w:hint="default"/>
        <w:sz w:val="26"/>
      </w:rPr>
    </w:lvl>
    <w:lvl w:ilvl="4">
      <w:start w:val="1"/>
      <w:numFmt w:val="decimal"/>
      <w:lvlText w:val="%1.%2.%3.%4.%5."/>
      <w:lvlJc w:val="left"/>
      <w:pPr>
        <w:ind w:left="3560" w:hanging="1080"/>
      </w:pPr>
      <w:rPr>
        <w:rFonts w:ascii="Times New Roman" w:hAnsi="Times New Roman" w:cs="Times New Roman" w:hint="default"/>
        <w:sz w:val="26"/>
      </w:rPr>
    </w:lvl>
    <w:lvl w:ilvl="5">
      <w:start w:val="1"/>
      <w:numFmt w:val="decimal"/>
      <w:lvlText w:val="%1.%2.%3.%4.%5.%6."/>
      <w:lvlJc w:val="left"/>
      <w:pPr>
        <w:ind w:left="4180" w:hanging="1080"/>
      </w:pPr>
      <w:rPr>
        <w:rFonts w:ascii="Times New Roman" w:hAnsi="Times New Roman" w:cs="Times New Roman" w:hint="default"/>
        <w:sz w:val="26"/>
      </w:rPr>
    </w:lvl>
    <w:lvl w:ilvl="6">
      <w:start w:val="1"/>
      <w:numFmt w:val="decimal"/>
      <w:lvlText w:val="%1.%2.%3.%4.%5.%6.%7."/>
      <w:lvlJc w:val="left"/>
      <w:pPr>
        <w:ind w:left="4800" w:hanging="1080"/>
      </w:pPr>
      <w:rPr>
        <w:rFonts w:ascii="Times New Roman" w:hAnsi="Times New Roman" w:cs="Times New Roman" w:hint="default"/>
        <w:sz w:val="26"/>
      </w:rPr>
    </w:lvl>
    <w:lvl w:ilvl="7">
      <w:start w:val="1"/>
      <w:numFmt w:val="decimal"/>
      <w:lvlText w:val="%1.%2.%3.%4.%5.%6.%7.%8."/>
      <w:lvlJc w:val="left"/>
      <w:pPr>
        <w:ind w:left="5780" w:hanging="1440"/>
      </w:pPr>
      <w:rPr>
        <w:rFonts w:ascii="Times New Roman" w:hAnsi="Times New Roman" w:cs="Times New Roman" w:hint="default"/>
        <w:sz w:val="26"/>
      </w:rPr>
    </w:lvl>
    <w:lvl w:ilvl="8">
      <w:start w:val="1"/>
      <w:numFmt w:val="decimal"/>
      <w:lvlText w:val="%1.%2.%3.%4.%5.%6.%7.%8.%9."/>
      <w:lvlJc w:val="left"/>
      <w:pPr>
        <w:ind w:left="6400" w:hanging="1440"/>
      </w:pPr>
      <w:rPr>
        <w:rFonts w:ascii="Times New Roman" w:hAnsi="Times New Roman" w:cs="Times New Roman" w:hint="default"/>
        <w:sz w:val="26"/>
      </w:rPr>
    </w:lvl>
  </w:abstractNum>
  <w:num w:numId="1">
    <w:abstractNumId w:val="26"/>
  </w:num>
  <w:num w:numId="2">
    <w:abstractNumId w:val="10"/>
  </w:num>
  <w:num w:numId="3">
    <w:abstractNumId w:val="24"/>
  </w:num>
  <w:num w:numId="4">
    <w:abstractNumId w:val="13"/>
  </w:num>
  <w:num w:numId="5">
    <w:abstractNumId w:val="14"/>
  </w:num>
  <w:num w:numId="6">
    <w:abstractNumId w:val="8"/>
  </w:num>
  <w:num w:numId="7">
    <w:abstractNumId w:val="28"/>
  </w:num>
  <w:num w:numId="8">
    <w:abstractNumId w:val="11"/>
  </w:num>
  <w:num w:numId="9">
    <w:abstractNumId w:val="29"/>
  </w:num>
  <w:num w:numId="10">
    <w:abstractNumId w:val="3"/>
  </w:num>
  <w:num w:numId="11">
    <w:abstractNumId w:val="23"/>
  </w:num>
  <w:num w:numId="12">
    <w:abstractNumId w:val="2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7"/>
  </w:num>
  <w:num w:numId="23">
    <w:abstractNumId w:val="19"/>
  </w:num>
  <w:num w:numId="24">
    <w:abstractNumId w:val="5"/>
    <w:lvlOverride w:ilvl="0">
      <w:startOverride w:val="2"/>
    </w:lvlOverride>
    <w:lvlOverride w:ilvl="1"/>
    <w:lvlOverride w:ilvl="2"/>
    <w:lvlOverride w:ilvl="3"/>
    <w:lvlOverride w:ilvl="4"/>
    <w:lvlOverride w:ilvl="5"/>
    <w:lvlOverride w:ilvl="6"/>
    <w:lvlOverride w:ilvl="7"/>
    <w:lvlOverride w:ilvl="8"/>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6"/>
  </w:num>
  <w:num w:numId="29">
    <w:abstractNumId w:val="7"/>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89"/>
    <w:rsid w:val="00002BEC"/>
    <w:rsid w:val="00010B70"/>
    <w:rsid w:val="00015301"/>
    <w:rsid w:val="000415C1"/>
    <w:rsid w:val="00056525"/>
    <w:rsid w:val="00056D1A"/>
    <w:rsid w:val="00066728"/>
    <w:rsid w:val="000757D0"/>
    <w:rsid w:val="00080A22"/>
    <w:rsid w:val="000817D6"/>
    <w:rsid w:val="00082712"/>
    <w:rsid w:val="00095686"/>
    <w:rsid w:val="00096D8D"/>
    <w:rsid w:val="000B1FC3"/>
    <w:rsid w:val="000B272F"/>
    <w:rsid w:val="000B3DE0"/>
    <w:rsid w:val="00100F80"/>
    <w:rsid w:val="001078AB"/>
    <w:rsid w:val="0015264F"/>
    <w:rsid w:val="00182869"/>
    <w:rsid w:val="00183B9C"/>
    <w:rsid w:val="00190289"/>
    <w:rsid w:val="001906DF"/>
    <w:rsid w:val="001A2213"/>
    <w:rsid w:val="001A39C4"/>
    <w:rsid w:val="001B6C17"/>
    <w:rsid w:val="001C486A"/>
    <w:rsid w:val="001D27FE"/>
    <w:rsid w:val="001E1253"/>
    <w:rsid w:val="001E2F08"/>
    <w:rsid w:val="001E4630"/>
    <w:rsid w:val="001E5568"/>
    <w:rsid w:val="001F5086"/>
    <w:rsid w:val="00272813"/>
    <w:rsid w:val="00285252"/>
    <w:rsid w:val="002A024D"/>
    <w:rsid w:val="002A0902"/>
    <w:rsid w:val="002A4323"/>
    <w:rsid w:val="002A5933"/>
    <w:rsid w:val="002A6A72"/>
    <w:rsid w:val="002B02C5"/>
    <w:rsid w:val="002B08C6"/>
    <w:rsid w:val="002B6DC9"/>
    <w:rsid w:val="002D5DB4"/>
    <w:rsid w:val="002E4FC1"/>
    <w:rsid w:val="002F2DDE"/>
    <w:rsid w:val="002F3741"/>
    <w:rsid w:val="0031420A"/>
    <w:rsid w:val="00322AD8"/>
    <w:rsid w:val="00361D75"/>
    <w:rsid w:val="00363D46"/>
    <w:rsid w:val="0036430B"/>
    <w:rsid w:val="003839A0"/>
    <w:rsid w:val="00397F6B"/>
    <w:rsid w:val="003B544D"/>
    <w:rsid w:val="003D1ECF"/>
    <w:rsid w:val="003D1F26"/>
    <w:rsid w:val="003E1D90"/>
    <w:rsid w:val="003F1F95"/>
    <w:rsid w:val="003F277A"/>
    <w:rsid w:val="0040077B"/>
    <w:rsid w:val="0040095D"/>
    <w:rsid w:val="004079BC"/>
    <w:rsid w:val="00421901"/>
    <w:rsid w:val="004232FA"/>
    <w:rsid w:val="00431D2C"/>
    <w:rsid w:val="00461029"/>
    <w:rsid w:val="00463661"/>
    <w:rsid w:val="0047010B"/>
    <w:rsid w:val="00472C41"/>
    <w:rsid w:val="004801C9"/>
    <w:rsid w:val="0048674E"/>
    <w:rsid w:val="00495504"/>
    <w:rsid w:val="004A032C"/>
    <w:rsid w:val="004A1C5C"/>
    <w:rsid w:val="004A3EA0"/>
    <w:rsid w:val="004C05E5"/>
    <w:rsid w:val="004C1661"/>
    <w:rsid w:val="004C4803"/>
    <w:rsid w:val="004D6579"/>
    <w:rsid w:val="004E4ECC"/>
    <w:rsid w:val="004F56D6"/>
    <w:rsid w:val="005242BF"/>
    <w:rsid w:val="0052525C"/>
    <w:rsid w:val="00537012"/>
    <w:rsid w:val="0054595A"/>
    <w:rsid w:val="00550556"/>
    <w:rsid w:val="005518D0"/>
    <w:rsid w:val="0057045F"/>
    <w:rsid w:val="00575969"/>
    <w:rsid w:val="005775D0"/>
    <w:rsid w:val="005A3AB2"/>
    <w:rsid w:val="005A4BF7"/>
    <w:rsid w:val="005C1301"/>
    <w:rsid w:val="005C5E29"/>
    <w:rsid w:val="005D3BBB"/>
    <w:rsid w:val="005E08B4"/>
    <w:rsid w:val="005E29DB"/>
    <w:rsid w:val="005E7882"/>
    <w:rsid w:val="00630B8D"/>
    <w:rsid w:val="0064286E"/>
    <w:rsid w:val="006477E7"/>
    <w:rsid w:val="00675C89"/>
    <w:rsid w:val="00680383"/>
    <w:rsid w:val="0069060C"/>
    <w:rsid w:val="006C169D"/>
    <w:rsid w:val="006E101F"/>
    <w:rsid w:val="006E4F3F"/>
    <w:rsid w:val="006E6743"/>
    <w:rsid w:val="00725191"/>
    <w:rsid w:val="00735CD5"/>
    <w:rsid w:val="0073733B"/>
    <w:rsid w:val="0074079E"/>
    <w:rsid w:val="00744B4C"/>
    <w:rsid w:val="00782780"/>
    <w:rsid w:val="00783826"/>
    <w:rsid w:val="0078388E"/>
    <w:rsid w:val="00785E48"/>
    <w:rsid w:val="00786D0F"/>
    <w:rsid w:val="0079674D"/>
    <w:rsid w:val="00796DBA"/>
    <w:rsid w:val="00797F98"/>
    <w:rsid w:val="007D0F79"/>
    <w:rsid w:val="007F469A"/>
    <w:rsid w:val="00802E1F"/>
    <w:rsid w:val="00806F21"/>
    <w:rsid w:val="0081150B"/>
    <w:rsid w:val="00816593"/>
    <w:rsid w:val="008245FC"/>
    <w:rsid w:val="00827660"/>
    <w:rsid w:val="00844FCD"/>
    <w:rsid w:val="008769C2"/>
    <w:rsid w:val="00882CB8"/>
    <w:rsid w:val="00884401"/>
    <w:rsid w:val="008B0E15"/>
    <w:rsid w:val="008B3D5E"/>
    <w:rsid w:val="008B3EBD"/>
    <w:rsid w:val="008B760A"/>
    <w:rsid w:val="008C29E4"/>
    <w:rsid w:val="008C67E9"/>
    <w:rsid w:val="008C7BE0"/>
    <w:rsid w:val="008F520C"/>
    <w:rsid w:val="00906C66"/>
    <w:rsid w:val="009219E2"/>
    <w:rsid w:val="00960824"/>
    <w:rsid w:val="00966D6E"/>
    <w:rsid w:val="009723B7"/>
    <w:rsid w:val="00976B41"/>
    <w:rsid w:val="0098702B"/>
    <w:rsid w:val="009963C6"/>
    <w:rsid w:val="009973E6"/>
    <w:rsid w:val="009C46AC"/>
    <w:rsid w:val="009C6AB6"/>
    <w:rsid w:val="009D2DBE"/>
    <w:rsid w:val="009D3D08"/>
    <w:rsid w:val="009E6C1C"/>
    <w:rsid w:val="009F0043"/>
    <w:rsid w:val="00A138F5"/>
    <w:rsid w:val="00A13BE4"/>
    <w:rsid w:val="00A17D1A"/>
    <w:rsid w:val="00A51100"/>
    <w:rsid w:val="00A65825"/>
    <w:rsid w:val="00AB2295"/>
    <w:rsid w:val="00AD2BF1"/>
    <w:rsid w:val="00AD39FA"/>
    <w:rsid w:val="00AE2AEA"/>
    <w:rsid w:val="00B04474"/>
    <w:rsid w:val="00B10E6F"/>
    <w:rsid w:val="00B15503"/>
    <w:rsid w:val="00B4177D"/>
    <w:rsid w:val="00B67238"/>
    <w:rsid w:val="00B6741D"/>
    <w:rsid w:val="00B73B61"/>
    <w:rsid w:val="00B82E2C"/>
    <w:rsid w:val="00B93E93"/>
    <w:rsid w:val="00BA6176"/>
    <w:rsid w:val="00BB4D8A"/>
    <w:rsid w:val="00BB74D2"/>
    <w:rsid w:val="00BC71A8"/>
    <w:rsid w:val="00BD04B2"/>
    <w:rsid w:val="00BD2607"/>
    <w:rsid w:val="00BD66B9"/>
    <w:rsid w:val="00BE2EC9"/>
    <w:rsid w:val="00BF5853"/>
    <w:rsid w:val="00BF6597"/>
    <w:rsid w:val="00C00A15"/>
    <w:rsid w:val="00C01D81"/>
    <w:rsid w:val="00C155A8"/>
    <w:rsid w:val="00C24E33"/>
    <w:rsid w:val="00C26DED"/>
    <w:rsid w:val="00C3058B"/>
    <w:rsid w:val="00C6324B"/>
    <w:rsid w:val="00C97042"/>
    <w:rsid w:val="00CB0339"/>
    <w:rsid w:val="00CB5E4A"/>
    <w:rsid w:val="00CD074A"/>
    <w:rsid w:val="00CD1D40"/>
    <w:rsid w:val="00CF5152"/>
    <w:rsid w:val="00D002D4"/>
    <w:rsid w:val="00D036D8"/>
    <w:rsid w:val="00D03CB9"/>
    <w:rsid w:val="00D253FB"/>
    <w:rsid w:val="00D33986"/>
    <w:rsid w:val="00D34A4D"/>
    <w:rsid w:val="00D37A25"/>
    <w:rsid w:val="00D52F3F"/>
    <w:rsid w:val="00D60A77"/>
    <w:rsid w:val="00D64EC6"/>
    <w:rsid w:val="00D82EF0"/>
    <w:rsid w:val="00D84C43"/>
    <w:rsid w:val="00D96776"/>
    <w:rsid w:val="00DB2BCF"/>
    <w:rsid w:val="00DB6898"/>
    <w:rsid w:val="00DC7459"/>
    <w:rsid w:val="00DD267B"/>
    <w:rsid w:val="00DD7EDC"/>
    <w:rsid w:val="00DF2B1F"/>
    <w:rsid w:val="00E04D8C"/>
    <w:rsid w:val="00E16621"/>
    <w:rsid w:val="00E17810"/>
    <w:rsid w:val="00E3351E"/>
    <w:rsid w:val="00E47E65"/>
    <w:rsid w:val="00E732A7"/>
    <w:rsid w:val="00E949C8"/>
    <w:rsid w:val="00E94E1D"/>
    <w:rsid w:val="00E95612"/>
    <w:rsid w:val="00EA37E5"/>
    <w:rsid w:val="00EC73AD"/>
    <w:rsid w:val="00ED01A1"/>
    <w:rsid w:val="00ED25B5"/>
    <w:rsid w:val="00EF7824"/>
    <w:rsid w:val="00F05E34"/>
    <w:rsid w:val="00F31884"/>
    <w:rsid w:val="00F42539"/>
    <w:rsid w:val="00F45489"/>
    <w:rsid w:val="00F477CB"/>
    <w:rsid w:val="00F47855"/>
    <w:rsid w:val="00F50373"/>
    <w:rsid w:val="00F61D9B"/>
    <w:rsid w:val="00F6284E"/>
    <w:rsid w:val="00F74068"/>
    <w:rsid w:val="00F81015"/>
    <w:rsid w:val="00F85C1E"/>
    <w:rsid w:val="00F87A23"/>
    <w:rsid w:val="00F91E47"/>
    <w:rsid w:val="00FB0B12"/>
    <w:rsid w:val="00FB7A74"/>
    <w:rsid w:val="00FD2369"/>
    <w:rsid w:val="00FD3A6A"/>
    <w:rsid w:val="00FD46AB"/>
    <w:rsid w:val="00FD7DBE"/>
    <w:rsid w:val="00FE3D2D"/>
    <w:rsid w:val="00FF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2C3715-0EE0-42CF-AB62-9C0EE6F2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489"/>
    <w:pPr>
      <w:spacing w:before="120" w:after="12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5489"/>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F45489"/>
    <w:pPr>
      <w:keepNext/>
      <w:spacing w:before="240" w:after="60"/>
      <w:outlineLvl w:val="1"/>
    </w:pPr>
    <w:rPr>
      <w:rFonts w:ascii="Arial" w:hAnsi="Arial"/>
      <w:b/>
      <w:bCs/>
      <w:i/>
      <w:iCs/>
      <w:sz w:val="28"/>
      <w:szCs w:val="28"/>
    </w:rPr>
  </w:style>
  <w:style w:type="paragraph" w:styleId="4">
    <w:name w:val="heading 4"/>
    <w:basedOn w:val="a"/>
    <w:next w:val="a"/>
    <w:link w:val="40"/>
    <w:uiPriority w:val="9"/>
    <w:semiHidden/>
    <w:unhideWhenUsed/>
    <w:qFormat/>
    <w:rsid w:val="00F91E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5489"/>
    <w:rPr>
      <w:color w:val="0000FF"/>
      <w:u w:val="single"/>
    </w:rPr>
  </w:style>
  <w:style w:type="paragraph" w:styleId="11">
    <w:name w:val="toc 1"/>
    <w:basedOn w:val="a"/>
    <w:next w:val="a"/>
    <w:autoRedefine/>
    <w:uiPriority w:val="39"/>
    <w:rsid w:val="00F45489"/>
    <w:pPr>
      <w:tabs>
        <w:tab w:val="right" w:leader="dot" w:pos="9345"/>
      </w:tabs>
      <w:ind w:firstLine="426"/>
    </w:pPr>
  </w:style>
  <w:style w:type="paragraph" w:styleId="21">
    <w:name w:val="toc 2"/>
    <w:basedOn w:val="a"/>
    <w:next w:val="a"/>
    <w:autoRedefine/>
    <w:uiPriority w:val="39"/>
    <w:rsid w:val="00D37A25"/>
    <w:pPr>
      <w:tabs>
        <w:tab w:val="right" w:leader="dot" w:pos="9345"/>
      </w:tabs>
      <w:ind w:left="240"/>
    </w:pPr>
    <w:rPr>
      <w:noProof/>
    </w:rPr>
  </w:style>
  <w:style w:type="paragraph" w:styleId="3">
    <w:name w:val="toc 3"/>
    <w:basedOn w:val="a"/>
    <w:next w:val="a"/>
    <w:autoRedefine/>
    <w:uiPriority w:val="39"/>
    <w:rsid w:val="00F45489"/>
    <w:pPr>
      <w:ind w:left="480"/>
    </w:pPr>
  </w:style>
  <w:style w:type="character" w:customStyle="1" w:styleId="10">
    <w:name w:val="Заголовок 1 Знак"/>
    <w:basedOn w:val="a0"/>
    <w:link w:val="1"/>
    <w:rsid w:val="00F4548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F45489"/>
    <w:rPr>
      <w:rFonts w:ascii="Arial" w:eastAsia="Times New Roman" w:hAnsi="Arial" w:cs="Times New Roman"/>
      <w:b/>
      <w:bCs/>
      <w:i/>
      <w:iCs/>
      <w:sz w:val="28"/>
      <w:szCs w:val="28"/>
    </w:rPr>
  </w:style>
  <w:style w:type="character" w:styleId="a4">
    <w:name w:val="Emphasis"/>
    <w:uiPriority w:val="20"/>
    <w:qFormat/>
    <w:rsid w:val="00F45489"/>
    <w:rPr>
      <w:i/>
      <w:iCs/>
    </w:rPr>
  </w:style>
  <w:style w:type="paragraph" w:customStyle="1" w:styleId="ConsPlusNormal">
    <w:name w:val="ConsPlusNormal"/>
    <w:rsid w:val="00F454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aliases w:val="Содержание. 2 уровень"/>
    <w:basedOn w:val="a"/>
    <w:link w:val="a6"/>
    <w:uiPriority w:val="34"/>
    <w:qFormat/>
    <w:rsid w:val="00F45489"/>
    <w:pPr>
      <w:ind w:left="708"/>
    </w:pPr>
  </w:style>
  <w:style w:type="paragraph" w:customStyle="1" w:styleId="a7">
    <w:name w:val="Прижатый влево"/>
    <w:basedOn w:val="a"/>
    <w:next w:val="a"/>
    <w:uiPriority w:val="99"/>
    <w:rsid w:val="008769C2"/>
    <w:pPr>
      <w:widowControl w:val="0"/>
      <w:autoSpaceDE w:val="0"/>
      <w:autoSpaceDN w:val="0"/>
      <w:adjustRightInd w:val="0"/>
      <w:spacing w:before="0" w:after="0" w:line="360" w:lineRule="auto"/>
    </w:pPr>
  </w:style>
  <w:style w:type="table" w:styleId="a8">
    <w:name w:val="Table Grid"/>
    <w:basedOn w:val="a1"/>
    <w:uiPriority w:val="59"/>
    <w:rsid w:val="00A5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rsid w:val="00A51100"/>
    <w:rPr>
      <w:b/>
      <w:bCs/>
      <w:sz w:val="19"/>
      <w:szCs w:val="19"/>
      <w:shd w:val="clear" w:color="auto" w:fill="FFFFFF"/>
    </w:rPr>
  </w:style>
  <w:style w:type="character" w:customStyle="1" w:styleId="212pt">
    <w:name w:val="Основной текст (2) + 12 pt;Не полужирный"/>
    <w:rsid w:val="00A51100"/>
    <w:rPr>
      <w:b/>
      <w:bCs/>
      <w:color w:val="000000"/>
      <w:w w:val="100"/>
      <w:position w:val="0"/>
      <w:sz w:val="24"/>
      <w:szCs w:val="24"/>
      <w:shd w:val="clear" w:color="auto" w:fill="FFFFFF"/>
      <w:lang w:val="ru-RU" w:eastAsia="ru-RU" w:bidi="ru-RU"/>
    </w:rPr>
  </w:style>
  <w:style w:type="paragraph" w:customStyle="1" w:styleId="23">
    <w:name w:val="Основной текст (2)"/>
    <w:basedOn w:val="a"/>
    <w:link w:val="22"/>
    <w:rsid w:val="00A51100"/>
    <w:pPr>
      <w:widowControl w:val="0"/>
      <w:shd w:val="clear" w:color="auto" w:fill="FFFFFF"/>
      <w:spacing w:before="180" w:after="180" w:line="0" w:lineRule="atLeast"/>
    </w:pPr>
    <w:rPr>
      <w:rFonts w:asciiTheme="minorHAnsi" w:eastAsiaTheme="minorHAnsi" w:hAnsiTheme="minorHAnsi" w:cstheme="minorBidi"/>
      <w:b/>
      <w:bCs/>
      <w:sz w:val="19"/>
      <w:szCs w:val="19"/>
      <w:lang w:eastAsia="en-US"/>
    </w:rPr>
  </w:style>
  <w:style w:type="character" w:customStyle="1" w:styleId="a9">
    <w:name w:val="Цветовое выделение"/>
    <w:uiPriority w:val="99"/>
    <w:rsid w:val="00A51100"/>
    <w:rPr>
      <w:b/>
      <w:color w:val="26282F"/>
    </w:rPr>
  </w:style>
  <w:style w:type="paragraph" w:customStyle="1" w:styleId="12">
    <w:name w:val="Абзац списка1"/>
    <w:basedOn w:val="a"/>
    <w:uiPriority w:val="99"/>
    <w:qFormat/>
    <w:rsid w:val="00A51100"/>
    <w:pPr>
      <w:spacing w:before="0" w:after="0"/>
      <w:ind w:left="720"/>
    </w:pPr>
  </w:style>
  <w:style w:type="paragraph" w:customStyle="1" w:styleId="Style2">
    <w:name w:val="Style2"/>
    <w:basedOn w:val="a"/>
    <w:rsid w:val="00A51100"/>
    <w:pPr>
      <w:widowControl w:val="0"/>
      <w:autoSpaceDE w:val="0"/>
      <w:autoSpaceDN w:val="0"/>
      <w:adjustRightInd w:val="0"/>
      <w:spacing w:before="0" w:after="0"/>
    </w:pPr>
    <w:rPr>
      <w:rFonts w:ascii="Arial" w:hAnsi="Arial" w:cs="Arial"/>
    </w:rPr>
  </w:style>
  <w:style w:type="character" w:customStyle="1" w:styleId="FontStyle15">
    <w:name w:val="Font Style15"/>
    <w:rsid w:val="00A51100"/>
    <w:rPr>
      <w:rFonts w:ascii="Cambria" w:hAnsi="Cambria" w:cs="Cambria"/>
      <w:sz w:val="24"/>
      <w:szCs w:val="24"/>
    </w:rPr>
  </w:style>
  <w:style w:type="character" w:customStyle="1" w:styleId="9Exact">
    <w:name w:val="Основной текст (9) Exact"/>
    <w:rsid w:val="005A4BF7"/>
    <w:rPr>
      <w:rFonts w:ascii="Times New Roman" w:eastAsia="Times New Roman" w:hAnsi="Times New Roman" w:cs="Times New Roman"/>
      <w:b w:val="0"/>
      <w:bCs w:val="0"/>
      <w:i w:val="0"/>
      <w:iCs w:val="0"/>
      <w:smallCaps w:val="0"/>
      <w:strike w:val="0"/>
      <w:u w:val="none"/>
    </w:rPr>
  </w:style>
  <w:style w:type="character" w:customStyle="1" w:styleId="aa">
    <w:name w:val="Тема примечания Знак"/>
    <w:link w:val="ab"/>
    <w:uiPriority w:val="99"/>
    <w:rsid w:val="004C05E5"/>
    <w:rPr>
      <w:b/>
      <w:bCs/>
    </w:rPr>
  </w:style>
  <w:style w:type="paragraph" w:styleId="ac">
    <w:name w:val="annotation text"/>
    <w:basedOn w:val="a"/>
    <w:link w:val="ad"/>
    <w:uiPriority w:val="99"/>
    <w:semiHidden/>
    <w:unhideWhenUsed/>
    <w:rsid w:val="004C05E5"/>
    <w:rPr>
      <w:sz w:val="20"/>
      <w:szCs w:val="20"/>
    </w:rPr>
  </w:style>
  <w:style w:type="character" w:customStyle="1" w:styleId="ad">
    <w:name w:val="Текст примечания Знак"/>
    <w:basedOn w:val="a0"/>
    <w:link w:val="ac"/>
    <w:uiPriority w:val="99"/>
    <w:semiHidden/>
    <w:rsid w:val="004C05E5"/>
    <w:rPr>
      <w:rFonts w:ascii="Times New Roman" w:eastAsia="Times New Roman" w:hAnsi="Times New Roman" w:cs="Times New Roman"/>
      <w:sz w:val="20"/>
      <w:szCs w:val="20"/>
      <w:lang w:eastAsia="ru-RU"/>
    </w:rPr>
  </w:style>
  <w:style w:type="paragraph" w:styleId="ab">
    <w:name w:val="annotation subject"/>
    <w:basedOn w:val="ac"/>
    <w:next w:val="ac"/>
    <w:link w:val="aa"/>
    <w:uiPriority w:val="99"/>
    <w:unhideWhenUsed/>
    <w:rsid w:val="004C05E5"/>
    <w:pPr>
      <w:spacing w:before="0" w:after="0"/>
    </w:pPr>
    <w:rPr>
      <w:rFonts w:asciiTheme="minorHAnsi" w:eastAsiaTheme="minorHAnsi" w:hAnsiTheme="minorHAnsi" w:cstheme="minorBidi"/>
      <w:b/>
      <w:bCs/>
      <w:sz w:val="22"/>
      <w:szCs w:val="22"/>
      <w:lang w:eastAsia="en-US"/>
    </w:rPr>
  </w:style>
  <w:style w:type="character" w:customStyle="1" w:styleId="13">
    <w:name w:val="Тема примечания Знак1"/>
    <w:basedOn w:val="ad"/>
    <w:uiPriority w:val="99"/>
    <w:semiHidden/>
    <w:rsid w:val="004C05E5"/>
    <w:rPr>
      <w:rFonts w:ascii="Times New Roman" w:eastAsia="Times New Roman" w:hAnsi="Times New Roman" w:cs="Times New Roman"/>
      <w:b/>
      <w:bCs/>
      <w:sz w:val="20"/>
      <w:szCs w:val="20"/>
      <w:lang w:eastAsia="ru-RU"/>
    </w:rPr>
  </w:style>
  <w:style w:type="paragraph" w:styleId="24">
    <w:name w:val="Body Text 2"/>
    <w:basedOn w:val="a"/>
    <w:link w:val="25"/>
    <w:rsid w:val="005C1301"/>
    <w:pPr>
      <w:spacing w:before="0" w:after="0"/>
      <w:ind w:right="-57"/>
      <w:jc w:val="both"/>
    </w:pPr>
    <w:rPr>
      <w:rFonts w:eastAsia="Calibri"/>
      <w:sz w:val="28"/>
    </w:rPr>
  </w:style>
  <w:style w:type="character" w:customStyle="1" w:styleId="25">
    <w:name w:val="Основной текст 2 Знак"/>
    <w:basedOn w:val="a0"/>
    <w:link w:val="24"/>
    <w:rsid w:val="005C1301"/>
    <w:rPr>
      <w:rFonts w:ascii="Times New Roman" w:eastAsia="Calibri" w:hAnsi="Times New Roman" w:cs="Times New Roman"/>
      <w:sz w:val="28"/>
      <w:szCs w:val="24"/>
      <w:lang w:eastAsia="ru-RU"/>
    </w:rPr>
  </w:style>
  <w:style w:type="paragraph" w:styleId="ae">
    <w:name w:val="Document Map"/>
    <w:basedOn w:val="a"/>
    <w:link w:val="af"/>
    <w:uiPriority w:val="99"/>
    <w:semiHidden/>
    <w:unhideWhenUsed/>
    <w:rsid w:val="00B93E93"/>
    <w:pPr>
      <w:spacing w:before="0" w:after="0"/>
    </w:pPr>
    <w:rPr>
      <w:rFonts w:ascii="Tahoma" w:hAnsi="Tahoma" w:cs="Tahoma"/>
      <w:sz w:val="16"/>
      <w:szCs w:val="16"/>
    </w:rPr>
  </w:style>
  <w:style w:type="character" w:customStyle="1" w:styleId="af">
    <w:name w:val="Схема документа Знак"/>
    <w:basedOn w:val="a0"/>
    <w:link w:val="ae"/>
    <w:uiPriority w:val="99"/>
    <w:semiHidden/>
    <w:rsid w:val="00B93E93"/>
    <w:rPr>
      <w:rFonts w:ascii="Tahoma" w:eastAsia="Times New Roman" w:hAnsi="Tahoma" w:cs="Tahoma"/>
      <w:sz w:val="16"/>
      <w:szCs w:val="16"/>
      <w:lang w:eastAsia="ru-RU"/>
    </w:rPr>
  </w:style>
  <w:style w:type="paragraph" w:styleId="af0">
    <w:name w:val="header"/>
    <w:basedOn w:val="a"/>
    <w:link w:val="af1"/>
    <w:uiPriority w:val="99"/>
    <w:semiHidden/>
    <w:unhideWhenUsed/>
    <w:rsid w:val="005242BF"/>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5242B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5242BF"/>
    <w:pPr>
      <w:tabs>
        <w:tab w:val="center" w:pos="4677"/>
        <w:tab w:val="right" w:pos="9355"/>
      </w:tabs>
      <w:spacing w:before="0" w:after="0"/>
    </w:pPr>
  </w:style>
  <w:style w:type="character" w:customStyle="1" w:styleId="af3">
    <w:name w:val="Нижний колонтитул Знак"/>
    <w:basedOn w:val="a0"/>
    <w:link w:val="af2"/>
    <w:uiPriority w:val="99"/>
    <w:rsid w:val="005242BF"/>
    <w:rPr>
      <w:rFonts w:ascii="Times New Roman" w:eastAsia="Times New Roman" w:hAnsi="Times New Roman" w:cs="Times New Roman"/>
      <w:sz w:val="24"/>
      <w:szCs w:val="24"/>
      <w:lang w:eastAsia="ru-RU"/>
    </w:rPr>
  </w:style>
  <w:style w:type="character" w:styleId="af4">
    <w:name w:val="Strong"/>
    <w:basedOn w:val="a0"/>
    <w:uiPriority w:val="22"/>
    <w:qFormat/>
    <w:rsid w:val="00010B70"/>
    <w:rPr>
      <w:b/>
      <w:bCs/>
    </w:rPr>
  </w:style>
  <w:style w:type="character" w:customStyle="1" w:styleId="apple-converted-space">
    <w:name w:val="apple-converted-space"/>
    <w:basedOn w:val="a0"/>
    <w:rsid w:val="00010B70"/>
  </w:style>
  <w:style w:type="character" w:customStyle="1" w:styleId="a6">
    <w:name w:val="Абзац списка Знак"/>
    <w:aliases w:val="Содержание. 2 уровень Знак"/>
    <w:link w:val="a5"/>
    <w:uiPriority w:val="34"/>
    <w:qFormat/>
    <w:locked/>
    <w:rsid w:val="00C9704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91E47"/>
    <w:rPr>
      <w:rFonts w:asciiTheme="majorHAnsi" w:eastAsiaTheme="majorEastAsia" w:hAnsiTheme="majorHAnsi" w:cstheme="majorBidi"/>
      <w:i/>
      <w:iCs/>
      <w:color w:val="365F91" w:themeColor="accent1" w:themeShade="BF"/>
      <w:sz w:val="24"/>
      <w:szCs w:val="24"/>
      <w:lang w:eastAsia="ru-RU"/>
    </w:rPr>
  </w:style>
  <w:style w:type="paragraph" w:styleId="af5">
    <w:name w:val="Normal (Web)"/>
    <w:basedOn w:val="a"/>
    <w:uiPriority w:val="99"/>
    <w:semiHidden/>
    <w:unhideWhenUsed/>
    <w:rsid w:val="00F91E47"/>
    <w:pPr>
      <w:widowControl w:val="0"/>
      <w:spacing w:before="0" w:after="0"/>
    </w:pPr>
    <w:rPr>
      <w:lang w:val="en-US" w:eastAsia="nl-NL"/>
    </w:rPr>
  </w:style>
  <w:style w:type="paragraph" w:styleId="26">
    <w:name w:val="List 2"/>
    <w:basedOn w:val="a"/>
    <w:uiPriority w:val="99"/>
    <w:semiHidden/>
    <w:unhideWhenUsed/>
    <w:rsid w:val="00F91E47"/>
    <w:pPr>
      <w:ind w:left="720" w:hanging="360"/>
      <w:jc w:val="both"/>
    </w:pPr>
    <w:rPr>
      <w:rFonts w:ascii="Arial" w:eastAsia="Batang" w:hAnsi="Arial"/>
      <w:sz w:val="20"/>
      <w:lang w:eastAsia="ko-KR"/>
    </w:rPr>
  </w:style>
  <w:style w:type="paragraph" w:customStyle="1" w:styleId="14">
    <w:name w:val="Стиль1"/>
    <w:basedOn w:val="a"/>
    <w:uiPriority w:val="99"/>
    <w:rsid w:val="00F91E47"/>
    <w:pPr>
      <w:spacing w:before="0" w:after="0"/>
      <w:ind w:firstLine="567"/>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26571">
      <w:bodyDiv w:val="1"/>
      <w:marLeft w:val="0"/>
      <w:marRight w:val="0"/>
      <w:marTop w:val="0"/>
      <w:marBottom w:val="0"/>
      <w:divBdr>
        <w:top w:val="none" w:sz="0" w:space="0" w:color="auto"/>
        <w:left w:val="none" w:sz="0" w:space="0" w:color="auto"/>
        <w:bottom w:val="none" w:sz="0" w:space="0" w:color="auto"/>
        <w:right w:val="none" w:sz="0" w:space="0" w:color="auto"/>
      </w:divBdr>
    </w:div>
    <w:div w:id="10555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c53.ru/pravila-priema-v-ogbpou-novgorodskiy-stroitel-nyy-kolledzh-ot-29-03-2017.html" TargetMode="External"/><Relationship Id="rId5" Type="http://schemas.openxmlformats.org/officeDocument/2006/relationships/webSettings" Target="webSettings.xml"/><Relationship Id="rId10" Type="http://schemas.openxmlformats.org/officeDocument/2006/relationships/hyperlink" Target="http://&#1078;&#1082;&#1093;&#1087;&#1086;&#1088;&#1090;&#1072;&#1083;.&#1088;&#1092;/files/1073.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E2B4-9A42-489C-A183-F17F585E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31597</Words>
  <Characters>180103</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Rudov</dc:creator>
  <cp:lastModifiedBy>user</cp:lastModifiedBy>
  <cp:revision>2</cp:revision>
  <cp:lastPrinted>2017-03-27T02:12:00Z</cp:lastPrinted>
  <dcterms:created xsi:type="dcterms:W3CDTF">2019-07-01T10:15:00Z</dcterms:created>
  <dcterms:modified xsi:type="dcterms:W3CDTF">2019-07-01T10:15:00Z</dcterms:modified>
</cp:coreProperties>
</file>